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559F" w14:textId="77777777" w:rsidR="00713AA0" w:rsidRDefault="00713AA0">
      <w:pPr>
        <w:pStyle w:val="Corpodetexto"/>
        <w:rPr>
          <w:sz w:val="32"/>
        </w:rPr>
      </w:pPr>
    </w:p>
    <w:p w14:paraId="790BB5EF" w14:textId="77777777" w:rsidR="00713AA0" w:rsidRDefault="00713AA0">
      <w:pPr>
        <w:pStyle w:val="Corpodetexto"/>
        <w:rPr>
          <w:sz w:val="32"/>
        </w:rPr>
      </w:pPr>
    </w:p>
    <w:p w14:paraId="514F97B8" w14:textId="77777777" w:rsidR="00713AA0" w:rsidRDefault="00713AA0">
      <w:pPr>
        <w:pStyle w:val="Corpodetexto"/>
        <w:rPr>
          <w:sz w:val="32"/>
        </w:rPr>
      </w:pPr>
    </w:p>
    <w:p w14:paraId="757C5E75" w14:textId="77777777" w:rsidR="00713AA0" w:rsidRDefault="00713AA0">
      <w:pPr>
        <w:pStyle w:val="Corpodetexto"/>
        <w:rPr>
          <w:sz w:val="32"/>
        </w:rPr>
      </w:pPr>
    </w:p>
    <w:p w14:paraId="3F40AEEE" w14:textId="77777777" w:rsidR="00713AA0" w:rsidRDefault="00713AA0">
      <w:pPr>
        <w:pStyle w:val="Corpodetexto"/>
        <w:rPr>
          <w:sz w:val="32"/>
        </w:rPr>
      </w:pPr>
    </w:p>
    <w:p w14:paraId="2F83C730" w14:textId="77777777" w:rsidR="00713AA0" w:rsidRDefault="00713AA0">
      <w:pPr>
        <w:pStyle w:val="Corpodetexto"/>
        <w:rPr>
          <w:sz w:val="32"/>
        </w:rPr>
      </w:pPr>
    </w:p>
    <w:p w14:paraId="6D7D5766" w14:textId="77777777" w:rsidR="00713AA0" w:rsidRDefault="00713AA0">
      <w:pPr>
        <w:pStyle w:val="Corpodetexto"/>
        <w:rPr>
          <w:sz w:val="32"/>
        </w:rPr>
      </w:pPr>
    </w:p>
    <w:p w14:paraId="7C8ED186" w14:textId="77777777" w:rsidR="00713AA0" w:rsidRDefault="00713AA0">
      <w:pPr>
        <w:pStyle w:val="Corpodetexto"/>
        <w:rPr>
          <w:sz w:val="32"/>
        </w:rPr>
      </w:pPr>
    </w:p>
    <w:p w14:paraId="0E08EA0F" w14:textId="77777777" w:rsidR="00713AA0" w:rsidRDefault="00713AA0">
      <w:pPr>
        <w:pStyle w:val="Corpodetexto"/>
        <w:rPr>
          <w:sz w:val="32"/>
        </w:rPr>
      </w:pPr>
    </w:p>
    <w:p w14:paraId="0707F5FA" w14:textId="77777777" w:rsidR="00713AA0" w:rsidRDefault="00713AA0">
      <w:pPr>
        <w:pStyle w:val="Corpodetexto"/>
        <w:rPr>
          <w:sz w:val="32"/>
        </w:rPr>
      </w:pPr>
    </w:p>
    <w:p w14:paraId="577437F5" w14:textId="77777777" w:rsidR="00713AA0" w:rsidRDefault="00713AA0">
      <w:pPr>
        <w:pStyle w:val="Corpodetexto"/>
        <w:rPr>
          <w:sz w:val="32"/>
        </w:rPr>
      </w:pPr>
    </w:p>
    <w:p w14:paraId="20939E6D" w14:textId="77777777" w:rsidR="00713AA0" w:rsidRDefault="00713AA0">
      <w:pPr>
        <w:pStyle w:val="Corpodetexto"/>
        <w:rPr>
          <w:sz w:val="32"/>
        </w:rPr>
      </w:pPr>
    </w:p>
    <w:p w14:paraId="5A318F11" w14:textId="77777777" w:rsidR="00713AA0" w:rsidRDefault="00713AA0">
      <w:pPr>
        <w:pStyle w:val="Corpodetexto"/>
        <w:rPr>
          <w:sz w:val="32"/>
        </w:rPr>
      </w:pPr>
    </w:p>
    <w:p w14:paraId="3A4A665A" w14:textId="77777777" w:rsidR="00713AA0" w:rsidRDefault="00713AA0">
      <w:pPr>
        <w:pStyle w:val="Corpodetexto"/>
        <w:rPr>
          <w:sz w:val="32"/>
        </w:rPr>
      </w:pPr>
    </w:p>
    <w:p w14:paraId="5345691B" w14:textId="77777777" w:rsidR="00713AA0" w:rsidRDefault="00713AA0">
      <w:pPr>
        <w:pStyle w:val="Corpodetexto"/>
        <w:spacing w:before="189"/>
        <w:rPr>
          <w:sz w:val="32"/>
        </w:rPr>
      </w:pPr>
    </w:p>
    <w:p w14:paraId="28DE058E" w14:textId="6D97F61B" w:rsidR="00713AA0" w:rsidRDefault="00000000">
      <w:pPr>
        <w:pStyle w:val="Ttulo"/>
        <w:ind w:left="780" w:right="920"/>
      </w:pPr>
      <w:r>
        <w:t>TERMO DE REFERÊNCIA PARA ELABORAÇÃO DA REVISÃO</w:t>
      </w:r>
      <w:r>
        <w:rPr>
          <w:spacing w:val="-9"/>
        </w:rPr>
        <w:t xml:space="preserve"> </w:t>
      </w:r>
      <w:r>
        <w:t>DO</w:t>
      </w:r>
      <w:r>
        <w:rPr>
          <w:spacing w:val="-7"/>
        </w:rPr>
        <w:t xml:space="preserve"> </w:t>
      </w:r>
      <w:r>
        <w:t>PLANO</w:t>
      </w:r>
      <w:r>
        <w:rPr>
          <w:spacing w:val="-6"/>
        </w:rPr>
        <w:t xml:space="preserve"> </w:t>
      </w:r>
      <w:r>
        <w:t>MUNICIPAL</w:t>
      </w:r>
      <w:r>
        <w:rPr>
          <w:spacing w:val="-8"/>
        </w:rPr>
        <w:t xml:space="preserve"> </w:t>
      </w:r>
      <w:r>
        <w:t>DE</w:t>
      </w:r>
      <w:r>
        <w:rPr>
          <w:spacing w:val="-8"/>
        </w:rPr>
        <w:t xml:space="preserve"> </w:t>
      </w:r>
      <w:r>
        <w:t xml:space="preserve">SANEAMENTO BÁSICO DO MUNICÍPIO DE </w:t>
      </w:r>
      <w:r w:rsidR="009B1927">
        <w:t>XXXXXX</w:t>
      </w:r>
    </w:p>
    <w:p w14:paraId="6887DCC5" w14:textId="77777777" w:rsidR="00713AA0" w:rsidRDefault="00713AA0">
      <w:pPr>
        <w:pStyle w:val="Corpodetexto"/>
        <w:rPr>
          <w:b/>
          <w:sz w:val="32"/>
        </w:rPr>
      </w:pPr>
    </w:p>
    <w:p w14:paraId="3F2D56A5" w14:textId="77777777" w:rsidR="00713AA0" w:rsidRDefault="00713AA0">
      <w:pPr>
        <w:pStyle w:val="Corpodetexto"/>
        <w:rPr>
          <w:b/>
          <w:sz w:val="32"/>
        </w:rPr>
      </w:pPr>
    </w:p>
    <w:p w14:paraId="4961D30E" w14:textId="77777777" w:rsidR="00713AA0" w:rsidRDefault="00713AA0">
      <w:pPr>
        <w:pStyle w:val="Corpodetexto"/>
        <w:rPr>
          <w:b/>
          <w:sz w:val="32"/>
        </w:rPr>
      </w:pPr>
    </w:p>
    <w:p w14:paraId="48EA9521" w14:textId="77777777" w:rsidR="00713AA0" w:rsidRDefault="00713AA0">
      <w:pPr>
        <w:pStyle w:val="Corpodetexto"/>
        <w:rPr>
          <w:b/>
          <w:sz w:val="32"/>
        </w:rPr>
      </w:pPr>
    </w:p>
    <w:p w14:paraId="6A67F30B" w14:textId="77777777" w:rsidR="00713AA0" w:rsidRDefault="00713AA0">
      <w:pPr>
        <w:pStyle w:val="Corpodetexto"/>
        <w:rPr>
          <w:b/>
          <w:sz w:val="32"/>
        </w:rPr>
      </w:pPr>
    </w:p>
    <w:p w14:paraId="30E3E7F4" w14:textId="77777777" w:rsidR="00713AA0" w:rsidRDefault="00713AA0">
      <w:pPr>
        <w:pStyle w:val="Corpodetexto"/>
        <w:rPr>
          <w:b/>
          <w:sz w:val="32"/>
        </w:rPr>
      </w:pPr>
    </w:p>
    <w:p w14:paraId="32465841" w14:textId="77777777" w:rsidR="00713AA0" w:rsidRDefault="00713AA0">
      <w:pPr>
        <w:pStyle w:val="Corpodetexto"/>
        <w:spacing w:before="246"/>
        <w:rPr>
          <w:b/>
          <w:sz w:val="32"/>
        </w:rPr>
      </w:pPr>
    </w:p>
    <w:p w14:paraId="4FB47C92" w14:textId="77777777" w:rsidR="00713AA0" w:rsidRDefault="00000000">
      <w:pPr>
        <w:ind w:right="137"/>
        <w:jc w:val="center"/>
        <w:rPr>
          <w:rFonts w:ascii="Arial" w:hAnsi="Arial"/>
          <w:b/>
        </w:rPr>
      </w:pPr>
      <w:r>
        <w:rPr>
          <w:rFonts w:ascii="Arial" w:hAnsi="Arial"/>
          <w:b/>
        </w:rPr>
        <w:t>PDC</w:t>
      </w:r>
      <w:r>
        <w:rPr>
          <w:rFonts w:ascii="Arial" w:hAnsi="Arial"/>
          <w:b/>
          <w:spacing w:val="-4"/>
        </w:rPr>
        <w:t xml:space="preserve"> </w:t>
      </w:r>
      <w:r>
        <w:rPr>
          <w:rFonts w:ascii="Arial" w:hAnsi="Arial"/>
          <w:b/>
        </w:rPr>
        <w:t>1</w:t>
      </w:r>
      <w:r>
        <w:rPr>
          <w:rFonts w:ascii="Arial" w:hAnsi="Arial"/>
          <w:b/>
          <w:spacing w:val="-2"/>
        </w:rPr>
        <w:t xml:space="preserve"> </w:t>
      </w:r>
      <w:r>
        <w:rPr>
          <w:rFonts w:ascii="Arial" w:hAnsi="Arial"/>
          <w:b/>
        </w:rPr>
        <w:t>-</w:t>
      </w:r>
      <w:r>
        <w:rPr>
          <w:rFonts w:ascii="Arial" w:hAnsi="Arial"/>
          <w:b/>
          <w:spacing w:val="-4"/>
        </w:rPr>
        <w:t xml:space="preserve"> </w:t>
      </w:r>
      <w:r>
        <w:rPr>
          <w:rFonts w:ascii="Arial" w:hAnsi="Arial"/>
          <w:b/>
        </w:rPr>
        <w:t>Bases</w:t>
      </w:r>
      <w:r>
        <w:rPr>
          <w:rFonts w:ascii="Arial" w:hAnsi="Arial"/>
          <w:b/>
          <w:spacing w:val="-6"/>
        </w:rPr>
        <w:t xml:space="preserve"> </w:t>
      </w:r>
      <w:r>
        <w:rPr>
          <w:rFonts w:ascii="Arial" w:hAnsi="Arial"/>
          <w:b/>
        </w:rPr>
        <w:t>Técnicas</w:t>
      </w:r>
      <w:r>
        <w:rPr>
          <w:rFonts w:ascii="Arial" w:hAnsi="Arial"/>
          <w:b/>
          <w:spacing w:val="-3"/>
        </w:rPr>
        <w:t xml:space="preserve"> </w:t>
      </w:r>
      <w:r>
        <w:rPr>
          <w:rFonts w:ascii="Arial" w:hAnsi="Arial"/>
          <w:b/>
        </w:rPr>
        <w:t>em</w:t>
      </w:r>
      <w:r>
        <w:rPr>
          <w:rFonts w:ascii="Arial" w:hAnsi="Arial"/>
          <w:b/>
          <w:spacing w:val="-4"/>
        </w:rPr>
        <w:t xml:space="preserve"> </w:t>
      </w:r>
      <w:r>
        <w:rPr>
          <w:rFonts w:ascii="Arial" w:hAnsi="Arial"/>
          <w:b/>
        </w:rPr>
        <w:t>Recursos</w:t>
      </w:r>
      <w:r>
        <w:rPr>
          <w:rFonts w:ascii="Arial" w:hAnsi="Arial"/>
          <w:b/>
          <w:spacing w:val="-3"/>
        </w:rPr>
        <w:t xml:space="preserve"> </w:t>
      </w:r>
      <w:r>
        <w:rPr>
          <w:rFonts w:ascii="Arial" w:hAnsi="Arial"/>
          <w:b/>
          <w:spacing w:val="-2"/>
        </w:rPr>
        <w:t>Hídricos</w:t>
      </w:r>
    </w:p>
    <w:p w14:paraId="5A1BC767" w14:textId="77777777" w:rsidR="00713AA0" w:rsidRDefault="00000000">
      <w:pPr>
        <w:spacing w:before="239"/>
        <w:ind w:left="571" w:right="647"/>
        <w:jc w:val="center"/>
        <w:rPr>
          <w:rFonts w:ascii="Arial" w:hAnsi="Arial"/>
          <w:b/>
        </w:rPr>
      </w:pPr>
      <w:r>
        <w:rPr>
          <w:rFonts w:ascii="Arial" w:hAnsi="Arial"/>
          <w:b/>
        </w:rPr>
        <w:t>Sub-PDC</w:t>
      </w:r>
      <w:r>
        <w:rPr>
          <w:rFonts w:ascii="Arial" w:hAnsi="Arial"/>
          <w:b/>
          <w:spacing w:val="-6"/>
        </w:rPr>
        <w:t xml:space="preserve"> </w:t>
      </w:r>
      <w:r>
        <w:rPr>
          <w:rFonts w:ascii="Arial" w:hAnsi="Arial"/>
          <w:b/>
        </w:rPr>
        <w:t>1.2</w:t>
      </w:r>
      <w:r>
        <w:rPr>
          <w:rFonts w:ascii="Arial" w:hAnsi="Arial"/>
          <w:b/>
          <w:spacing w:val="-4"/>
        </w:rPr>
        <w:t xml:space="preserve"> </w:t>
      </w:r>
      <w:r>
        <w:rPr>
          <w:rFonts w:ascii="Arial" w:hAnsi="Arial"/>
          <w:b/>
        </w:rPr>
        <w:t>-</w:t>
      </w:r>
      <w:r>
        <w:rPr>
          <w:rFonts w:ascii="Arial" w:hAnsi="Arial"/>
          <w:b/>
          <w:spacing w:val="-5"/>
        </w:rPr>
        <w:t xml:space="preserve"> </w:t>
      </w:r>
      <w:r>
        <w:rPr>
          <w:rFonts w:ascii="Arial" w:hAnsi="Arial"/>
          <w:b/>
        </w:rPr>
        <w:t>Planejamento</w:t>
      </w:r>
      <w:r>
        <w:rPr>
          <w:rFonts w:ascii="Arial" w:hAnsi="Arial"/>
          <w:b/>
          <w:spacing w:val="-5"/>
        </w:rPr>
        <w:t xml:space="preserve"> </w:t>
      </w:r>
      <w:r>
        <w:rPr>
          <w:rFonts w:ascii="Arial" w:hAnsi="Arial"/>
          <w:b/>
        </w:rPr>
        <w:t>e</w:t>
      </w:r>
      <w:r>
        <w:rPr>
          <w:rFonts w:ascii="Arial" w:hAnsi="Arial"/>
          <w:b/>
          <w:spacing w:val="-3"/>
        </w:rPr>
        <w:t xml:space="preserve"> </w:t>
      </w:r>
      <w:r>
        <w:rPr>
          <w:rFonts w:ascii="Arial" w:hAnsi="Arial"/>
          <w:b/>
        </w:rPr>
        <w:t>gestão</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recursos</w:t>
      </w:r>
      <w:r>
        <w:rPr>
          <w:rFonts w:ascii="Arial" w:hAnsi="Arial"/>
          <w:b/>
          <w:spacing w:val="-3"/>
        </w:rPr>
        <w:t xml:space="preserve"> </w:t>
      </w:r>
      <w:r>
        <w:rPr>
          <w:rFonts w:ascii="Arial" w:hAnsi="Arial"/>
          <w:b/>
          <w:spacing w:val="-2"/>
        </w:rPr>
        <w:t>hídricos</w:t>
      </w:r>
    </w:p>
    <w:p w14:paraId="76BD9680" w14:textId="77777777" w:rsidR="00713AA0" w:rsidRDefault="00713AA0">
      <w:pPr>
        <w:pStyle w:val="Corpodetexto"/>
        <w:rPr>
          <w:rFonts w:ascii="Arial"/>
          <w:b/>
        </w:rPr>
      </w:pPr>
    </w:p>
    <w:p w14:paraId="6243B5C4" w14:textId="77777777" w:rsidR="00713AA0" w:rsidRDefault="00713AA0">
      <w:pPr>
        <w:pStyle w:val="Corpodetexto"/>
        <w:rPr>
          <w:rFonts w:ascii="Arial"/>
          <w:b/>
        </w:rPr>
      </w:pPr>
    </w:p>
    <w:p w14:paraId="5AA1176A" w14:textId="77777777" w:rsidR="00713AA0" w:rsidRDefault="00713AA0">
      <w:pPr>
        <w:pStyle w:val="Corpodetexto"/>
        <w:rPr>
          <w:rFonts w:ascii="Arial"/>
          <w:b/>
        </w:rPr>
      </w:pPr>
    </w:p>
    <w:p w14:paraId="710C16F8" w14:textId="77777777" w:rsidR="00713AA0" w:rsidRDefault="00713AA0">
      <w:pPr>
        <w:pStyle w:val="Corpodetexto"/>
        <w:rPr>
          <w:rFonts w:ascii="Arial"/>
          <w:b/>
        </w:rPr>
      </w:pPr>
    </w:p>
    <w:p w14:paraId="77DA23A6" w14:textId="77777777" w:rsidR="00713AA0" w:rsidRDefault="00713AA0">
      <w:pPr>
        <w:pStyle w:val="Corpodetexto"/>
        <w:rPr>
          <w:rFonts w:ascii="Arial"/>
          <w:b/>
        </w:rPr>
      </w:pPr>
    </w:p>
    <w:p w14:paraId="06968561" w14:textId="77777777" w:rsidR="00713AA0" w:rsidRDefault="00713AA0">
      <w:pPr>
        <w:pStyle w:val="Corpodetexto"/>
        <w:rPr>
          <w:rFonts w:ascii="Arial"/>
          <w:b/>
        </w:rPr>
      </w:pPr>
    </w:p>
    <w:p w14:paraId="57878745" w14:textId="77777777" w:rsidR="00713AA0" w:rsidRDefault="00713AA0">
      <w:pPr>
        <w:pStyle w:val="Corpodetexto"/>
        <w:rPr>
          <w:rFonts w:ascii="Arial"/>
          <w:b/>
        </w:rPr>
      </w:pPr>
    </w:p>
    <w:p w14:paraId="055D4247" w14:textId="77777777" w:rsidR="00713AA0" w:rsidRDefault="00713AA0">
      <w:pPr>
        <w:pStyle w:val="Corpodetexto"/>
        <w:rPr>
          <w:rFonts w:ascii="Arial"/>
          <w:b/>
        </w:rPr>
      </w:pPr>
    </w:p>
    <w:p w14:paraId="65C459F5" w14:textId="77777777" w:rsidR="00713AA0" w:rsidRDefault="00713AA0">
      <w:pPr>
        <w:pStyle w:val="Corpodetexto"/>
        <w:rPr>
          <w:rFonts w:ascii="Arial"/>
          <w:b/>
        </w:rPr>
      </w:pPr>
    </w:p>
    <w:p w14:paraId="38BC06BD" w14:textId="77777777" w:rsidR="00713AA0" w:rsidRDefault="00713AA0">
      <w:pPr>
        <w:pStyle w:val="Corpodetexto"/>
        <w:spacing w:before="175"/>
        <w:rPr>
          <w:rFonts w:ascii="Arial"/>
          <w:b/>
        </w:rPr>
      </w:pPr>
    </w:p>
    <w:p w14:paraId="205B485E" w14:textId="3048926B" w:rsidR="00713AA0" w:rsidRDefault="00000000">
      <w:pPr>
        <w:spacing w:before="1"/>
        <w:ind w:right="137"/>
        <w:jc w:val="center"/>
        <w:rPr>
          <w:b/>
        </w:rPr>
      </w:pPr>
      <w:r>
        <w:rPr>
          <w:b/>
        </w:rPr>
        <w:t>rev.</w:t>
      </w:r>
      <w:r>
        <w:rPr>
          <w:b/>
          <w:spacing w:val="-2"/>
        </w:rPr>
        <w:t xml:space="preserve"> </w:t>
      </w:r>
      <w:r w:rsidR="009B1927">
        <w:rPr>
          <w:b/>
        </w:rPr>
        <w:t>XXX</w:t>
      </w:r>
      <w:r>
        <w:rPr>
          <w:b/>
        </w:rPr>
        <w:t>.</w:t>
      </w:r>
      <w:r>
        <w:rPr>
          <w:b/>
          <w:spacing w:val="-1"/>
        </w:rPr>
        <w:t xml:space="preserve"> </w:t>
      </w:r>
      <w:r>
        <w:rPr>
          <w:b/>
          <w:spacing w:val="-4"/>
        </w:rPr>
        <w:t>20</w:t>
      </w:r>
      <w:r w:rsidR="009B1927">
        <w:rPr>
          <w:b/>
          <w:spacing w:val="-4"/>
        </w:rPr>
        <w:t>XX</w:t>
      </w:r>
    </w:p>
    <w:p w14:paraId="68F41177" w14:textId="77777777" w:rsidR="00713AA0" w:rsidRDefault="00713AA0">
      <w:pPr>
        <w:jc w:val="center"/>
        <w:rPr>
          <w:b/>
        </w:rPr>
        <w:sectPr w:rsidR="00713AA0">
          <w:headerReference w:type="default" r:id="rId7"/>
          <w:footerReference w:type="default" r:id="rId8"/>
          <w:type w:val="continuous"/>
          <w:pgSz w:w="11910" w:h="16840"/>
          <w:pgMar w:top="1860" w:right="992" w:bottom="620" w:left="1133" w:header="344" w:footer="436" w:gutter="0"/>
          <w:pgNumType w:start="1"/>
          <w:cols w:space="720"/>
        </w:sectPr>
      </w:pPr>
    </w:p>
    <w:p w14:paraId="764F01D5" w14:textId="77777777" w:rsidR="00713AA0" w:rsidRDefault="00000000">
      <w:pPr>
        <w:pStyle w:val="Ttulo"/>
        <w:spacing w:before="246"/>
        <w:ind w:firstLine="0"/>
      </w:pPr>
      <w:r>
        <w:rPr>
          <w:spacing w:val="-2"/>
        </w:rPr>
        <w:lastRenderedPageBreak/>
        <w:t>SUMÁRIO</w:t>
      </w:r>
    </w:p>
    <w:p w14:paraId="50062F08" w14:textId="77777777" w:rsidR="00713AA0" w:rsidRDefault="00713AA0">
      <w:pPr>
        <w:pStyle w:val="Ttulo"/>
        <w:sectPr w:rsidR="00713AA0">
          <w:pgSz w:w="11910" w:h="16840"/>
          <w:pgMar w:top="1860" w:right="992" w:bottom="1719" w:left="1133" w:header="344" w:footer="436" w:gutter="0"/>
          <w:cols w:space="720"/>
        </w:sectPr>
      </w:pPr>
    </w:p>
    <w:sdt>
      <w:sdtPr>
        <w:id w:val="554052575"/>
        <w:docPartObj>
          <w:docPartGallery w:val="Table of Contents"/>
          <w:docPartUnique/>
        </w:docPartObj>
      </w:sdtPr>
      <w:sdtContent>
        <w:p w14:paraId="18471A0E" w14:textId="77777777" w:rsidR="00713AA0" w:rsidRDefault="00713AA0">
          <w:pPr>
            <w:pStyle w:val="Sumrio1"/>
            <w:numPr>
              <w:ilvl w:val="0"/>
              <w:numId w:val="37"/>
            </w:numPr>
            <w:tabs>
              <w:tab w:val="left" w:pos="1008"/>
              <w:tab w:val="left" w:leader="dot" w:pos="8941"/>
            </w:tabs>
            <w:spacing w:before="298"/>
            <w:ind w:hanging="439"/>
            <w:rPr>
              <w:rFonts w:ascii="Arial MT" w:hAnsi="Arial MT"/>
            </w:rPr>
          </w:pPr>
          <w:hyperlink w:anchor="_bookmark0" w:history="1">
            <w:r>
              <w:t>OBJETO</w:t>
            </w:r>
            <w:r>
              <w:rPr>
                <w:spacing w:val="-6"/>
              </w:rPr>
              <w:t xml:space="preserve"> </w:t>
            </w:r>
            <w:r>
              <w:t>DA</w:t>
            </w:r>
            <w:r>
              <w:rPr>
                <w:spacing w:val="-5"/>
              </w:rPr>
              <w:t xml:space="preserve"> </w:t>
            </w:r>
            <w:r>
              <w:rPr>
                <w:spacing w:val="-2"/>
              </w:rPr>
              <w:t>CONTRATAÇÃO</w:t>
            </w:r>
          </w:hyperlink>
          <w:r>
            <w:tab/>
          </w:r>
          <w:hyperlink w:anchor="_bookmark0" w:history="1">
            <w:r>
              <w:rPr>
                <w:rFonts w:ascii="Arial MT" w:hAnsi="Arial MT"/>
                <w:spacing w:val="-10"/>
              </w:rPr>
              <w:t>4</w:t>
            </w:r>
          </w:hyperlink>
        </w:p>
        <w:p w14:paraId="7ABF3DE2" w14:textId="77777777" w:rsidR="00713AA0" w:rsidRDefault="00713AA0">
          <w:pPr>
            <w:pStyle w:val="Sumrio1"/>
            <w:numPr>
              <w:ilvl w:val="0"/>
              <w:numId w:val="37"/>
            </w:numPr>
            <w:tabs>
              <w:tab w:val="left" w:pos="1008"/>
              <w:tab w:val="left" w:leader="dot" w:pos="8941"/>
            </w:tabs>
            <w:ind w:hanging="439"/>
            <w:rPr>
              <w:rFonts w:ascii="Arial MT" w:hAnsi="Arial MT"/>
            </w:rPr>
          </w:pPr>
          <w:hyperlink w:anchor="_bookmark1" w:history="1">
            <w:r>
              <w:rPr>
                <w:spacing w:val="-2"/>
              </w:rPr>
              <w:t>INFORMAÇÕES</w:t>
            </w:r>
            <w:r>
              <w:rPr>
                <w:spacing w:val="8"/>
              </w:rPr>
              <w:t xml:space="preserve"> </w:t>
            </w:r>
            <w:r>
              <w:rPr>
                <w:spacing w:val="-2"/>
              </w:rPr>
              <w:t>GERAIS</w:t>
            </w:r>
          </w:hyperlink>
          <w:r>
            <w:tab/>
          </w:r>
          <w:hyperlink w:anchor="_bookmark1" w:history="1">
            <w:r>
              <w:rPr>
                <w:rFonts w:ascii="Arial MT" w:hAnsi="Arial MT"/>
                <w:spacing w:val="-10"/>
              </w:rPr>
              <w:t>4</w:t>
            </w:r>
          </w:hyperlink>
        </w:p>
        <w:p w14:paraId="15B60D27" w14:textId="77777777" w:rsidR="00713AA0" w:rsidRDefault="00713AA0">
          <w:pPr>
            <w:pStyle w:val="Sumrio2"/>
            <w:numPr>
              <w:ilvl w:val="1"/>
              <w:numId w:val="37"/>
            </w:numPr>
            <w:tabs>
              <w:tab w:val="left" w:pos="2109"/>
              <w:tab w:val="left" w:leader="dot" w:pos="8941"/>
            </w:tabs>
            <w:spacing w:before="138"/>
            <w:rPr>
              <w:rFonts w:ascii="Arial MT" w:hAnsi="Arial MT"/>
            </w:rPr>
          </w:pPr>
          <w:hyperlink w:anchor="_bookmark2" w:history="1">
            <w:r>
              <w:rPr>
                <w:spacing w:val="-2"/>
              </w:rPr>
              <w:t>INTRODUÇÃO</w:t>
            </w:r>
          </w:hyperlink>
          <w:r>
            <w:tab/>
          </w:r>
          <w:hyperlink w:anchor="_bookmark2" w:history="1">
            <w:r>
              <w:rPr>
                <w:rFonts w:ascii="Arial MT" w:hAnsi="Arial MT"/>
                <w:spacing w:val="-10"/>
              </w:rPr>
              <w:t>5</w:t>
            </w:r>
          </w:hyperlink>
        </w:p>
        <w:p w14:paraId="04234300" w14:textId="77777777" w:rsidR="00713AA0" w:rsidRDefault="00713AA0">
          <w:pPr>
            <w:pStyle w:val="Sumrio2"/>
            <w:numPr>
              <w:ilvl w:val="1"/>
              <w:numId w:val="37"/>
            </w:numPr>
            <w:tabs>
              <w:tab w:val="left" w:pos="2109"/>
              <w:tab w:val="left" w:leader="dot" w:pos="8941"/>
            </w:tabs>
            <w:rPr>
              <w:rFonts w:ascii="Arial MT"/>
            </w:rPr>
          </w:pPr>
          <w:hyperlink w:anchor="_bookmark3" w:history="1">
            <w:r>
              <w:t>DADOS</w:t>
            </w:r>
            <w:r>
              <w:rPr>
                <w:spacing w:val="-5"/>
              </w:rPr>
              <w:t xml:space="preserve"> </w:t>
            </w:r>
            <w:r>
              <w:t>DE</w:t>
            </w:r>
            <w:r>
              <w:rPr>
                <w:spacing w:val="-5"/>
              </w:rPr>
              <w:t xml:space="preserve"> </w:t>
            </w:r>
            <w:r>
              <w:rPr>
                <w:spacing w:val="-2"/>
              </w:rPr>
              <w:t>SANEAMENTO</w:t>
            </w:r>
          </w:hyperlink>
          <w:r>
            <w:tab/>
          </w:r>
          <w:hyperlink w:anchor="_bookmark3" w:history="1">
            <w:r>
              <w:rPr>
                <w:rFonts w:ascii="Arial MT"/>
                <w:spacing w:val="-10"/>
              </w:rPr>
              <w:t>6</w:t>
            </w:r>
          </w:hyperlink>
        </w:p>
        <w:p w14:paraId="57CE0275" w14:textId="77777777" w:rsidR="00713AA0" w:rsidRDefault="00713AA0">
          <w:pPr>
            <w:pStyle w:val="Sumrio2"/>
            <w:numPr>
              <w:ilvl w:val="1"/>
              <w:numId w:val="37"/>
            </w:numPr>
            <w:tabs>
              <w:tab w:val="left" w:pos="2109"/>
            </w:tabs>
            <w:spacing w:before="140"/>
            <w:rPr>
              <w:rFonts w:ascii="Arial MT" w:hAnsi="Arial MT"/>
            </w:rPr>
          </w:pPr>
          <w:hyperlink w:anchor="_bookmark4" w:history="1">
            <w:r>
              <w:t>PLANO</w:t>
            </w:r>
            <w:r>
              <w:rPr>
                <w:spacing w:val="-9"/>
              </w:rPr>
              <w:t xml:space="preserve"> </w:t>
            </w:r>
            <w:r>
              <w:t>DE</w:t>
            </w:r>
            <w:r>
              <w:rPr>
                <w:spacing w:val="-6"/>
              </w:rPr>
              <w:t xml:space="preserve"> </w:t>
            </w:r>
            <w:r>
              <w:t>SANEAMENTO</w:t>
            </w:r>
            <w:r>
              <w:rPr>
                <w:spacing w:val="-7"/>
              </w:rPr>
              <w:t xml:space="preserve"> </w:t>
            </w:r>
            <w:r>
              <w:t>BÁSICO</w:t>
            </w:r>
            <w:r>
              <w:rPr>
                <w:spacing w:val="-7"/>
              </w:rPr>
              <w:t xml:space="preserve"> </w:t>
            </w:r>
            <w:r>
              <w:t>VIGENTE</w:t>
            </w:r>
            <w:r>
              <w:rPr>
                <w:spacing w:val="-5"/>
              </w:rPr>
              <w:t xml:space="preserve"> </w:t>
            </w:r>
            <w:r>
              <w:t>–</w:t>
            </w:r>
            <w:r>
              <w:rPr>
                <w:spacing w:val="-4"/>
              </w:rPr>
              <w:t xml:space="preserve"> </w:t>
            </w:r>
            <w:r>
              <w:t>SITUAÇÃO</w:t>
            </w:r>
            <w:r>
              <w:rPr>
                <w:spacing w:val="-5"/>
              </w:rPr>
              <w:t xml:space="preserve"> </w:t>
            </w:r>
            <w:r>
              <w:t>ATUAL</w:t>
            </w:r>
          </w:hyperlink>
          <w:r>
            <w:rPr>
              <w:spacing w:val="-4"/>
            </w:rPr>
            <w:t xml:space="preserve"> </w:t>
          </w:r>
          <w:hyperlink w:anchor="_bookmark4" w:history="1">
            <w:r>
              <w:rPr>
                <w:rFonts w:ascii="Arial MT" w:hAnsi="Arial MT"/>
                <w:spacing w:val="-5"/>
              </w:rPr>
              <w:t>11</w:t>
            </w:r>
          </w:hyperlink>
        </w:p>
        <w:p w14:paraId="154129D5" w14:textId="77777777" w:rsidR="00713AA0" w:rsidRDefault="00713AA0">
          <w:pPr>
            <w:pStyle w:val="Sumrio1"/>
            <w:numPr>
              <w:ilvl w:val="0"/>
              <w:numId w:val="37"/>
            </w:numPr>
            <w:tabs>
              <w:tab w:val="left" w:pos="1008"/>
              <w:tab w:val="left" w:leader="dot" w:pos="8819"/>
            </w:tabs>
            <w:spacing w:before="138" w:line="273" w:lineRule="auto"/>
            <w:ind w:left="569" w:right="712" w:firstLine="0"/>
            <w:rPr>
              <w:rFonts w:ascii="Arial MT" w:hAnsi="Arial MT"/>
            </w:rPr>
          </w:pPr>
          <w:hyperlink w:anchor="_bookmark5" w:history="1">
            <w:r>
              <w:t>JUSTIFICATIVA</w:t>
            </w:r>
            <w:r>
              <w:rPr>
                <w:spacing w:val="-14"/>
              </w:rPr>
              <w:t xml:space="preserve"> </w:t>
            </w:r>
            <w:r>
              <w:t>PARA</w:t>
            </w:r>
            <w:r>
              <w:rPr>
                <w:spacing w:val="-14"/>
              </w:rPr>
              <w:t xml:space="preserve"> </w:t>
            </w:r>
            <w:r>
              <w:t>A</w:t>
            </w:r>
            <w:r>
              <w:rPr>
                <w:spacing w:val="-14"/>
              </w:rPr>
              <w:t xml:space="preserve"> </w:t>
            </w:r>
            <w:r>
              <w:t>ELABORAÇÃO</w:t>
            </w:r>
            <w:r>
              <w:rPr>
                <w:spacing w:val="-16"/>
              </w:rPr>
              <w:t xml:space="preserve"> </w:t>
            </w:r>
            <w:r>
              <w:t>DA</w:t>
            </w:r>
            <w:r>
              <w:rPr>
                <w:spacing w:val="-16"/>
              </w:rPr>
              <w:t xml:space="preserve"> </w:t>
            </w:r>
            <w:r>
              <w:t>REVISÃO</w:t>
            </w:r>
            <w:r>
              <w:rPr>
                <w:spacing w:val="-14"/>
              </w:rPr>
              <w:t xml:space="preserve"> </w:t>
            </w:r>
            <w:r>
              <w:t>DO</w:t>
            </w:r>
            <w:r>
              <w:rPr>
                <w:spacing w:val="-16"/>
              </w:rPr>
              <w:t xml:space="preserve"> </w:t>
            </w:r>
            <w:r>
              <w:t>PLANO</w:t>
            </w:r>
            <w:r>
              <w:rPr>
                <w:spacing w:val="-16"/>
              </w:rPr>
              <w:t xml:space="preserve"> </w:t>
            </w:r>
            <w:r>
              <w:t>MUNICIPAL</w:t>
            </w:r>
            <w:r>
              <w:rPr>
                <w:spacing w:val="-15"/>
              </w:rPr>
              <w:t xml:space="preserve"> </w:t>
            </w:r>
            <w:r>
              <w:t>DE</w:t>
            </w:r>
          </w:hyperlink>
          <w:r>
            <w:t xml:space="preserve"> </w:t>
          </w:r>
          <w:hyperlink w:anchor="_bookmark5" w:history="1">
            <w:r>
              <w:rPr>
                <w:spacing w:val="-2"/>
              </w:rPr>
              <w:t>SA</w:t>
            </w:r>
          </w:hyperlink>
          <w:hyperlink w:anchor="_bookmark5" w:history="1">
            <w:r>
              <w:rPr>
                <w:spacing w:val="-2"/>
              </w:rPr>
              <w:t>NEAMENTO</w:t>
            </w:r>
            <w:r>
              <w:rPr>
                <w:spacing w:val="5"/>
              </w:rPr>
              <w:t xml:space="preserve"> </w:t>
            </w:r>
            <w:r>
              <w:rPr>
                <w:spacing w:val="-2"/>
              </w:rPr>
              <w:t>BÁSICO</w:t>
            </w:r>
          </w:hyperlink>
          <w:r>
            <w:tab/>
          </w:r>
          <w:hyperlink w:anchor="_bookmark5" w:history="1">
            <w:r>
              <w:rPr>
                <w:rFonts w:ascii="Arial MT" w:hAnsi="Arial MT"/>
                <w:spacing w:val="-5"/>
              </w:rPr>
              <w:t>11</w:t>
            </w:r>
          </w:hyperlink>
        </w:p>
        <w:p w14:paraId="7FEE965C" w14:textId="77777777" w:rsidR="00713AA0" w:rsidRDefault="00713AA0">
          <w:pPr>
            <w:pStyle w:val="Sumrio2"/>
            <w:numPr>
              <w:ilvl w:val="1"/>
              <w:numId w:val="37"/>
            </w:numPr>
            <w:tabs>
              <w:tab w:val="left" w:pos="2109"/>
              <w:tab w:val="left" w:leader="dot" w:pos="8819"/>
            </w:tabs>
            <w:spacing w:before="106"/>
            <w:rPr>
              <w:rFonts w:ascii="Arial MT"/>
            </w:rPr>
          </w:pPr>
          <w:hyperlink w:anchor="_bookmark6" w:history="1">
            <w:r>
              <w:rPr>
                <w:spacing w:val="-2"/>
              </w:rPr>
              <w:t>JUSTIFICATIVA</w:t>
            </w:r>
            <w:r>
              <w:rPr>
                <w:spacing w:val="10"/>
              </w:rPr>
              <w:t xml:space="preserve"> </w:t>
            </w:r>
            <w:r>
              <w:rPr>
                <w:spacing w:val="-4"/>
              </w:rPr>
              <w:t>GERAL</w:t>
            </w:r>
          </w:hyperlink>
          <w:r>
            <w:tab/>
          </w:r>
          <w:hyperlink w:anchor="_bookmark6" w:history="1">
            <w:r>
              <w:rPr>
                <w:rFonts w:ascii="Arial MT"/>
                <w:spacing w:val="-5"/>
              </w:rPr>
              <w:t>11</w:t>
            </w:r>
          </w:hyperlink>
        </w:p>
        <w:p w14:paraId="7F0B3A49" w14:textId="77777777" w:rsidR="00713AA0" w:rsidRDefault="00713AA0">
          <w:pPr>
            <w:pStyle w:val="Sumrio1"/>
            <w:numPr>
              <w:ilvl w:val="0"/>
              <w:numId w:val="37"/>
            </w:numPr>
            <w:tabs>
              <w:tab w:val="left" w:pos="1008"/>
              <w:tab w:val="left" w:leader="dot" w:pos="8819"/>
            </w:tabs>
            <w:ind w:hanging="439"/>
            <w:rPr>
              <w:rFonts w:ascii="Arial MT"/>
            </w:rPr>
          </w:pPr>
          <w:hyperlink w:anchor="_bookmark7" w:history="1">
            <w:r>
              <w:rPr>
                <w:spacing w:val="-2"/>
              </w:rPr>
              <w:t>OBJETIVO</w:t>
            </w:r>
          </w:hyperlink>
          <w:r>
            <w:tab/>
          </w:r>
          <w:hyperlink w:anchor="_bookmark7" w:history="1">
            <w:r>
              <w:rPr>
                <w:rFonts w:ascii="Arial MT"/>
                <w:spacing w:val="-5"/>
              </w:rPr>
              <w:t>12</w:t>
            </w:r>
          </w:hyperlink>
        </w:p>
        <w:p w14:paraId="6CC7EDE4" w14:textId="77777777" w:rsidR="00713AA0" w:rsidRDefault="00713AA0">
          <w:pPr>
            <w:pStyle w:val="Sumrio2"/>
            <w:numPr>
              <w:ilvl w:val="1"/>
              <w:numId w:val="37"/>
            </w:numPr>
            <w:tabs>
              <w:tab w:val="left" w:pos="2109"/>
              <w:tab w:val="left" w:leader="dot" w:pos="8819"/>
            </w:tabs>
            <w:rPr>
              <w:rFonts w:ascii="Arial MT"/>
            </w:rPr>
          </w:pPr>
          <w:hyperlink w:anchor="_bookmark8" w:history="1">
            <w:r>
              <w:t>OBJETIVO</w:t>
            </w:r>
            <w:r>
              <w:rPr>
                <w:spacing w:val="-8"/>
              </w:rPr>
              <w:t xml:space="preserve"> </w:t>
            </w:r>
            <w:r>
              <w:rPr>
                <w:spacing w:val="-2"/>
              </w:rPr>
              <w:t>GERAL</w:t>
            </w:r>
          </w:hyperlink>
          <w:r>
            <w:tab/>
          </w:r>
          <w:hyperlink w:anchor="_bookmark8" w:history="1">
            <w:r>
              <w:rPr>
                <w:rFonts w:ascii="Arial MT"/>
                <w:spacing w:val="-5"/>
              </w:rPr>
              <w:t>12</w:t>
            </w:r>
          </w:hyperlink>
        </w:p>
        <w:p w14:paraId="4CFE28E8" w14:textId="77777777" w:rsidR="00713AA0" w:rsidRDefault="00713AA0">
          <w:pPr>
            <w:pStyle w:val="Sumrio2"/>
            <w:numPr>
              <w:ilvl w:val="1"/>
              <w:numId w:val="37"/>
            </w:numPr>
            <w:tabs>
              <w:tab w:val="left" w:pos="2109"/>
              <w:tab w:val="left" w:leader="dot" w:pos="8819"/>
            </w:tabs>
            <w:rPr>
              <w:rFonts w:ascii="Arial MT" w:hAnsi="Arial MT"/>
            </w:rPr>
          </w:pPr>
          <w:hyperlink w:anchor="_bookmark9" w:history="1">
            <w:r>
              <w:t>OBJETIVO</w:t>
            </w:r>
            <w:r>
              <w:rPr>
                <w:spacing w:val="-8"/>
              </w:rPr>
              <w:t xml:space="preserve"> </w:t>
            </w:r>
            <w:r>
              <w:rPr>
                <w:spacing w:val="-2"/>
              </w:rPr>
              <w:t>ESPECÍFICO</w:t>
            </w:r>
          </w:hyperlink>
          <w:r>
            <w:tab/>
          </w:r>
          <w:hyperlink w:anchor="_bookmark9" w:history="1">
            <w:r>
              <w:rPr>
                <w:rFonts w:ascii="Arial MT" w:hAnsi="Arial MT"/>
                <w:spacing w:val="-5"/>
              </w:rPr>
              <w:t>12</w:t>
            </w:r>
          </w:hyperlink>
        </w:p>
        <w:p w14:paraId="4D742778" w14:textId="77777777" w:rsidR="00713AA0" w:rsidRDefault="00713AA0">
          <w:pPr>
            <w:pStyle w:val="Sumrio1"/>
            <w:numPr>
              <w:ilvl w:val="0"/>
              <w:numId w:val="37"/>
            </w:numPr>
            <w:tabs>
              <w:tab w:val="left" w:pos="1008"/>
              <w:tab w:val="left" w:leader="dot" w:pos="8819"/>
            </w:tabs>
            <w:spacing w:before="140"/>
            <w:ind w:hanging="439"/>
            <w:rPr>
              <w:rFonts w:ascii="Arial MT" w:hAnsi="Arial MT"/>
            </w:rPr>
          </w:pPr>
          <w:hyperlink w:anchor="_bookmark10" w:history="1">
            <w:r>
              <w:t>DOTAÇÃO</w:t>
            </w:r>
            <w:r>
              <w:rPr>
                <w:spacing w:val="-11"/>
              </w:rPr>
              <w:t xml:space="preserve"> </w:t>
            </w:r>
            <w:r>
              <w:rPr>
                <w:spacing w:val="-2"/>
              </w:rPr>
              <w:t>ORÇAMENTÁRIA</w:t>
            </w:r>
          </w:hyperlink>
          <w:r>
            <w:tab/>
          </w:r>
          <w:hyperlink w:anchor="_bookmark10" w:history="1">
            <w:r>
              <w:rPr>
                <w:rFonts w:ascii="Arial MT" w:hAnsi="Arial MT"/>
                <w:spacing w:val="-5"/>
              </w:rPr>
              <w:t>13</w:t>
            </w:r>
          </w:hyperlink>
        </w:p>
        <w:p w14:paraId="7C1B029A" w14:textId="77777777" w:rsidR="00713AA0" w:rsidRDefault="00713AA0">
          <w:pPr>
            <w:pStyle w:val="Sumrio1"/>
            <w:numPr>
              <w:ilvl w:val="0"/>
              <w:numId w:val="37"/>
            </w:numPr>
            <w:tabs>
              <w:tab w:val="left" w:pos="1008"/>
              <w:tab w:val="left" w:leader="dot" w:pos="8819"/>
            </w:tabs>
            <w:ind w:hanging="439"/>
            <w:rPr>
              <w:rFonts w:ascii="Arial MT" w:hAnsi="Arial MT"/>
            </w:rPr>
          </w:pPr>
          <w:hyperlink w:anchor="_bookmark11" w:history="1">
            <w:r>
              <w:t>ESCOPO</w:t>
            </w:r>
            <w:r>
              <w:rPr>
                <w:spacing w:val="-7"/>
              </w:rPr>
              <w:t xml:space="preserve"> </w:t>
            </w:r>
            <w:r>
              <w:t>DOS</w:t>
            </w:r>
            <w:r>
              <w:rPr>
                <w:spacing w:val="-5"/>
              </w:rPr>
              <w:t xml:space="preserve"> </w:t>
            </w:r>
            <w:r>
              <w:rPr>
                <w:spacing w:val="-2"/>
              </w:rPr>
              <w:t>SERVIÇOS</w:t>
            </w:r>
          </w:hyperlink>
          <w:r>
            <w:tab/>
          </w:r>
          <w:hyperlink w:anchor="_bookmark11" w:history="1">
            <w:r>
              <w:rPr>
                <w:rFonts w:ascii="Arial MT" w:hAnsi="Arial MT"/>
                <w:spacing w:val="-5"/>
              </w:rPr>
              <w:t>13</w:t>
            </w:r>
          </w:hyperlink>
        </w:p>
        <w:p w14:paraId="333FD03F" w14:textId="77777777" w:rsidR="00713AA0" w:rsidRDefault="00713AA0">
          <w:pPr>
            <w:pStyle w:val="Sumrio2"/>
            <w:numPr>
              <w:ilvl w:val="1"/>
              <w:numId w:val="37"/>
            </w:numPr>
            <w:tabs>
              <w:tab w:val="left" w:pos="2109"/>
              <w:tab w:val="left" w:leader="dot" w:pos="8819"/>
            </w:tabs>
            <w:spacing w:before="138"/>
            <w:rPr>
              <w:rFonts w:ascii="Arial MT" w:hAnsi="Arial MT"/>
            </w:rPr>
          </w:pPr>
          <w:hyperlink w:anchor="_bookmark12" w:history="1">
            <w:r>
              <w:rPr>
                <w:spacing w:val="-2"/>
              </w:rPr>
              <w:t>ABRANGÊNCIA</w:t>
            </w:r>
          </w:hyperlink>
          <w:r>
            <w:tab/>
          </w:r>
          <w:hyperlink w:anchor="_bookmark12" w:history="1">
            <w:r>
              <w:rPr>
                <w:rFonts w:ascii="Arial MT" w:hAnsi="Arial MT"/>
                <w:spacing w:val="-5"/>
              </w:rPr>
              <w:t>14</w:t>
            </w:r>
          </w:hyperlink>
        </w:p>
        <w:p w14:paraId="3224D5EE" w14:textId="77777777" w:rsidR="00713AA0" w:rsidRDefault="00713AA0">
          <w:pPr>
            <w:pStyle w:val="Sumrio2"/>
            <w:numPr>
              <w:ilvl w:val="1"/>
              <w:numId w:val="37"/>
            </w:numPr>
            <w:tabs>
              <w:tab w:val="left" w:pos="2109"/>
              <w:tab w:val="left" w:leader="dot" w:pos="8819"/>
            </w:tabs>
            <w:spacing w:before="140"/>
            <w:rPr>
              <w:rFonts w:ascii="Arial MT"/>
            </w:rPr>
          </w:pPr>
          <w:hyperlink w:anchor="_bookmark13" w:history="1">
            <w:r>
              <w:t>ATIVIDADES</w:t>
            </w:r>
            <w:r>
              <w:rPr>
                <w:spacing w:val="-8"/>
              </w:rPr>
              <w:t xml:space="preserve"> </w:t>
            </w:r>
            <w:r>
              <w:t>/</w:t>
            </w:r>
            <w:r>
              <w:rPr>
                <w:spacing w:val="-5"/>
              </w:rPr>
              <w:t xml:space="preserve"> </w:t>
            </w:r>
            <w:r>
              <w:rPr>
                <w:spacing w:val="-2"/>
              </w:rPr>
              <w:t>METODOLOGIA</w:t>
            </w:r>
          </w:hyperlink>
          <w:r>
            <w:tab/>
          </w:r>
          <w:hyperlink w:anchor="_bookmark13" w:history="1">
            <w:r>
              <w:rPr>
                <w:rFonts w:ascii="Arial MT"/>
                <w:spacing w:val="-5"/>
              </w:rPr>
              <w:t>15</w:t>
            </w:r>
          </w:hyperlink>
        </w:p>
        <w:p w14:paraId="4A2FEB85" w14:textId="77777777" w:rsidR="00713AA0" w:rsidRDefault="00713AA0">
          <w:pPr>
            <w:pStyle w:val="Sumrio3"/>
            <w:numPr>
              <w:ilvl w:val="2"/>
              <w:numId w:val="37"/>
            </w:numPr>
            <w:tabs>
              <w:tab w:val="left" w:pos="2425"/>
            </w:tabs>
            <w:spacing w:before="137"/>
            <w:ind w:left="2425" w:hanging="707"/>
            <w:rPr>
              <w:rFonts w:ascii="Arial MT" w:hAnsi="Arial MT"/>
            </w:rPr>
          </w:pPr>
          <w:hyperlink w:anchor="_bookmark14" w:history="1">
            <w:r>
              <w:t>PLANO</w:t>
            </w:r>
            <w:r>
              <w:rPr>
                <w:spacing w:val="-5"/>
              </w:rPr>
              <w:t xml:space="preserve"> </w:t>
            </w:r>
            <w:r>
              <w:t>DE</w:t>
            </w:r>
            <w:r>
              <w:rPr>
                <w:spacing w:val="-3"/>
              </w:rPr>
              <w:t xml:space="preserve"> </w:t>
            </w:r>
            <w:r>
              <w:t>TRABALHO</w:t>
            </w:r>
            <w:r>
              <w:rPr>
                <w:spacing w:val="-2"/>
              </w:rPr>
              <w:t xml:space="preserve"> </w:t>
            </w:r>
            <w:r>
              <w:t>E</w:t>
            </w:r>
            <w:r>
              <w:rPr>
                <w:spacing w:val="-3"/>
              </w:rPr>
              <w:t xml:space="preserve"> </w:t>
            </w:r>
            <w:r>
              <w:t>PLANO</w:t>
            </w:r>
            <w:r>
              <w:rPr>
                <w:spacing w:val="-4"/>
              </w:rPr>
              <w:t xml:space="preserve"> </w:t>
            </w:r>
            <w:r>
              <w:t>DE</w:t>
            </w:r>
            <w:r>
              <w:rPr>
                <w:spacing w:val="-4"/>
              </w:rPr>
              <w:t xml:space="preserve"> </w:t>
            </w:r>
            <w:r>
              <w:t>MOBILIZAÇÃO</w:t>
            </w:r>
            <w:r>
              <w:rPr>
                <w:spacing w:val="-4"/>
              </w:rPr>
              <w:t xml:space="preserve"> </w:t>
            </w:r>
            <w:r>
              <w:t>SOCIAL</w:t>
            </w:r>
            <w:r>
              <w:rPr>
                <w:spacing w:val="53"/>
                <w:w w:val="150"/>
              </w:rPr>
              <w:t xml:space="preserve">  </w:t>
            </w:r>
            <w:r>
              <w:rPr>
                <w:rFonts w:ascii="Arial MT" w:hAnsi="Arial MT"/>
                <w:spacing w:val="-5"/>
              </w:rPr>
              <w:t>15</w:t>
            </w:r>
          </w:hyperlink>
        </w:p>
        <w:p w14:paraId="2B6B21E9" w14:textId="77777777" w:rsidR="00713AA0" w:rsidRDefault="00713AA0">
          <w:pPr>
            <w:pStyle w:val="Sumrio3"/>
            <w:numPr>
              <w:ilvl w:val="2"/>
              <w:numId w:val="37"/>
            </w:numPr>
            <w:tabs>
              <w:tab w:val="left" w:pos="2425"/>
            </w:tabs>
            <w:spacing w:before="156"/>
            <w:ind w:left="2425" w:hanging="707"/>
            <w:rPr>
              <w:rFonts w:ascii="Arial MT" w:hAnsi="Arial MT"/>
            </w:rPr>
          </w:pPr>
          <w:hyperlink w:anchor="_bookmark15" w:history="1">
            <w:r>
              <w:t>DIAGNÓSTICO</w:t>
            </w:r>
            <w:r>
              <w:rPr>
                <w:spacing w:val="-2"/>
              </w:rPr>
              <w:t xml:space="preserve"> </w:t>
            </w:r>
            <w:r>
              <w:t>DA</w:t>
            </w:r>
            <w:r>
              <w:rPr>
                <w:spacing w:val="-4"/>
              </w:rPr>
              <w:t xml:space="preserve"> </w:t>
            </w:r>
            <w:r>
              <w:t>SITUAÇÃO</w:t>
            </w:r>
            <w:r>
              <w:rPr>
                <w:spacing w:val="-4"/>
              </w:rPr>
              <w:t xml:space="preserve"> </w:t>
            </w:r>
            <w:r>
              <w:t>DO</w:t>
            </w:r>
            <w:r>
              <w:rPr>
                <w:spacing w:val="-4"/>
              </w:rPr>
              <w:t xml:space="preserve"> </w:t>
            </w:r>
            <w:r>
              <w:t>SANEAMENTO</w:t>
            </w:r>
            <w:r>
              <w:rPr>
                <w:spacing w:val="-4"/>
              </w:rPr>
              <w:t xml:space="preserve"> </w:t>
            </w:r>
            <w:r>
              <w:t>BÁSICO</w:t>
            </w:r>
            <w:r>
              <w:rPr>
                <w:spacing w:val="75"/>
              </w:rPr>
              <w:t xml:space="preserve">    </w:t>
            </w:r>
            <w:r>
              <w:rPr>
                <w:rFonts w:ascii="Arial MT" w:hAnsi="Arial MT"/>
                <w:spacing w:val="-5"/>
              </w:rPr>
              <w:t>17</w:t>
            </w:r>
          </w:hyperlink>
        </w:p>
        <w:p w14:paraId="4800C441" w14:textId="77777777" w:rsidR="00713AA0" w:rsidRDefault="00713AA0">
          <w:pPr>
            <w:pStyle w:val="Sumrio3"/>
            <w:numPr>
              <w:ilvl w:val="2"/>
              <w:numId w:val="37"/>
            </w:numPr>
            <w:tabs>
              <w:tab w:val="left" w:pos="2425"/>
              <w:tab w:val="left" w:leader="dot" w:pos="8819"/>
            </w:tabs>
            <w:spacing w:before="159" w:line="276" w:lineRule="auto"/>
            <w:ind w:left="1008" w:right="710" w:firstLine="710"/>
            <w:rPr>
              <w:rFonts w:ascii="Arial MT" w:hAnsi="Arial MT"/>
            </w:rPr>
          </w:pPr>
          <w:hyperlink w:anchor="_bookmark16" w:history="1">
            <w:r>
              <w:t>PR</w:t>
            </w:r>
          </w:hyperlink>
          <w:hyperlink w:anchor="_bookmark16" w:history="1">
            <w:r>
              <w:t>OGNÓSTICOS E ALTERNATIVAS PARA UNIVERSALIZAÇÃO,</w:t>
            </w:r>
          </w:hyperlink>
          <w:r>
            <w:t xml:space="preserve"> </w:t>
          </w:r>
          <w:hyperlink w:anchor="_bookmark16" w:history="1">
            <w:r>
              <w:t>C</w:t>
            </w:r>
          </w:hyperlink>
          <w:hyperlink w:anchor="_bookmark16" w:history="1">
            <w:r>
              <w:t>ONDICIONANTES,</w:t>
            </w:r>
            <w:r>
              <w:rPr>
                <w:spacing w:val="-11"/>
              </w:rPr>
              <w:t xml:space="preserve"> </w:t>
            </w:r>
            <w:r>
              <w:t>DIRETRIZES,</w:t>
            </w:r>
            <w:r>
              <w:rPr>
                <w:spacing w:val="-9"/>
              </w:rPr>
              <w:t xml:space="preserve"> </w:t>
            </w:r>
            <w:r>
              <w:t>OBJETIVOS</w:t>
            </w:r>
            <w:r>
              <w:rPr>
                <w:spacing w:val="-9"/>
              </w:rPr>
              <w:t xml:space="preserve"> </w:t>
            </w:r>
            <w:r>
              <w:t>E</w:t>
            </w:r>
            <w:r>
              <w:rPr>
                <w:spacing w:val="-8"/>
              </w:rPr>
              <w:t xml:space="preserve"> </w:t>
            </w:r>
            <w:r>
              <w:rPr>
                <w:spacing w:val="-2"/>
              </w:rPr>
              <w:t>METAS</w:t>
            </w:r>
          </w:hyperlink>
          <w:r>
            <w:tab/>
          </w:r>
          <w:hyperlink w:anchor="_bookmark16" w:history="1">
            <w:r>
              <w:rPr>
                <w:rFonts w:ascii="Arial MT" w:hAnsi="Arial MT"/>
                <w:spacing w:val="-5"/>
              </w:rPr>
              <w:t>36</w:t>
            </w:r>
          </w:hyperlink>
        </w:p>
        <w:p w14:paraId="6075DEEF" w14:textId="77777777" w:rsidR="00713AA0" w:rsidRDefault="00713AA0">
          <w:pPr>
            <w:pStyle w:val="Sumrio3"/>
            <w:numPr>
              <w:ilvl w:val="2"/>
              <w:numId w:val="37"/>
            </w:numPr>
            <w:tabs>
              <w:tab w:val="left" w:pos="2425"/>
              <w:tab w:val="left" w:leader="dot" w:pos="8819"/>
            </w:tabs>
            <w:ind w:left="2425" w:hanging="707"/>
            <w:rPr>
              <w:rFonts w:ascii="Arial MT" w:hAnsi="Arial MT"/>
            </w:rPr>
          </w:pPr>
          <w:hyperlink w:anchor="_bookmark17" w:history="1">
            <w:r>
              <w:t>PROGRAMAS,</w:t>
            </w:r>
            <w:r>
              <w:rPr>
                <w:spacing w:val="-7"/>
              </w:rPr>
              <w:t xml:space="preserve"> </w:t>
            </w:r>
            <w:r>
              <w:t>PROJETOS</w:t>
            </w:r>
            <w:r>
              <w:rPr>
                <w:spacing w:val="-6"/>
              </w:rPr>
              <w:t xml:space="preserve"> </w:t>
            </w:r>
            <w:r>
              <w:t>E</w:t>
            </w:r>
            <w:r>
              <w:rPr>
                <w:spacing w:val="-7"/>
              </w:rPr>
              <w:t xml:space="preserve"> </w:t>
            </w:r>
            <w:r>
              <w:rPr>
                <w:spacing w:val="-4"/>
              </w:rPr>
              <w:t>AÇÕES</w:t>
            </w:r>
            <w:r>
              <w:tab/>
            </w:r>
            <w:r>
              <w:rPr>
                <w:rFonts w:ascii="Arial MT" w:hAnsi="Arial MT"/>
                <w:spacing w:val="-5"/>
              </w:rPr>
              <w:t>41</w:t>
            </w:r>
          </w:hyperlink>
        </w:p>
        <w:p w14:paraId="24F65131" w14:textId="77777777" w:rsidR="00713AA0" w:rsidRDefault="00713AA0">
          <w:pPr>
            <w:pStyle w:val="Sumrio3"/>
            <w:numPr>
              <w:ilvl w:val="2"/>
              <w:numId w:val="37"/>
            </w:numPr>
            <w:tabs>
              <w:tab w:val="left" w:pos="2425"/>
              <w:tab w:val="left" w:leader="dot" w:pos="8819"/>
            </w:tabs>
            <w:spacing w:before="159"/>
            <w:ind w:left="2425" w:hanging="707"/>
            <w:rPr>
              <w:rFonts w:ascii="Arial MT" w:hAnsi="Arial MT"/>
            </w:rPr>
          </w:pPr>
          <w:hyperlink w:anchor="_bookmark18" w:history="1">
            <w:r>
              <w:t>AÇÕES</w:t>
            </w:r>
            <w:r>
              <w:rPr>
                <w:spacing w:val="-6"/>
              </w:rPr>
              <w:t xml:space="preserve"> </w:t>
            </w:r>
            <w:r>
              <w:t>PARA</w:t>
            </w:r>
            <w:r>
              <w:rPr>
                <w:spacing w:val="-6"/>
              </w:rPr>
              <w:t xml:space="preserve"> </w:t>
            </w:r>
            <w:r>
              <w:t>EMERGÊNCIAS</w:t>
            </w:r>
            <w:r>
              <w:rPr>
                <w:spacing w:val="-6"/>
              </w:rPr>
              <w:t xml:space="preserve"> </w:t>
            </w:r>
            <w:r>
              <w:t>E</w:t>
            </w:r>
            <w:r>
              <w:rPr>
                <w:spacing w:val="-5"/>
              </w:rPr>
              <w:t xml:space="preserve"> </w:t>
            </w:r>
            <w:r>
              <w:rPr>
                <w:spacing w:val="-2"/>
              </w:rPr>
              <w:t>CONTINGÊNCIAS</w:t>
            </w:r>
            <w:r>
              <w:tab/>
            </w:r>
            <w:r>
              <w:rPr>
                <w:rFonts w:ascii="Arial MT" w:hAnsi="Arial MT"/>
                <w:spacing w:val="-7"/>
              </w:rPr>
              <w:t>43</w:t>
            </w:r>
          </w:hyperlink>
        </w:p>
        <w:p w14:paraId="18957A87" w14:textId="77777777" w:rsidR="00713AA0" w:rsidRDefault="00713AA0">
          <w:pPr>
            <w:pStyle w:val="Sumrio3"/>
            <w:numPr>
              <w:ilvl w:val="2"/>
              <w:numId w:val="37"/>
            </w:numPr>
            <w:tabs>
              <w:tab w:val="left" w:pos="2426"/>
            </w:tabs>
            <w:spacing w:before="158" w:line="276" w:lineRule="auto"/>
            <w:ind w:left="1008" w:right="711" w:firstLine="710"/>
            <w:rPr>
              <w:rFonts w:ascii="Arial MT" w:hAnsi="Arial MT"/>
            </w:rPr>
          </w:pPr>
          <w:hyperlink w:anchor="_bookmark19" w:history="1">
            <w:r>
              <w:t>MEC</w:t>
            </w:r>
          </w:hyperlink>
          <w:hyperlink w:anchor="_bookmark19" w:history="1">
            <w:r>
              <w:t>ANISMOS E PROCEDIMENTOS PARA A AVALIAÇÃO</w:t>
            </w:r>
          </w:hyperlink>
          <w:r>
            <w:t xml:space="preserve"> </w:t>
          </w:r>
          <w:hyperlink w:anchor="_bookmark19" w:history="1">
            <w:r>
              <w:t>SISTEMÁTICA DA EFICIÊNCIA, EFICÁCIA E EFETIVIDADE DAS AÇÕES DO</w:t>
            </w:r>
          </w:hyperlink>
          <w:r>
            <w:t xml:space="preserve"> </w:t>
          </w:r>
          <w:hyperlink w:anchor="_bookmark19" w:history="1">
            <w:r>
              <w:rPr>
                <w:spacing w:val="-4"/>
              </w:rPr>
              <w:t>PMSB</w:t>
            </w:r>
          </w:hyperlink>
          <w:r>
            <w:tab/>
          </w:r>
          <w:hyperlink w:anchor="_bookmark19" w:history="1">
            <w:r>
              <w:rPr>
                <w:rFonts w:ascii="Arial MT" w:hAnsi="Arial MT"/>
                <w:spacing w:val="-6"/>
              </w:rPr>
              <w:t>43</w:t>
            </w:r>
          </w:hyperlink>
        </w:p>
        <w:p w14:paraId="398A4996" w14:textId="77777777" w:rsidR="00713AA0" w:rsidRDefault="00713AA0">
          <w:pPr>
            <w:pStyle w:val="Sumrio3"/>
            <w:numPr>
              <w:ilvl w:val="2"/>
              <w:numId w:val="37"/>
            </w:numPr>
            <w:tabs>
              <w:tab w:val="left" w:pos="2425"/>
              <w:tab w:val="left" w:leader="dot" w:pos="8819"/>
            </w:tabs>
            <w:ind w:left="2425" w:hanging="707"/>
            <w:rPr>
              <w:rFonts w:ascii="Arial MT" w:hAnsi="Arial MT"/>
            </w:rPr>
          </w:pPr>
          <w:hyperlink w:anchor="_bookmark20" w:history="1">
            <w:r>
              <w:t>AUDIÊNCIA</w:t>
            </w:r>
            <w:r>
              <w:rPr>
                <w:spacing w:val="-7"/>
              </w:rPr>
              <w:t xml:space="preserve"> </w:t>
            </w:r>
            <w:r>
              <w:t>PÚBLICA</w:t>
            </w:r>
            <w:r>
              <w:rPr>
                <w:spacing w:val="-7"/>
              </w:rPr>
              <w:t xml:space="preserve"> </w:t>
            </w:r>
            <w:r>
              <w:t>E</w:t>
            </w:r>
            <w:r>
              <w:rPr>
                <w:spacing w:val="-4"/>
              </w:rPr>
              <w:t xml:space="preserve"> </w:t>
            </w:r>
            <w:r>
              <w:t>RELATÓRIO</w:t>
            </w:r>
            <w:r>
              <w:rPr>
                <w:spacing w:val="-6"/>
              </w:rPr>
              <w:t xml:space="preserve"> </w:t>
            </w:r>
            <w:r>
              <w:t>FINAL</w:t>
            </w:r>
            <w:r>
              <w:rPr>
                <w:spacing w:val="-6"/>
              </w:rPr>
              <w:t xml:space="preserve"> </w:t>
            </w:r>
            <w:r>
              <w:t>DO</w:t>
            </w:r>
            <w:r>
              <w:rPr>
                <w:spacing w:val="-6"/>
              </w:rPr>
              <w:t xml:space="preserve"> </w:t>
            </w:r>
            <w:r>
              <w:rPr>
                <w:spacing w:val="-4"/>
              </w:rPr>
              <w:t>PMSB</w:t>
            </w:r>
            <w:r>
              <w:tab/>
            </w:r>
            <w:r>
              <w:rPr>
                <w:rFonts w:ascii="Arial MT" w:hAnsi="Arial MT"/>
                <w:spacing w:val="-5"/>
              </w:rPr>
              <w:t>44</w:t>
            </w:r>
          </w:hyperlink>
        </w:p>
        <w:p w14:paraId="0935D058" w14:textId="77777777" w:rsidR="00713AA0" w:rsidRDefault="00713AA0">
          <w:pPr>
            <w:pStyle w:val="Sumrio1"/>
            <w:numPr>
              <w:ilvl w:val="0"/>
              <w:numId w:val="37"/>
            </w:numPr>
            <w:tabs>
              <w:tab w:val="left" w:pos="1008"/>
              <w:tab w:val="left" w:leader="dot" w:pos="8819"/>
            </w:tabs>
            <w:spacing w:before="159"/>
            <w:ind w:hanging="439"/>
            <w:rPr>
              <w:rFonts w:ascii="Arial MT" w:hAnsi="Arial MT"/>
            </w:rPr>
          </w:pPr>
          <w:hyperlink w:anchor="_bookmark21" w:history="1">
            <w:r>
              <w:t>PRODUTOS</w:t>
            </w:r>
            <w:r>
              <w:rPr>
                <w:spacing w:val="-5"/>
              </w:rPr>
              <w:t xml:space="preserve"> </w:t>
            </w:r>
            <w:r>
              <w:t>E</w:t>
            </w:r>
            <w:r>
              <w:rPr>
                <w:spacing w:val="-4"/>
              </w:rPr>
              <w:t xml:space="preserve"> </w:t>
            </w:r>
            <w:r>
              <w:t>FORMA</w:t>
            </w:r>
            <w:r>
              <w:rPr>
                <w:spacing w:val="-4"/>
              </w:rPr>
              <w:t xml:space="preserve"> </w:t>
            </w:r>
            <w:r>
              <w:t>DE</w:t>
            </w:r>
            <w:r>
              <w:rPr>
                <w:spacing w:val="-4"/>
              </w:rPr>
              <w:t xml:space="preserve"> </w:t>
            </w:r>
            <w:r>
              <w:rPr>
                <w:spacing w:val="-2"/>
              </w:rPr>
              <w:t>APRESENTAÇÃO</w:t>
            </w:r>
          </w:hyperlink>
          <w:r>
            <w:tab/>
          </w:r>
          <w:hyperlink w:anchor="_bookmark21" w:history="1">
            <w:r>
              <w:rPr>
                <w:rFonts w:ascii="Arial MT" w:hAnsi="Arial MT"/>
                <w:spacing w:val="-5"/>
              </w:rPr>
              <w:t>44</w:t>
            </w:r>
          </w:hyperlink>
        </w:p>
        <w:p w14:paraId="70867311" w14:textId="77777777" w:rsidR="00713AA0" w:rsidRDefault="00713AA0">
          <w:pPr>
            <w:pStyle w:val="Sumrio2"/>
            <w:numPr>
              <w:ilvl w:val="1"/>
              <w:numId w:val="37"/>
            </w:numPr>
            <w:tabs>
              <w:tab w:val="left" w:pos="2109"/>
              <w:tab w:val="left" w:leader="dot" w:pos="8819"/>
            </w:tabs>
            <w:rPr>
              <w:rFonts w:ascii="Arial MT"/>
            </w:rPr>
          </w:pPr>
          <w:hyperlink w:anchor="_bookmark22" w:history="1">
            <w:r>
              <w:rPr>
                <w:spacing w:val="-2"/>
              </w:rPr>
              <w:t>PRODUTOS</w:t>
            </w:r>
          </w:hyperlink>
          <w:r>
            <w:tab/>
          </w:r>
          <w:hyperlink w:anchor="_bookmark22" w:history="1">
            <w:r>
              <w:rPr>
                <w:rFonts w:ascii="Arial MT"/>
                <w:spacing w:val="-5"/>
              </w:rPr>
              <w:t>45</w:t>
            </w:r>
          </w:hyperlink>
        </w:p>
        <w:p w14:paraId="70F94EBB" w14:textId="77777777" w:rsidR="00713AA0" w:rsidRDefault="00713AA0">
          <w:pPr>
            <w:pStyle w:val="Sumrio3"/>
            <w:numPr>
              <w:ilvl w:val="2"/>
              <w:numId w:val="37"/>
            </w:numPr>
            <w:tabs>
              <w:tab w:val="left" w:pos="2425"/>
              <w:tab w:val="left" w:leader="dot" w:pos="8819"/>
            </w:tabs>
            <w:spacing w:before="137" w:line="276" w:lineRule="auto"/>
            <w:ind w:left="1008" w:right="705" w:firstLine="710"/>
            <w:rPr>
              <w:rFonts w:ascii="Arial MT" w:hAnsi="Arial MT"/>
            </w:rPr>
          </w:pPr>
          <w:hyperlink w:anchor="_bookmark23" w:history="1">
            <w:r>
              <w:t>PRODUTO 01 –</w:t>
            </w:r>
          </w:hyperlink>
          <w:r>
            <w:t xml:space="preserve"> </w:t>
          </w:r>
          <w:hyperlink w:anchor="_bookmark23" w:history="1">
            <w:r>
              <w:t>PL</w:t>
            </w:r>
          </w:hyperlink>
          <w:hyperlink w:anchor="_bookmark23" w:history="1">
            <w:r>
              <w:t>ANO DE TRABALHO E PLANO DE</w:t>
            </w:r>
          </w:hyperlink>
          <w:r>
            <w:t xml:space="preserve"> </w:t>
          </w:r>
          <w:hyperlink w:anchor="_bookmark23" w:history="1">
            <w:r>
              <w:t>MOB</w:t>
            </w:r>
          </w:hyperlink>
          <w:hyperlink w:anchor="_bookmark23" w:history="1">
            <w:r>
              <w:t>ILIZAÇÃO</w:t>
            </w:r>
            <w:r>
              <w:rPr>
                <w:spacing w:val="-10"/>
              </w:rPr>
              <w:t xml:space="preserve"> </w:t>
            </w:r>
            <w:r>
              <w:rPr>
                <w:spacing w:val="-2"/>
              </w:rPr>
              <w:t>SOCIAL</w:t>
            </w:r>
          </w:hyperlink>
          <w:r>
            <w:tab/>
          </w:r>
          <w:hyperlink w:anchor="_bookmark23" w:history="1">
            <w:r>
              <w:rPr>
                <w:rFonts w:ascii="Arial MT" w:hAnsi="Arial MT"/>
                <w:spacing w:val="-5"/>
              </w:rPr>
              <w:t>45</w:t>
            </w:r>
          </w:hyperlink>
        </w:p>
        <w:p w14:paraId="274E4A01" w14:textId="77777777" w:rsidR="00713AA0" w:rsidRDefault="00713AA0">
          <w:pPr>
            <w:pStyle w:val="Sumrio3"/>
            <w:numPr>
              <w:ilvl w:val="2"/>
              <w:numId w:val="37"/>
            </w:numPr>
            <w:tabs>
              <w:tab w:val="left" w:pos="2425"/>
            </w:tabs>
            <w:spacing w:line="276" w:lineRule="auto"/>
            <w:ind w:left="1008" w:right="710" w:firstLine="710"/>
            <w:rPr>
              <w:rFonts w:ascii="Arial MT" w:hAnsi="Arial MT"/>
            </w:rPr>
          </w:pPr>
          <w:hyperlink w:anchor="_bookmark24" w:history="1">
            <w:r>
              <w:t>PRODUTO 02 -</w:t>
            </w:r>
          </w:hyperlink>
          <w:r>
            <w:t xml:space="preserve"> </w:t>
          </w:r>
          <w:hyperlink w:anchor="_bookmark24" w:history="1">
            <w:r>
              <w:t>D</w:t>
            </w:r>
          </w:hyperlink>
          <w:hyperlink w:anchor="_bookmark24" w:history="1">
            <w:r>
              <w:t>IAGNÓSTICO DA SITUAÇÃO DO SANEAMENTO</w:t>
            </w:r>
          </w:hyperlink>
          <w:r>
            <w:t xml:space="preserve"> </w:t>
          </w:r>
          <w:hyperlink w:anchor="_bookmark24" w:history="1">
            <w:r>
              <w:t>B</w:t>
            </w:r>
          </w:hyperlink>
          <w:hyperlink w:anchor="_bookmark24" w:history="1">
            <w:r>
              <w:t>ÁSICO</w:t>
            </w:r>
          </w:hyperlink>
          <w:r>
            <w:rPr>
              <w:spacing w:val="80"/>
              <w:w w:val="150"/>
            </w:rPr>
            <w:t xml:space="preserve">   </w:t>
          </w:r>
          <w:hyperlink w:anchor="_bookmark24" w:history="1">
            <w:r>
              <w:rPr>
                <w:rFonts w:ascii="Arial MT" w:hAnsi="Arial MT"/>
              </w:rPr>
              <w:t>45</w:t>
            </w:r>
          </w:hyperlink>
        </w:p>
        <w:p w14:paraId="0179DBC3" w14:textId="77777777" w:rsidR="00713AA0" w:rsidRDefault="00713AA0">
          <w:pPr>
            <w:pStyle w:val="Sumrio3"/>
            <w:numPr>
              <w:ilvl w:val="2"/>
              <w:numId w:val="37"/>
            </w:numPr>
            <w:tabs>
              <w:tab w:val="left" w:pos="2425"/>
            </w:tabs>
            <w:spacing w:before="122" w:after="20" w:line="273" w:lineRule="auto"/>
            <w:ind w:left="1008" w:right="707" w:firstLine="710"/>
            <w:rPr>
              <w:rFonts w:ascii="Arial MT" w:hAnsi="Arial MT"/>
            </w:rPr>
          </w:pPr>
          <w:hyperlink w:anchor="_bookmark25" w:history="1">
            <w:r>
              <w:t>PRODUTO 03 –</w:t>
            </w:r>
          </w:hyperlink>
          <w:r>
            <w:t xml:space="preserve"> </w:t>
          </w:r>
          <w:hyperlink w:anchor="_bookmark25" w:history="1">
            <w:r>
              <w:t>PR</w:t>
            </w:r>
          </w:hyperlink>
          <w:hyperlink w:anchor="_bookmark25" w:history="1">
            <w:r>
              <w:t>OGNÓSTICOS E ALTERNATIVAS PARA</w:t>
            </w:r>
          </w:hyperlink>
          <w:r>
            <w:t xml:space="preserve"> </w:t>
          </w:r>
          <w:hyperlink w:anchor="_bookmark25" w:history="1">
            <w:r>
              <w:t>U</w:t>
            </w:r>
          </w:hyperlink>
          <w:hyperlink w:anchor="_bookmark25" w:history="1">
            <w:r>
              <w:t>NIVERSALIZAÇÃO,</w:t>
            </w:r>
            <w:r>
              <w:rPr>
                <w:spacing w:val="-9"/>
              </w:rPr>
              <w:t xml:space="preserve"> </w:t>
            </w:r>
            <w:r>
              <w:t>CONDICIONANTES,</w:t>
            </w:r>
            <w:r>
              <w:rPr>
                <w:spacing w:val="-5"/>
              </w:rPr>
              <w:t xml:space="preserve"> </w:t>
            </w:r>
            <w:r>
              <w:t>DIRETRIZES,</w:t>
            </w:r>
            <w:r>
              <w:rPr>
                <w:spacing w:val="-5"/>
              </w:rPr>
              <w:t xml:space="preserve"> </w:t>
            </w:r>
            <w:r>
              <w:t>OBJETIVOS</w:t>
            </w:r>
            <w:r>
              <w:rPr>
                <w:spacing w:val="-5"/>
              </w:rPr>
              <w:t xml:space="preserve"> </w:t>
            </w:r>
            <w:r>
              <w:t>E</w:t>
            </w:r>
            <w:r>
              <w:rPr>
                <w:spacing w:val="-4"/>
              </w:rPr>
              <w:t xml:space="preserve"> </w:t>
            </w:r>
            <w:r>
              <w:t>METAS</w:t>
            </w:r>
          </w:hyperlink>
          <w:r>
            <w:rPr>
              <w:spacing w:val="-16"/>
            </w:rPr>
            <w:t xml:space="preserve"> </w:t>
          </w:r>
          <w:hyperlink w:anchor="_bookmark25" w:history="1">
            <w:r>
              <w:rPr>
                <w:rFonts w:ascii="Arial MT" w:hAnsi="Arial MT"/>
              </w:rPr>
              <w:t>45</w:t>
            </w:r>
          </w:hyperlink>
        </w:p>
        <w:p w14:paraId="3AF081AF" w14:textId="77777777" w:rsidR="00713AA0" w:rsidRDefault="00713AA0">
          <w:pPr>
            <w:pStyle w:val="Sumrio3"/>
            <w:numPr>
              <w:ilvl w:val="2"/>
              <w:numId w:val="37"/>
            </w:numPr>
            <w:tabs>
              <w:tab w:val="left" w:pos="2425"/>
              <w:tab w:val="left" w:leader="dot" w:pos="8819"/>
            </w:tabs>
            <w:spacing w:before="248" w:line="276" w:lineRule="auto"/>
            <w:ind w:left="1008" w:right="707" w:firstLine="710"/>
            <w:rPr>
              <w:rFonts w:ascii="Arial MT" w:hAnsi="Arial MT"/>
            </w:rPr>
          </w:pPr>
          <w:hyperlink w:anchor="_bookmark26" w:history="1">
            <w:r>
              <w:t>PRODUTO 04 -</w:t>
            </w:r>
          </w:hyperlink>
          <w:r>
            <w:t xml:space="preserve"> </w:t>
          </w:r>
          <w:hyperlink w:anchor="_bookmark26" w:history="1">
            <w:r>
              <w:t>PR</w:t>
            </w:r>
          </w:hyperlink>
          <w:hyperlink w:anchor="_bookmark26" w:history="1">
            <w:r>
              <w:t>OGRAMAS, PROJETOS E AÇÕES PARA</w:t>
            </w:r>
          </w:hyperlink>
          <w:r>
            <w:t xml:space="preserve"> </w:t>
          </w:r>
          <w:hyperlink w:anchor="_bookmark26" w:history="1">
            <w:r>
              <w:t>EMER</w:t>
            </w:r>
          </w:hyperlink>
          <w:hyperlink w:anchor="_bookmark26" w:history="1">
            <w:r>
              <w:t>GÊNCIAS</w:t>
            </w:r>
            <w:r>
              <w:rPr>
                <w:spacing w:val="-7"/>
              </w:rPr>
              <w:t xml:space="preserve"> </w:t>
            </w:r>
            <w:r>
              <w:t>E</w:t>
            </w:r>
            <w:r>
              <w:rPr>
                <w:spacing w:val="-6"/>
              </w:rPr>
              <w:t xml:space="preserve"> </w:t>
            </w:r>
            <w:r>
              <w:rPr>
                <w:spacing w:val="-2"/>
              </w:rPr>
              <w:t>CONTINGÊNCIAS</w:t>
            </w:r>
          </w:hyperlink>
          <w:r>
            <w:tab/>
          </w:r>
          <w:hyperlink w:anchor="_bookmark26" w:history="1">
            <w:r>
              <w:rPr>
                <w:rFonts w:ascii="Arial MT" w:hAnsi="Arial MT"/>
                <w:spacing w:val="-5"/>
              </w:rPr>
              <w:t>46</w:t>
            </w:r>
          </w:hyperlink>
        </w:p>
        <w:p w14:paraId="37ABF91B" w14:textId="77777777" w:rsidR="00713AA0" w:rsidRDefault="00713AA0">
          <w:pPr>
            <w:pStyle w:val="Sumrio3"/>
            <w:numPr>
              <w:ilvl w:val="2"/>
              <w:numId w:val="37"/>
            </w:numPr>
            <w:tabs>
              <w:tab w:val="left" w:pos="2426"/>
            </w:tabs>
          </w:pPr>
          <w:hyperlink w:anchor="_bookmark27" w:history="1">
            <w:r>
              <w:t>PRODUTO</w:t>
            </w:r>
            <w:r>
              <w:rPr>
                <w:spacing w:val="10"/>
              </w:rPr>
              <w:t xml:space="preserve"> </w:t>
            </w:r>
            <w:r>
              <w:t>05</w:t>
            </w:r>
            <w:r>
              <w:rPr>
                <w:spacing w:val="16"/>
              </w:rPr>
              <w:t xml:space="preserve"> </w:t>
            </w:r>
            <w:r>
              <w:t>-</w:t>
            </w:r>
          </w:hyperlink>
          <w:r>
            <w:rPr>
              <w:spacing w:val="16"/>
            </w:rPr>
            <w:t xml:space="preserve"> </w:t>
          </w:r>
          <w:hyperlink w:anchor="_bookmark27" w:history="1">
            <w:r>
              <w:t>A</w:t>
            </w:r>
          </w:hyperlink>
          <w:hyperlink w:anchor="_bookmark27" w:history="1">
            <w:r>
              <w:t>ÇÕES</w:t>
            </w:r>
            <w:r>
              <w:rPr>
                <w:spacing w:val="16"/>
              </w:rPr>
              <w:t xml:space="preserve"> </w:t>
            </w:r>
            <w:r>
              <w:t>PARA</w:t>
            </w:r>
            <w:r>
              <w:rPr>
                <w:spacing w:val="14"/>
              </w:rPr>
              <w:t xml:space="preserve"> </w:t>
            </w:r>
            <w:r>
              <w:t>EMERGÊNCIAS</w:t>
            </w:r>
            <w:r>
              <w:rPr>
                <w:spacing w:val="14"/>
              </w:rPr>
              <w:t xml:space="preserve"> </w:t>
            </w:r>
            <w:r>
              <w:t>E</w:t>
            </w:r>
            <w:r>
              <w:rPr>
                <w:spacing w:val="17"/>
              </w:rPr>
              <w:t xml:space="preserve"> </w:t>
            </w:r>
            <w:r>
              <w:rPr>
                <w:spacing w:val="-2"/>
              </w:rPr>
              <w:t>CONTINGÊNCIAS</w:t>
            </w:r>
          </w:hyperlink>
        </w:p>
        <w:p w14:paraId="5B8060A4" w14:textId="77777777" w:rsidR="00713AA0" w:rsidRDefault="00713AA0">
          <w:pPr>
            <w:pStyle w:val="Sumrio4"/>
          </w:pPr>
          <w:hyperlink w:anchor="_bookmark27" w:history="1">
            <w:r>
              <w:rPr>
                <w:spacing w:val="-5"/>
              </w:rPr>
              <w:t>46</w:t>
            </w:r>
          </w:hyperlink>
        </w:p>
        <w:p w14:paraId="670859A1" w14:textId="77777777" w:rsidR="00713AA0" w:rsidRDefault="00713AA0">
          <w:pPr>
            <w:pStyle w:val="Sumrio3"/>
            <w:numPr>
              <w:ilvl w:val="2"/>
              <w:numId w:val="37"/>
            </w:numPr>
            <w:tabs>
              <w:tab w:val="left" w:pos="2425"/>
              <w:tab w:val="left" w:leader="dot" w:pos="8819"/>
            </w:tabs>
            <w:spacing w:before="157" w:line="276" w:lineRule="auto"/>
            <w:ind w:left="1008" w:right="707" w:firstLine="710"/>
            <w:rPr>
              <w:rFonts w:ascii="Arial MT" w:hAnsi="Arial MT"/>
            </w:rPr>
          </w:pPr>
          <w:hyperlink w:anchor="_bookmark28" w:history="1">
            <w:r>
              <w:t>PRODUTO 06 -</w:t>
            </w:r>
          </w:hyperlink>
          <w:r>
            <w:t xml:space="preserve"> </w:t>
          </w:r>
          <w:hyperlink w:anchor="_bookmark28" w:history="1">
            <w:r>
              <w:t>MEC</w:t>
            </w:r>
          </w:hyperlink>
          <w:hyperlink w:anchor="_bookmark28" w:history="1">
            <w:r>
              <w:t>ANISMOS E PROCEDIMENTOS PARA A</w:t>
            </w:r>
          </w:hyperlink>
          <w:r>
            <w:t xml:space="preserve"> </w:t>
          </w:r>
          <w:hyperlink w:anchor="_bookmark28" w:history="1">
            <w:r>
              <w:t>AVALIAÇÃO SISTEMÁTICA DA EFICIÊNCIA, EFICÁCIA E EFETIVIDADE DAS</w:t>
            </w:r>
          </w:hyperlink>
          <w:r>
            <w:t xml:space="preserve"> </w:t>
          </w:r>
          <w:hyperlink w:anchor="_bookmark28" w:history="1">
            <w:r>
              <w:t>A</w:t>
            </w:r>
          </w:hyperlink>
          <w:hyperlink w:anchor="_bookmark28" w:history="1">
            <w:r>
              <w:t>ÇÕES</w:t>
            </w:r>
            <w:r>
              <w:rPr>
                <w:spacing w:val="-5"/>
              </w:rPr>
              <w:t xml:space="preserve"> </w:t>
            </w:r>
            <w:r>
              <w:t>DO</w:t>
            </w:r>
            <w:r>
              <w:rPr>
                <w:spacing w:val="-4"/>
              </w:rPr>
              <w:t xml:space="preserve"> PMSB</w:t>
            </w:r>
          </w:hyperlink>
          <w:r>
            <w:tab/>
          </w:r>
          <w:hyperlink w:anchor="_bookmark28" w:history="1">
            <w:r>
              <w:rPr>
                <w:rFonts w:ascii="Arial MT" w:hAnsi="Arial MT"/>
                <w:spacing w:val="-5"/>
              </w:rPr>
              <w:t>46</w:t>
            </w:r>
          </w:hyperlink>
        </w:p>
        <w:p w14:paraId="46635E76" w14:textId="77777777" w:rsidR="00713AA0" w:rsidRDefault="00713AA0">
          <w:pPr>
            <w:pStyle w:val="Sumrio3"/>
            <w:numPr>
              <w:ilvl w:val="2"/>
              <w:numId w:val="37"/>
            </w:numPr>
            <w:tabs>
              <w:tab w:val="left" w:pos="2421"/>
              <w:tab w:val="left" w:leader="dot" w:pos="8819"/>
            </w:tabs>
            <w:spacing w:before="121" w:line="276" w:lineRule="auto"/>
            <w:ind w:left="1008" w:right="710" w:firstLine="710"/>
            <w:rPr>
              <w:rFonts w:ascii="Arial MT" w:hAnsi="Arial MT"/>
            </w:rPr>
          </w:pPr>
          <w:hyperlink w:anchor="_bookmark29" w:history="1">
            <w:r>
              <w:t>PRODUTO 07 -</w:t>
            </w:r>
          </w:hyperlink>
          <w:r>
            <w:t xml:space="preserve"> </w:t>
          </w:r>
          <w:hyperlink w:anchor="_bookmark29" w:history="1">
            <w:r>
              <w:t>A</w:t>
            </w:r>
          </w:hyperlink>
          <w:hyperlink w:anchor="_bookmark29" w:history="1">
            <w:r>
              <w:t>UDIÊNCIA PÚBLICA E RELATÓRIO FINAL DO</w:t>
            </w:r>
          </w:hyperlink>
          <w:r>
            <w:t xml:space="preserve"> </w:t>
          </w:r>
          <w:hyperlink w:anchor="_bookmark29" w:history="1">
            <w:r>
              <w:t>PL</w:t>
            </w:r>
          </w:hyperlink>
          <w:hyperlink w:anchor="_bookmark29" w:history="1">
            <w:r>
              <w:t>ANO</w:t>
            </w:r>
            <w:r>
              <w:rPr>
                <w:spacing w:val="-9"/>
              </w:rPr>
              <w:t xml:space="preserve"> </w:t>
            </w:r>
            <w:r>
              <w:t>MUNICIPAL</w:t>
            </w:r>
            <w:r>
              <w:rPr>
                <w:spacing w:val="-7"/>
              </w:rPr>
              <w:t xml:space="preserve"> </w:t>
            </w:r>
            <w:r>
              <w:t>DE</w:t>
            </w:r>
            <w:r>
              <w:rPr>
                <w:spacing w:val="-6"/>
              </w:rPr>
              <w:t xml:space="preserve"> </w:t>
            </w:r>
            <w:r>
              <w:t>SANEAMENTO</w:t>
            </w:r>
            <w:r>
              <w:rPr>
                <w:spacing w:val="-9"/>
              </w:rPr>
              <w:t xml:space="preserve"> </w:t>
            </w:r>
            <w:r>
              <w:rPr>
                <w:spacing w:val="-2"/>
              </w:rPr>
              <w:t>BÁSICO</w:t>
            </w:r>
          </w:hyperlink>
          <w:r>
            <w:tab/>
          </w:r>
          <w:hyperlink w:anchor="_bookmark29" w:history="1">
            <w:r>
              <w:rPr>
                <w:rFonts w:ascii="Arial MT" w:hAnsi="Arial MT"/>
                <w:spacing w:val="-5"/>
              </w:rPr>
              <w:t>47</w:t>
            </w:r>
          </w:hyperlink>
        </w:p>
        <w:p w14:paraId="6D2BC110" w14:textId="77777777" w:rsidR="00713AA0" w:rsidRDefault="00713AA0">
          <w:pPr>
            <w:pStyle w:val="Sumrio1"/>
            <w:numPr>
              <w:ilvl w:val="0"/>
              <w:numId w:val="37"/>
            </w:numPr>
            <w:tabs>
              <w:tab w:val="left" w:pos="1008"/>
              <w:tab w:val="left" w:leader="dot" w:pos="8819"/>
            </w:tabs>
            <w:spacing w:before="120"/>
            <w:ind w:hanging="439"/>
            <w:rPr>
              <w:rFonts w:ascii="Arial MT" w:hAnsi="Arial MT"/>
            </w:rPr>
          </w:pPr>
          <w:hyperlink w:anchor="_bookmark30" w:history="1">
            <w:r>
              <w:t>EQUIPE</w:t>
            </w:r>
            <w:r>
              <w:rPr>
                <w:spacing w:val="-9"/>
              </w:rPr>
              <w:t xml:space="preserve"> </w:t>
            </w:r>
            <w:r>
              <w:t>DE</w:t>
            </w:r>
            <w:r>
              <w:rPr>
                <w:spacing w:val="-8"/>
              </w:rPr>
              <w:t xml:space="preserve"> </w:t>
            </w:r>
            <w:r>
              <w:t>TRABALHO</w:t>
            </w:r>
            <w:r>
              <w:rPr>
                <w:spacing w:val="-6"/>
              </w:rPr>
              <w:t xml:space="preserve"> </w:t>
            </w:r>
            <w:r>
              <w:t>–</w:t>
            </w:r>
            <w:r>
              <w:rPr>
                <w:spacing w:val="-7"/>
              </w:rPr>
              <w:t xml:space="preserve"> </w:t>
            </w:r>
            <w:r>
              <w:t>RESPONSABILIDADE</w:t>
            </w:r>
            <w:r>
              <w:rPr>
                <w:spacing w:val="-6"/>
              </w:rPr>
              <w:t xml:space="preserve"> </w:t>
            </w:r>
            <w:r>
              <w:rPr>
                <w:spacing w:val="-2"/>
              </w:rPr>
              <w:t>TÉCNICA</w:t>
            </w:r>
          </w:hyperlink>
          <w:r>
            <w:tab/>
          </w:r>
          <w:hyperlink w:anchor="_bookmark30" w:history="1">
            <w:r>
              <w:rPr>
                <w:rFonts w:ascii="Arial MT" w:hAnsi="Arial MT"/>
                <w:spacing w:val="-5"/>
              </w:rPr>
              <w:t>47</w:t>
            </w:r>
          </w:hyperlink>
        </w:p>
        <w:p w14:paraId="429A67BE" w14:textId="77777777" w:rsidR="00713AA0" w:rsidRDefault="00713AA0">
          <w:pPr>
            <w:pStyle w:val="Sumrio2"/>
            <w:numPr>
              <w:ilvl w:val="1"/>
              <w:numId w:val="37"/>
            </w:numPr>
            <w:tabs>
              <w:tab w:val="left" w:pos="2109"/>
              <w:tab w:val="left" w:leader="dot" w:pos="8819"/>
            </w:tabs>
            <w:spacing w:before="138"/>
            <w:rPr>
              <w:rFonts w:ascii="Arial MT" w:hAnsi="Arial MT"/>
            </w:rPr>
          </w:pPr>
          <w:hyperlink w:anchor="_bookmark31" w:history="1">
            <w:r>
              <w:t>EQUIPE</w:t>
            </w:r>
            <w:r>
              <w:rPr>
                <w:spacing w:val="-8"/>
              </w:rPr>
              <w:t xml:space="preserve"> </w:t>
            </w:r>
            <w:r>
              <w:rPr>
                <w:spacing w:val="-2"/>
              </w:rPr>
              <w:t>MÍNIMA</w:t>
            </w:r>
          </w:hyperlink>
          <w:r>
            <w:tab/>
          </w:r>
          <w:hyperlink w:anchor="_bookmark31" w:history="1">
            <w:r>
              <w:rPr>
                <w:rFonts w:ascii="Arial MT" w:hAnsi="Arial MT"/>
                <w:spacing w:val="-5"/>
              </w:rPr>
              <w:t>47</w:t>
            </w:r>
          </w:hyperlink>
        </w:p>
        <w:p w14:paraId="388AB146" w14:textId="77777777" w:rsidR="00713AA0" w:rsidRDefault="00713AA0">
          <w:pPr>
            <w:pStyle w:val="Sumrio2"/>
            <w:numPr>
              <w:ilvl w:val="1"/>
              <w:numId w:val="37"/>
            </w:numPr>
            <w:tabs>
              <w:tab w:val="left" w:pos="2109"/>
              <w:tab w:val="left" w:leader="dot" w:pos="8819"/>
            </w:tabs>
            <w:spacing w:before="140" w:line="273" w:lineRule="auto"/>
            <w:ind w:left="789" w:right="709" w:firstLine="707"/>
            <w:rPr>
              <w:rFonts w:ascii="Arial MT" w:hAnsi="Arial MT"/>
            </w:rPr>
          </w:pPr>
          <w:hyperlink w:anchor="_bookmark32" w:history="1">
            <w:r>
              <w:t>DOCUMENTAÇÃO</w:t>
            </w:r>
            <w:r>
              <w:rPr>
                <w:spacing w:val="66"/>
              </w:rPr>
              <w:t xml:space="preserve">  </w:t>
            </w:r>
            <w:r>
              <w:t>EXIGIDA</w:t>
            </w:r>
            <w:r>
              <w:rPr>
                <w:spacing w:val="66"/>
              </w:rPr>
              <w:t xml:space="preserve">  </w:t>
            </w:r>
            <w:r>
              <w:t>PARA</w:t>
            </w:r>
            <w:r>
              <w:rPr>
                <w:spacing w:val="67"/>
              </w:rPr>
              <w:t xml:space="preserve">  </w:t>
            </w:r>
            <w:r>
              <w:t>A</w:t>
            </w:r>
            <w:r>
              <w:rPr>
                <w:spacing w:val="66"/>
              </w:rPr>
              <w:t xml:space="preserve">  </w:t>
            </w:r>
            <w:r>
              <w:t>EQUIPE</w:t>
            </w:r>
            <w:r>
              <w:rPr>
                <w:spacing w:val="66"/>
              </w:rPr>
              <w:t xml:space="preserve">  </w:t>
            </w:r>
            <w:r>
              <w:t>E</w:t>
            </w:r>
            <w:r>
              <w:rPr>
                <w:spacing w:val="66"/>
              </w:rPr>
              <w:t xml:space="preserve">  </w:t>
            </w:r>
            <w:r>
              <w:t>EMPRESA</w:t>
            </w:r>
          </w:hyperlink>
          <w:r>
            <w:t xml:space="preserve"> </w:t>
          </w:r>
          <w:hyperlink w:anchor="_bookmark32" w:history="1">
            <w:r>
              <w:rPr>
                <w:spacing w:val="-2"/>
              </w:rPr>
              <w:t>C</w:t>
            </w:r>
          </w:hyperlink>
          <w:hyperlink w:anchor="_bookmark32" w:history="1">
            <w:r>
              <w:rPr>
                <w:spacing w:val="-2"/>
              </w:rPr>
              <w:t>ONTRATADA</w:t>
            </w:r>
          </w:hyperlink>
          <w:r>
            <w:tab/>
          </w:r>
          <w:hyperlink w:anchor="_bookmark32" w:history="1">
            <w:r>
              <w:rPr>
                <w:rFonts w:ascii="Arial MT" w:hAnsi="Arial MT"/>
                <w:spacing w:val="-5"/>
              </w:rPr>
              <w:t>48</w:t>
            </w:r>
          </w:hyperlink>
        </w:p>
        <w:p w14:paraId="3BBFAEAF" w14:textId="77777777" w:rsidR="00713AA0" w:rsidRDefault="00713AA0">
          <w:pPr>
            <w:pStyle w:val="Sumrio1"/>
            <w:numPr>
              <w:ilvl w:val="0"/>
              <w:numId w:val="37"/>
            </w:numPr>
            <w:tabs>
              <w:tab w:val="left" w:pos="1008"/>
              <w:tab w:val="left" w:leader="dot" w:pos="8819"/>
            </w:tabs>
            <w:spacing w:before="103"/>
            <w:ind w:hanging="439"/>
            <w:rPr>
              <w:rFonts w:ascii="Arial MT" w:hAnsi="Arial MT"/>
            </w:rPr>
          </w:pPr>
          <w:hyperlink w:anchor="_bookmark33" w:history="1">
            <w:r>
              <w:t>OBRIGAÇÕES</w:t>
            </w:r>
            <w:r>
              <w:rPr>
                <w:spacing w:val="-9"/>
              </w:rPr>
              <w:t xml:space="preserve"> </w:t>
            </w:r>
            <w:r>
              <w:t>DA</w:t>
            </w:r>
            <w:r>
              <w:rPr>
                <w:spacing w:val="-6"/>
              </w:rPr>
              <w:t xml:space="preserve"> </w:t>
            </w:r>
            <w:r>
              <w:t>CONTRATANTE</w:t>
            </w:r>
            <w:r>
              <w:rPr>
                <w:spacing w:val="-7"/>
              </w:rPr>
              <w:t xml:space="preserve"> </w:t>
            </w:r>
            <w:r>
              <w:t>E</w:t>
            </w:r>
            <w:r>
              <w:rPr>
                <w:spacing w:val="-5"/>
              </w:rPr>
              <w:t xml:space="preserve"> </w:t>
            </w:r>
            <w:r>
              <w:rPr>
                <w:spacing w:val="-2"/>
              </w:rPr>
              <w:t>CONTRATADA</w:t>
            </w:r>
          </w:hyperlink>
          <w:r>
            <w:tab/>
          </w:r>
          <w:hyperlink w:anchor="_bookmark33" w:history="1">
            <w:r>
              <w:rPr>
                <w:rFonts w:ascii="Arial MT" w:hAnsi="Arial MT"/>
                <w:spacing w:val="-5"/>
              </w:rPr>
              <w:t>49</w:t>
            </w:r>
          </w:hyperlink>
        </w:p>
        <w:p w14:paraId="439D4AC3" w14:textId="77777777" w:rsidR="00713AA0" w:rsidRDefault="00713AA0">
          <w:pPr>
            <w:pStyle w:val="Sumrio2"/>
            <w:numPr>
              <w:ilvl w:val="1"/>
              <w:numId w:val="37"/>
            </w:numPr>
            <w:tabs>
              <w:tab w:val="left" w:pos="2109"/>
              <w:tab w:val="left" w:leader="dot" w:pos="8819"/>
            </w:tabs>
            <w:rPr>
              <w:rFonts w:ascii="Arial MT"/>
            </w:rPr>
          </w:pPr>
          <w:hyperlink w:anchor="_bookmark34" w:history="1">
            <w:r>
              <w:rPr>
                <w:spacing w:val="-2"/>
              </w:rPr>
              <w:t>CONTRATANTE</w:t>
            </w:r>
          </w:hyperlink>
          <w:r>
            <w:tab/>
          </w:r>
          <w:hyperlink w:anchor="_bookmark34" w:history="1">
            <w:r>
              <w:rPr>
                <w:rFonts w:ascii="Arial MT"/>
                <w:spacing w:val="-5"/>
              </w:rPr>
              <w:t>49</w:t>
            </w:r>
          </w:hyperlink>
        </w:p>
        <w:p w14:paraId="0449F6DB" w14:textId="77777777" w:rsidR="00713AA0" w:rsidRDefault="00713AA0">
          <w:pPr>
            <w:pStyle w:val="Sumrio2"/>
            <w:numPr>
              <w:ilvl w:val="1"/>
              <w:numId w:val="37"/>
            </w:numPr>
            <w:tabs>
              <w:tab w:val="left" w:pos="2109"/>
              <w:tab w:val="left" w:leader="dot" w:pos="8819"/>
            </w:tabs>
            <w:spacing w:before="140"/>
            <w:rPr>
              <w:rFonts w:ascii="Arial MT"/>
            </w:rPr>
          </w:pPr>
          <w:hyperlink w:anchor="_bookmark35" w:history="1">
            <w:r>
              <w:rPr>
                <w:spacing w:val="-2"/>
              </w:rPr>
              <w:t>CONTRATADA</w:t>
            </w:r>
          </w:hyperlink>
          <w:r>
            <w:tab/>
          </w:r>
          <w:hyperlink w:anchor="_bookmark35" w:history="1">
            <w:r>
              <w:rPr>
                <w:rFonts w:ascii="Arial MT"/>
                <w:spacing w:val="-5"/>
              </w:rPr>
              <w:t>50</w:t>
            </w:r>
          </w:hyperlink>
        </w:p>
        <w:p w14:paraId="248FE522" w14:textId="77777777" w:rsidR="00713AA0" w:rsidRDefault="00713AA0">
          <w:pPr>
            <w:pStyle w:val="Sumrio2"/>
            <w:numPr>
              <w:ilvl w:val="1"/>
              <w:numId w:val="37"/>
            </w:numPr>
            <w:tabs>
              <w:tab w:val="left" w:pos="2109"/>
              <w:tab w:val="left" w:leader="dot" w:pos="8819"/>
            </w:tabs>
            <w:spacing w:before="138"/>
            <w:rPr>
              <w:rFonts w:ascii="Arial MT" w:hAnsi="Arial MT"/>
            </w:rPr>
          </w:pPr>
          <w:hyperlink w:anchor="_bookmark36" w:history="1">
            <w:r>
              <w:t>GRUPO</w:t>
            </w:r>
            <w:r>
              <w:rPr>
                <w:spacing w:val="-7"/>
              </w:rPr>
              <w:t xml:space="preserve"> </w:t>
            </w:r>
            <w:r>
              <w:t>TÉCNICO</w:t>
            </w:r>
            <w:r>
              <w:rPr>
                <w:spacing w:val="-5"/>
              </w:rPr>
              <w:t xml:space="preserve"> </w:t>
            </w:r>
            <w:r>
              <w:t>DE</w:t>
            </w:r>
            <w:r>
              <w:rPr>
                <w:spacing w:val="-4"/>
              </w:rPr>
              <w:t xml:space="preserve"> </w:t>
            </w:r>
            <w:r>
              <w:rPr>
                <w:spacing w:val="-2"/>
              </w:rPr>
              <w:t>ACOMPANHAMENTO</w:t>
            </w:r>
          </w:hyperlink>
          <w:r>
            <w:tab/>
          </w:r>
          <w:hyperlink w:anchor="_bookmark36" w:history="1">
            <w:r>
              <w:rPr>
                <w:rFonts w:ascii="Arial MT" w:hAnsi="Arial MT"/>
                <w:spacing w:val="-5"/>
              </w:rPr>
              <w:t>51</w:t>
            </w:r>
          </w:hyperlink>
        </w:p>
        <w:p w14:paraId="3F561E52" w14:textId="77777777" w:rsidR="00713AA0" w:rsidRDefault="00713AA0">
          <w:pPr>
            <w:pStyle w:val="Sumrio1"/>
            <w:numPr>
              <w:ilvl w:val="0"/>
              <w:numId w:val="37"/>
            </w:numPr>
            <w:tabs>
              <w:tab w:val="left" w:pos="1228"/>
              <w:tab w:val="left" w:leader="dot" w:pos="8819"/>
            </w:tabs>
            <w:ind w:left="1228" w:hanging="659"/>
            <w:rPr>
              <w:rFonts w:ascii="Arial MT" w:hAnsi="Arial MT"/>
            </w:rPr>
          </w:pPr>
          <w:hyperlink w:anchor="_bookmark37" w:history="1">
            <w:r>
              <w:t>ACOMPANHAMENTO</w:t>
            </w:r>
            <w:r>
              <w:rPr>
                <w:spacing w:val="-11"/>
              </w:rPr>
              <w:t xml:space="preserve"> </w:t>
            </w:r>
            <w:r>
              <w:t>DE</w:t>
            </w:r>
            <w:r>
              <w:rPr>
                <w:spacing w:val="-9"/>
              </w:rPr>
              <w:t xml:space="preserve"> </w:t>
            </w:r>
            <w:r>
              <w:rPr>
                <w:spacing w:val="-2"/>
              </w:rPr>
              <w:t>SERVIÇOS</w:t>
            </w:r>
          </w:hyperlink>
          <w:r>
            <w:tab/>
          </w:r>
          <w:hyperlink w:anchor="_bookmark37" w:history="1">
            <w:r>
              <w:rPr>
                <w:rFonts w:ascii="Arial MT" w:hAnsi="Arial MT"/>
                <w:spacing w:val="-5"/>
              </w:rPr>
              <w:t>52</w:t>
            </w:r>
          </w:hyperlink>
        </w:p>
        <w:p w14:paraId="65D608E0" w14:textId="77777777" w:rsidR="00713AA0" w:rsidRDefault="00713AA0">
          <w:pPr>
            <w:pStyle w:val="Sumrio1"/>
            <w:numPr>
              <w:ilvl w:val="0"/>
              <w:numId w:val="37"/>
            </w:numPr>
            <w:tabs>
              <w:tab w:val="left" w:pos="1228"/>
              <w:tab w:val="left" w:leader="dot" w:pos="8819"/>
            </w:tabs>
            <w:spacing w:before="140"/>
            <w:ind w:left="1228" w:hanging="659"/>
            <w:rPr>
              <w:rFonts w:ascii="Arial MT" w:hAnsi="Arial MT"/>
            </w:rPr>
          </w:pPr>
          <w:hyperlink w:anchor="_bookmark38" w:history="1">
            <w:r>
              <w:t>CRONOGRAMA</w:t>
            </w:r>
            <w:r>
              <w:rPr>
                <w:spacing w:val="-7"/>
              </w:rPr>
              <w:t xml:space="preserve"> </w:t>
            </w:r>
            <w:r>
              <w:t>FÍSICO</w:t>
            </w:r>
            <w:r>
              <w:rPr>
                <w:spacing w:val="-3"/>
              </w:rPr>
              <w:t xml:space="preserve"> </w:t>
            </w:r>
            <w:r>
              <w:t>E</w:t>
            </w:r>
            <w:r>
              <w:rPr>
                <w:spacing w:val="-5"/>
              </w:rPr>
              <w:t xml:space="preserve"> </w:t>
            </w:r>
            <w:r>
              <w:rPr>
                <w:spacing w:val="-2"/>
              </w:rPr>
              <w:t>FINANCEIRO</w:t>
            </w:r>
          </w:hyperlink>
          <w:r>
            <w:tab/>
          </w:r>
          <w:hyperlink w:anchor="_bookmark38" w:history="1">
            <w:r>
              <w:rPr>
                <w:rFonts w:ascii="Arial MT" w:hAnsi="Arial MT"/>
                <w:spacing w:val="-5"/>
              </w:rPr>
              <w:t>53</w:t>
            </w:r>
          </w:hyperlink>
        </w:p>
        <w:p w14:paraId="5F1F7874" w14:textId="77777777" w:rsidR="00713AA0" w:rsidRDefault="00713AA0">
          <w:pPr>
            <w:pStyle w:val="Sumrio1"/>
            <w:numPr>
              <w:ilvl w:val="0"/>
              <w:numId w:val="37"/>
            </w:numPr>
            <w:tabs>
              <w:tab w:val="left" w:pos="1228"/>
              <w:tab w:val="left" w:leader="dot" w:pos="8819"/>
            </w:tabs>
            <w:ind w:left="1228" w:hanging="659"/>
            <w:rPr>
              <w:rFonts w:ascii="Arial MT"/>
            </w:rPr>
          </w:pPr>
          <w:hyperlink w:anchor="_bookmark39" w:history="1">
            <w:r>
              <w:rPr>
                <w:spacing w:val="-2"/>
              </w:rPr>
              <w:t>PAGAMENTO</w:t>
            </w:r>
          </w:hyperlink>
          <w:r>
            <w:tab/>
          </w:r>
          <w:hyperlink w:anchor="_bookmark39" w:history="1">
            <w:r>
              <w:rPr>
                <w:rFonts w:ascii="Arial MT"/>
                <w:spacing w:val="-5"/>
              </w:rPr>
              <w:t>54</w:t>
            </w:r>
          </w:hyperlink>
        </w:p>
        <w:p w14:paraId="555CD660" w14:textId="77777777" w:rsidR="00713AA0" w:rsidRDefault="00713AA0">
          <w:pPr>
            <w:pStyle w:val="Sumrio1"/>
            <w:numPr>
              <w:ilvl w:val="0"/>
              <w:numId w:val="37"/>
            </w:numPr>
            <w:tabs>
              <w:tab w:val="left" w:pos="1228"/>
              <w:tab w:val="left" w:leader="dot" w:pos="8819"/>
            </w:tabs>
            <w:ind w:left="1228" w:hanging="659"/>
            <w:rPr>
              <w:rFonts w:ascii="Arial MT" w:hAnsi="Arial MT"/>
            </w:rPr>
          </w:pPr>
          <w:hyperlink w:anchor="_bookmark40" w:history="1">
            <w:r>
              <w:t>SANÇÕES</w:t>
            </w:r>
            <w:r>
              <w:rPr>
                <w:spacing w:val="-10"/>
              </w:rPr>
              <w:t xml:space="preserve"> </w:t>
            </w:r>
            <w:r>
              <w:rPr>
                <w:spacing w:val="-2"/>
              </w:rPr>
              <w:t>ADMINISTRATIVAS</w:t>
            </w:r>
          </w:hyperlink>
          <w:r>
            <w:tab/>
          </w:r>
          <w:hyperlink w:anchor="_bookmark40" w:history="1">
            <w:r>
              <w:rPr>
                <w:rFonts w:ascii="Arial MT" w:hAnsi="Arial MT"/>
                <w:spacing w:val="-5"/>
              </w:rPr>
              <w:t>54</w:t>
            </w:r>
          </w:hyperlink>
        </w:p>
        <w:p w14:paraId="659911B7" w14:textId="77777777" w:rsidR="00713AA0" w:rsidRDefault="00713AA0">
          <w:pPr>
            <w:pStyle w:val="Sumrio2"/>
            <w:numPr>
              <w:ilvl w:val="1"/>
              <w:numId w:val="37"/>
            </w:numPr>
            <w:tabs>
              <w:tab w:val="left" w:pos="2109"/>
              <w:tab w:val="left" w:leader="dot" w:pos="8819"/>
            </w:tabs>
            <w:rPr>
              <w:rFonts w:ascii="Arial MT"/>
            </w:rPr>
          </w:pPr>
          <w:hyperlink w:anchor="_bookmark41" w:history="1">
            <w:r>
              <w:t>DESCUMPRIMENTO</w:t>
            </w:r>
            <w:r>
              <w:rPr>
                <w:spacing w:val="-11"/>
              </w:rPr>
              <w:t xml:space="preserve"> </w:t>
            </w:r>
            <w:r>
              <w:t>DE</w:t>
            </w:r>
            <w:r>
              <w:rPr>
                <w:spacing w:val="-6"/>
              </w:rPr>
              <w:t xml:space="preserve"> </w:t>
            </w:r>
            <w:r>
              <w:rPr>
                <w:spacing w:val="-2"/>
              </w:rPr>
              <w:t>PRAZOS</w:t>
            </w:r>
          </w:hyperlink>
          <w:r>
            <w:tab/>
          </w:r>
          <w:hyperlink w:anchor="_bookmark41" w:history="1">
            <w:r>
              <w:rPr>
                <w:rFonts w:ascii="Arial MT"/>
                <w:spacing w:val="-5"/>
              </w:rPr>
              <w:t>54</w:t>
            </w:r>
          </w:hyperlink>
        </w:p>
        <w:p w14:paraId="3C498873" w14:textId="77777777" w:rsidR="00713AA0" w:rsidRDefault="00713AA0">
          <w:pPr>
            <w:pStyle w:val="Sumrio2"/>
            <w:numPr>
              <w:ilvl w:val="1"/>
              <w:numId w:val="37"/>
            </w:numPr>
            <w:tabs>
              <w:tab w:val="left" w:pos="2109"/>
              <w:tab w:val="left" w:leader="dot" w:pos="8819"/>
            </w:tabs>
            <w:spacing w:before="140"/>
            <w:rPr>
              <w:rFonts w:ascii="Arial MT" w:hAnsi="Arial MT"/>
            </w:rPr>
          </w:pPr>
          <w:hyperlink w:anchor="_bookmark42" w:history="1">
            <w:r>
              <w:t>INEXECUÇÃO</w:t>
            </w:r>
            <w:r>
              <w:rPr>
                <w:spacing w:val="-7"/>
              </w:rPr>
              <w:t xml:space="preserve"> </w:t>
            </w:r>
            <w:r>
              <w:t>TOTAL</w:t>
            </w:r>
            <w:r>
              <w:rPr>
                <w:spacing w:val="-7"/>
              </w:rPr>
              <w:t xml:space="preserve"> </w:t>
            </w:r>
            <w:r>
              <w:t>OU</w:t>
            </w:r>
            <w:r>
              <w:rPr>
                <w:spacing w:val="-6"/>
              </w:rPr>
              <w:t xml:space="preserve"> </w:t>
            </w:r>
            <w:r>
              <w:rPr>
                <w:spacing w:val="-2"/>
              </w:rPr>
              <w:t>PARCIAL</w:t>
            </w:r>
          </w:hyperlink>
          <w:r>
            <w:tab/>
          </w:r>
          <w:hyperlink w:anchor="_bookmark42" w:history="1">
            <w:r>
              <w:rPr>
                <w:rFonts w:ascii="Arial MT" w:hAnsi="Arial MT"/>
                <w:spacing w:val="-5"/>
              </w:rPr>
              <w:t>55</w:t>
            </w:r>
          </w:hyperlink>
        </w:p>
        <w:p w14:paraId="6C047DFD" w14:textId="77777777" w:rsidR="00713AA0" w:rsidRDefault="00713AA0">
          <w:pPr>
            <w:pStyle w:val="Sumrio3"/>
            <w:numPr>
              <w:ilvl w:val="2"/>
              <w:numId w:val="37"/>
            </w:numPr>
            <w:tabs>
              <w:tab w:val="left" w:pos="2548"/>
              <w:tab w:val="left" w:leader="dot" w:pos="8819"/>
            </w:tabs>
            <w:spacing w:before="137"/>
            <w:ind w:left="2548" w:hanging="830"/>
            <w:rPr>
              <w:rFonts w:ascii="Arial MT" w:hAnsi="Arial MT"/>
            </w:rPr>
          </w:pPr>
          <w:hyperlink w:anchor="_bookmark43" w:history="1">
            <w:r>
              <w:t>INEXECUÇÃO</w:t>
            </w:r>
            <w:r>
              <w:rPr>
                <w:spacing w:val="-13"/>
              </w:rPr>
              <w:t xml:space="preserve"> </w:t>
            </w:r>
            <w:r>
              <w:rPr>
                <w:spacing w:val="-4"/>
              </w:rPr>
              <w:t>TOTAL</w:t>
            </w:r>
            <w:r>
              <w:tab/>
            </w:r>
            <w:r>
              <w:rPr>
                <w:rFonts w:ascii="Arial MT" w:hAnsi="Arial MT"/>
                <w:spacing w:val="-5"/>
              </w:rPr>
              <w:t>55</w:t>
            </w:r>
          </w:hyperlink>
        </w:p>
        <w:p w14:paraId="0362476D" w14:textId="77777777" w:rsidR="00713AA0" w:rsidRDefault="00713AA0">
          <w:pPr>
            <w:pStyle w:val="Sumrio3"/>
            <w:numPr>
              <w:ilvl w:val="2"/>
              <w:numId w:val="37"/>
            </w:numPr>
            <w:tabs>
              <w:tab w:val="left" w:pos="2548"/>
              <w:tab w:val="left" w:leader="dot" w:pos="8819"/>
            </w:tabs>
            <w:spacing w:before="159"/>
            <w:ind w:left="2548" w:hanging="830"/>
            <w:rPr>
              <w:rFonts w:ascii="Arial MT" w:hAnsi="Arial MT"/>
            </w:rPr>
          </w:pPr>
          <w:hyperlink w:anchor="_bookmark44" w:history="1">
            <w:r>
              <w:t>INEXECUÇÃO</w:t>
            </w:r>
            <w:r>
              <w:rPr>
                <w:spacing w:val="-13"/>
              </w:rPr>
              <w:t xml:space="preserve"> </w:t>
            </w:r>
            <w:r>
              <w:rPr>
                <w:spacing w:val="-2"/>
              </w:rPr>
              <w:t>PARCIAL</w:t>
            </w:r>
            <w:r>
              <w:tab/>
            </w:r>
            <w:r>
              <w:rPr>
                <w:rFonts w:ascii="Arial MT" w:hAnsi="Arial MT"/>
                <w:spacing w:val="-5"/>
              </w:rPr>
              <w:t>55</w:t>
            </w:r>
          </w:hyperlink>
        </w:p>
        <w:p w14:paraId="6C5AE574" w14:textId="77777777" w:rsidR="00713AA0" w:rsidRDefault="00713AA0">
          <w:pPr>
            <w:pStyle w:val="Sumrio2"/>
            <w:numPr>
              <w:ilvl w:val="1"/>
              <w:numId w:val="37"/>
            </w:numPr>
            <w:tabs>
              <w:tab w:val="left" w:pos="2109"/>
              <w:tab w:val="left" w:leader="dot" w:pos="8819"/>
            </w:tabs>
            <w:spacing w:before="157"/>
            <w:rPr>
              <w:rFonts w:ascii="Arial MT" w:hAnsi="Arial MT"/>
            </w:rPr>
          </w:pPr>
          <w:hyperlink w:anchor="_bookmark45" w:history="1">
            <w:r>
              <w:rPr>
                <w:spacing w:val="-2"/>
              </w:rPr>
              <w:t>OBSERVAÇÕES</w:t>
            </w:r>
          </w:hyperlink>
          <w:r>
            <w:tab/>
          </w:r>
          <w:hyperlink w:anchor="_bookmark45" w:history="1">
            <w:r>
              <w:rPr>
                <w:rFonts w:ascii="Arial MT" w:hAnsi="Arial MT"/>
                <w:spacing w:val="-5"/>
              </w:rPr>
              <w:t>55</w:t>
            </w:r>
          </w:hyperlink>
        </w:p>
        <w:p w14:paraId="76219091" w14:textId="77777777" w:rsidR="00713AA0" w:rsidRDefault="00713AA0">
          <w:pPr>
            <w:pStyle w:val="Sumrio1"/>
            <w:numPr>
              <w:ilvl w:val="0"/>
              <w:numId w:val="37"/>
            </w:numPr>
            <w:tabs>
              <w:tab w:val="left" w:pos="1228"/>
              <w:tab w:val="left" w:leader="dot" w:pos="8819"/>
            </w:tabs>
            <w:spacing w:before="140"/>
            <w:ind w:left="1228" w:hanging="659"/>
            <w:rPr>
              <w:rFonts w:ascii="Arial MT" w:hAnsi="Arial MT"/>
            </w:rPr>
          </w:pPr>
          <w:hyperlink w:anchor="_bookmark46" w:history="1">
            <w:r>
              <w:t>MEDIDAS</w:t>
            </w:r>
            <w:r>
              <w:rPr>
                <w:spacing w:val="-10"/>
              </w:rPr>
              <w:t xml:space="preserve"> </w:t>
            </w:r>
            <w:r>
              <w:rPr>
                <w:spacing w:val="-2"/>
              </w:rPr>
              <w:t>ANTICORRUPÇÃO</w:t>
            </w:r>
          </w:hyperlink>
          <w:r>
            <w:tab/>
          </w:r>
          <w:hyperlink w:anchor="_bookmark46" w:history="1">
            <w:r>
              <w:rPr>
                <w:rFonts w:ascii="Arial MT" w:hAnsi="Arial MT"/>
                <w:spacing w:val="-5"/>
              </w:rPr>
              <w:t>56</w:t>
            </w:r>
          </w:hyperlink>
        </w:p>
        <w:p w14:paraId="00B40D94" w14:textId="77777777" w:rsidR="00713AA0" w:rsidRDefault="00713AA0">
          <w:pPr>
            <w:pStyle w:val="Sumrio1"/>
            <w:tabs>
              <w:tab w:val="left" w:leader="dot" w:pos="8819"/>
            </w:tabs>
            <w:spacing w:before="138" w:line="273" w:lineRule="auto"/>
            <w:ind w:left="569" w:right="708" w:firstLine="0"/>
            <w:rPr>
              <w:rFonts w:ascii="Arial MT"/>
            </w:rPr>
          </w:pPr>
          <w:hyperlink w:anchor="_bookmark47" w:history="1">
            <w:r>
              <w:t>ANEXO A - INVESTIMENTO DO PLANO DE PERDAS VIGENTE E APONTAMENTOS</w:t>
            </w:r>
          </w:hyperlink>
          <w:r>
            <w:t xml:space="preserve"> </w:t>
          </w:r>
          <w:hyperlink w:anchor="_bookmark47" w:history="1">
            <w:r>
              <w:t>PA</w:t>
            </w:r>
          </w:hyperlink>
          <w:hyperlink w:anchor="_bookmark47" w:history="1">
            <w:r>
              <w:t>RA</w:t>
            </w:r>
            <w:r>
              <w:rPr>
                <w:spacing w:val="-8"/>
              </w:rPr>
              <w:t xml:space="preserve"> </w:t>
            </w:r>
            <w:r>
              <w:t>CADA</w:t>
            </w:r>
            <w:r>
              <w:rPr>
                <w:spacing w:val="-3"/>
              </w:rPr>
              <w:t xml:space="preserve"> </w:t>
            </w:r>
            <w:r>
              <w:rPr>
                <w:spacing w:val="-4"/>
              </w:rPr>
              <w:t>ITEM</w:t>
            </w:r>
          </w:hyperlink>
          <w:r>
            <w:tab/>
          </w:r>
          <w:hyperlink w:anchor="_bookmark47" w:history="1">
            <w:r>
              <w:rPr>
                <w:rFonts w:ascii="Arial MT"/>
                <w:spacing w:val="-5"/>
              </w:rPr>
              <w:t>58</w:t>
            </w:r>
          </w:hyperlink>
        </w:p>
        <w:p w14:paraId="1679A6D5" w14:textId="77777777" w:rsidR="00713AA0" w:rsidRDefault="00713AA0">
          <w:pPr>
            <w:pStyle w:val="Sumrio1"/>
            <w:tabs>
              <w:tab w:val="left" w:leader="dot" w:pos="8819"/>
            </w:tabs>
            <w:spacing w:before="103" w:line="280" w:lineRule="auto"/>
            <w:ind w:left="569" w:right="709" w:firstLine="0"/>
            <w:rPr>
              <w:rFonts w:ascii="Arial MT" w:hAnsi="Arial MT"/>
            </w:rPr>
          </w:pPr>
          <w:hyperlink w:anchor="_bookmark48" w:history="1">
            <w:r>
              <w:rPr>
                <w:rFonts w:ascii="Arial MT" w:hAnsi="Arial MT"/>
              </w:rPr>
              <w:t>ANEXO B - FICHAS PARA LEVANTAMENTO DE INFORMAÇÕES DOS SISTEMAS</w:t>
            </w:r>
          </w:hyperlink>
          <w:r>
            <w:rPr>
              <w:rFonts w:ascii="Arial MT" w:hAnsi="Arial MT"/>
            </w:rPr>
            <w:t xml:space="preserve"> </w:t>
          </w:r>
          <w:hyperlink w:anchor="_bookmark48" w:history="1">
            <w:r>
              <w:rPr>
                <w:rFonts w:ascii="Arial MT" w:hAnsi="Arial MT"/>
              </w:rPr>
              <w:t>DE</w:t>
            </w:r>
            <w:r>
              <w:rPr>
                <w:rFonts w:ascii="Arial MT" w:hAnsi="Arial MT"/>
                <w:spacing w:val="-2"/>
              </w:rPr>
              <w:t xml:space="preserve"> SANEAMENTO</w:t>
            </w:r>
            <w:r>
              <w:rPr>
                <w:rFonts w:ascii="Arial MT" w:hAnsi="Arial MT"/>
              </w:rPr>
              <w:tab/>
            </w:r>
            <w:r>
              <w:rPr>
                <w:rFonts w:ascii="Arial MT" w:hAnsi="Arial MT"/>
                <w:spacing w:val="-5"/>
              </w:rPr>
              <w:t>69</w:t>
            </w:r>
          </w:hyperlink>
        </w:p>
      </w:sdtContent>
    </w:sdt>
    <w:p w14:paraId="5401F878" w14:textId="77777777" w:rsidR="00713AA0" w:rsidRDefault="00713AA0">
      <w:pPr>
        <w:pStyle w:val="Sumrio1"/>
        <w:spacing w:line="280" w:lineRule="auto"/>
        <w:rPr>
          <w:rFonts w:ascii="Arial MT" w:hAnsi="Arial MT"/>
        </w:rPr>
        <w:sectPr w:rsidR="00713AA0">
          <w:type w:val="continuous"/>
          <w:pgSz w:w="11910" w:h="16840"/>
          <w:pgMar w:top="1879" w:right="992" w:bottom="1719" w:left="1133" w:header="344" w:footer="436" w:gutter="0"/>
          <w:cols w:space="720"/>
        </w:sectPr>
      </w:pPr>
    </w:p>
    <w:p w14:paraId="6AA5F6AF" w14:textId="77777777" w:rsidR="00713AA0" w:rsidRDefault="00000000">
      <w:pPr>
        <w:pStyle w:val="Ttulo3"/>
        <w:numPr>
          <w:ilvl w:val="0"/>
          <w:numId w:val="36"/>
        </w:numPr>
        <w:tabs>
          <w:tab w:val="left" w:pos="1000"/>
        </w:tabs>
        <w:spacing w:before="248"/>
        <w:ind w:left="1000" w:hanging="431"/>
      </w:pPr>
      <w:bookmarkStart w:id="0" w:name="_bookmark0"/>
      <w:bookmarkEnd w:id="0"/>
      <w:r>
        <w:lastRenderedPageBreak/>
        <w:t>OBJETO</w:t>
      </w:r>
      <w:r>
        <w:rPr>
          <w:spacing w:val="-2"/>
        </w:rPr>
        <w:t xml:space="preserve"> </w:t>
      </w:r>
      <w:r>
        <w:t>DA</w:t>
      </w:r>
      <w:r>
        <w:rPr>
          <w:spacing w:val="-3"/>
        </w:rPr>
        <w:t xml:space="preserve"> </w:t>
      </w:r>
      <w:r>
        <w:rPr>
          <w:spacing w:val="-2"/>
        </w:rPr>
        <w:t>CONTRATAÇÃO</w:t>
      </w:r>
    </w:p>
    <w:p w14:paraId="7BF58D0F" w14:textId="77777777" w:rsidR="00713AA0" w:rsidRDefault="00713AA0">
      <w:pPr>
        <w:pStyle w:val="Corpodetexto"/>
        <w:spacing w:before="25"/>
        <w:rPr>
          <w:b/>
        </w:rPr>
      </w:pPr>
    </w:p>
    <w:p w14:paraId="16317176" w14:textId="22270873" w:rsidR="00713AA0" w:rsidRDefault="00000000">
      <w:pPr>
        <w:pStyle w:val="Corpodetexto"/>
        <w:spacing w:line="278" w:lineRule="auto"/>
        <w:ind w:left="569" w:right="711" w:firstLine="707"/>
        <w:jc w:val="both"/>
      </w:pPr>
      <w:r>
        <w:t xml:space="preserve">CONTRATAÇÃO DE EMPRESA PARA A ELABORAÇÃO DA REVISÃO DO PLANO MUNICIPAL DE SANEAMENTO BÁSICO DO MUNICÍPIO DE </w:t>
      </w:r>
      <w:r w:rsidR="009B1927">
        <w:t>XXXXXX</w:t>
      </w:r>
    </w:p>
    <w:p w14:paraId="01DA7CD6" w14:textId="77777777" w:rsidR="00713AA0" w:rsidRDefault="00000000">
      <w:pPr>
        <w:pStyle w:val="Ttulo3"/>
        <w:numPr>
          <w:ilvl w:val="0"/>
          <w:numId w:val="36"/>
        </w:numPr>
        <w:tabs>
          <w:tab w:val="left" w:pos="1000"/>
        </w:tabs>
        <w:spacing w:before="236"/>
        <w:ind w:left="1000" w:hanging="431"/>
      </w:pPr>
      <w:bookmarkStart w:id="1" w:name="_bookmark1"/>
      <w:bookmarkEnd w:id="1"/>
      <w:r>
        <w:t>INFORMAÇÕES</w:t>
      </w:r>
      <w:r>
        <w:rPr>
          <w:spacing w:val="-12"/>
        </w:rPr>
        <w:t xml:space="preserve"> </w:t>
      </w:r>
      <w:r>
        <w:rPr>
          <w:spacing w:val="-2"/>
        </w:rPr>
        <w:t>GERAIS</w:t>
      </w:r>
    </w:p>
    <w:p w14:paraId="35F3BD5D" w14:textId="77777777" w:rsidR="00713AA0" w:rsidRDefault="00713AA0">
      <w:pPr>
        <w:pStyle w:val="Corpodetexto"/>
        <w:spacing w:before="24"/>
        <w:rPr>
          <w:b/>
        </w:rPr>
      </w:pPr>
    </w:p>
    <w:p w14:paraId="03F43B2C" w14:textId="5F68991F" w:rsidR="00713AA0" w:rsidRPr="009B1927" w:rsidRDefault="009B1927" w:rsidP="009B1927">
      <w:pPr>
        <w:pStyle w:val="Corpodetexto"/>
        <w:spacing w:line="276" w:lineRule="auto"/>
        <w:ind w:left="569" w:right="704" w:firstLine="707"/>
        <w:jc w:val="both"/>
        <w:rPr>
          <w:color w:val="EE0000"/>
        </w:rPr>
      </w:pPr>
      <w:r w:rsidRPr="009B1927">
        <w:rPr>
          <w:color w:val="EE0000"/>
        </w:rPr>
        <w:t xml:space="preserve">História da cidade </w:t>
      </w:r>
    </w:p>
    <w:p w14:paraId="4B8ECC4B" w14:textId="77777777" w:rsidR="00713AA0" w:rsidRDefault="00713AA0">
      <w:pPr>
        <w:pStyle w:val="Corpodetexto"/>
      </w:pPr>
    </w:p>
    <w:p w14:paraId="404033C3" w14:textId="77777777" w:rsidR="00713AA0" w:rsidRDefault="00713AA0">
      <w:pPr>
        <w:pStyle w:val="Corpodetexto"/>
        <w:spacing w:before="64"/>
      </w:pPr>
    </w:p>
    <w:p w14:paraId="7A0E837F" w14:textId="77777777" w:rsidR="00713AA0" w:rsidRDefault="00000000">
      <w:pPr>
        <w:pStyle w:val="PargrafodaLista"/>
        <w:numPr>
          <w:ilvl w:val="1"/>
          <w:numId w:val="36"/>
        </w:numPr>
        <w:tabs>
          <w:tab w:val="left" w:pos="1144"/>
        </w:tabs>
        <w:ind w:left="1144" w:hanging="575"/>
      </w:pPr>
      <w:bookmarkStart w:id="2" w:name="_bookmark2"/>
      <w:bookmarkEnd w:id="2"/>
      <w:r>
        <w:rPr>
          <w:spacing w:val="-2"/>
        </w:rPr>
        <w:t>INTRODUÇÃO</w:t>
      </w:r>
    </w:p>
    <w:p w14:paraId="19D7A02A" w14:textId="77777777" w:rsidR="00713AA0" w:rsidRDefault="00713AA0">
      <w:pPr>
        <w:pStyle w:val="Corpodetexto"/>
        <w:spacing w:before="27"/>
      </w:pPr>
    </w:p>
    <w:p w14:paraId="00283D02" w14:textId="0EE2988B" w:rsidR="00713AA0" w:rsidRDefault="00000000">
      <w:pPr>
        <w:pStyle w:val="Corpodetexto"/>
        <w:spacing w:line="276" w:lineRule="auto"/>
        <w:ind w:left="569" w:right="703" w:firstLine="707"/>
        <w:jc w:val="both"/>
      </w:pPr>
      <w:r>
        <w:t xml:space="preserve">Os serviços previstos neste Termo de Referência (TR) têm o objetivo de nortear as atividades para a elaboração da Revisão do Plano Municipal de Saneamento Básico – PMSB do município de </w:t>
      </w:r>
      <w:r w:rsidR="009B1927">
        <w:t>XXXXXX</w:t>
      </w:r>
      <w:r>
        <w:t xml:space="preserve"> de acordo com a Lei nº 14.026/2020 que atualiza o marco legal do saneamento</w:t>
      </w:r>
      <w:r>
        <w:rPr>
          <w:spacing w:val="-10"/>
        </w:rPr>
        <w:t xml:space="preserve"> </w:t>
      </w:r>
      <w:r>
        <w:t>e</w:t>
      </w:r>
      <w:r>
        <w:rPr>
          <w:spacing w:val="-9"/>
        </w:rPr>
        <w:t xml:space="preserve"> </w:t>
      </w:r>
      <w:r>
        <w:t>a</w:t>
      </w:r>
      <w:r>
        <w:rPr>
          <w:spacing w:val="-9"/>
        </w:rPr>
        <w:t xml:space="preserve"> </w:t>
      </w:r>
      <w:r>
        <w:t>Lei</w:t>
      </w:r>
      <w:r>
        <w:rPr>
          <w:spacing w:val="-9"/>
        </w:rPr>
        <w:t xml:space="preserve"> </w:t>
      </w:r>
      <w:r>
        <w:t>nº</w:t>
      </w:r>
      <w:r>
        <w:rPr>
          <w:spacing w:val="-8"/>
        </w:rPr>
        <w:t xml:space="preserve"> </w:t>
      </w:r>
      <w:r>
        <w:t>11.445/2007,</w:t>
      </w:r>
      <w:r>
        <w:rPr>
          <w:spacing w:val="-12"/>
        </w:rPr>
        <w:t xml:space="preserve"> </w:t>
      </w:r>
      <w:r>
        <w:t>regulamentada</w:t>
      </w:r>
      <w:r>
        <w:rPr>
          <w:spacing w:val="-9"/>
        </w:rPr>
        <w:t xml:space="preserve"> </w:t>
      </w:r>
      <w:r>
        <w:t>pelo</w:t>
      </w:r>
      <w:r>
        <w:rPr>
          <w:spacing w:val="-12"/>
        </w:rPr>
        <w:t xml:space="preserve"> </w:t>
      </w:r>
      <w:r>
        <w:t>Decreto</w:t>
      </w:r>
      <w:r>
        <w:rPr>
          <w:spacing w:val="-10"/>
        </w:rPr>
        <w:t xml:space="preserve"> </w:t>
      </w:r>
      <w:r>
        <w:t>nº</w:t>
      </w:r>
      <w:r>
        <w:rPr>
          <w:spacing w:val="-9"/>
        </w:rPr>
        <w:t xml:space="preserve"> </w:t>
      </w:r>
      <w:r>
        <w:t>7.217/2010,</w:t>
      </w:r>
      <w:r>
        <w:rPr>
          <w:spacing w:val="-6"/>
        </w:rPr>
        <w:t xml:space="preserve"> </w:t>
      </w:r>
      <w:r>
        <w:t>que</w:t>
      </w:r>
      <w:r>
        <w:rPr>
          <w:spacing w:val="-12"/>
        </w:rPr>
        <w:t xml:space="preserve"> </w:t>
      </w:r>
      <w:r>
        <w:t>estabelece</w:t>
      </w:r>
      <w:r>
        <w:rPr>
          <w:spacing w:val="-9"/>
        </w:rPr>
        <w:t xml:space="preserve"> </w:t>
      </w:r>
      <w:r>
        <w:t>as diretrizes nacionais para o saneamento básico e para a Política Federal de Saneamento Básico. São</w:t>
      </w:r>
      <w:r>
        <w:rPr>
          <w:spacing w:val="-1"/>
        </w:rPr>
        <w:t xml:space="preserve"> </w:t>
      </w:r>
      <w:r>
        <w:t>batizados,</w:t>
      </w:r>
      <w:r>
        <w:rPr>
          <w:spacing w:val="-1"/>
        </w:rPr>
        <w:t xml:space="preserve"> </w:t>
      </w:r>
      <w:r>
        <w:t>também,</w:t>
      </w:r>
      <w:r>
        <w:rPr>
          <w:spacing w:val="-1"/>
        </w:rPr>
        <w:t xml:space="preserve"> </w:t>
      </w:r>
      <w:r>
        <w:t>pelo</w:t>
      </w:r>
      <w:r>
        <w:rPr>
          <w:spacing w:val="-1"/>
        </w:rPr>
        <w:t xml:space="preserve"> </w:t>
      </w:r>
      <w:r>
        <w:t>Estatuto</w:t>
      </w:r>
      <w:r>
        <w:rPr>
          <w:spacing w:val="-1"/>
        </w:rPr>
        <w:t xml:space="preserve"> </w:t>
      </w:r>
      <w:r>
        <w:t>das Cidades</w:t>
      </w:r>
      <w:r>
        <w:rPr>
          <w:spacing w:val="-2"/>
        </w:rPr>
        <w:t xml:space="preserve"> </w:t>
      </w:r>
      <w:r>
        <w:t>(Lei</w:t>
      </w:r>
      <w:r>
        <w:rPr>
          <w:spacing w:val="-2"/>
        </w:rPr>
        <w:t xml:space="preserve"> </w:t>
      </w:r>
      <w:r>
        <w:t>nº 10.257/2001),</w:t>
      </w:r>
      <w:r>
        <w:rPr>
          <w:spacing w:val="-1"/>
        </w:rPr>
        <w:t xml:space="preserve"> </w:t>
      </w:r>
      <w:r>
        <w:t>que</w:t>
      </w:r>
      <w:r>
        <w:rPr>
          <w:spacing w:val="-1"/>
        </w:rPr>
        <w:t xml:space="preserve"> </w:t>
      </w:r>
      <w:r>
        <w:t>define</w:t>
      </w:r>
      <w:r>
        <w:rPr>
          <w:spacing w:val="-1"/>
        </w:rPr>
        <w:t xml:space="preserve"> </w:t>
      </w:r>
      <w:r>
        <w:t>o</w:t>
      </w:r>
      <w:r>
        <w:rPr>
          <w:spacing w:val="-1"/>
        </w:rPr>
        <w:t xml:space="preserve"> </w:t>
      </w:r>
      <w:r>
        <w:t>acesso</w:t>
      </w:r>
      <w:r>
        <w:rPr>
          <w:spacing w:val="-1"/>
        </w:rPr>
        <w:t xml:space="preserve"> </w:t>
      </w:r>
      <w:r>
        <w:t>aos serviços de saneamento básico como um dos componentes do direito à cidade e a Política Nacional de Resíduos Sólidos (Lei nº 12.305/2010).</w:t>
      </w:r>
    </w:p>
    <w:p w14:paraId="22B92FB9" w14:textId="77777777" w:rsidR="00713AA0" w:rsidRDefault="00000000">
      <w:pPr>
        <w:pStyle w:val="Corpodetexto"/>
        <w:spacing w:before="118" w:line="276" w:lineRule="auto"/>
        <w:ind w:left="569" w:right="703" w:firstLine="707"/>
        <w:jc w:val="both"/>
      </w:pPr>
      <w:r>
        <w:t>A Política Pública e o Plano de Saneamento Básico, instituídos pela Lei 14.026/2020 e 11.445/2007, são os instrumentos centrais da gestão dos serviços. Conforme a legislação, os planos de saneamento básico devem estabelecer as condições para a prestação dos serviços de saneamento básico, definindo objetivos e metas para a universalização e programas, projetos e ações necessários para alcançá-la.</w:t>
      </w:r>
    </w:p>
    <w:p w14:paraId="35689650" w14:textId="77777777" w:rsidR="00713AA0" w:rsidRDefault="00000000">
      <w:pPr>
        <w:pStyle w:val="Corpodetexto"/>
        <w:spacing w:before="123" w:line="276" w:lineRule="auto"/>
        <w:ind w:left="569" w:right="704" w:firstLine="707"/>
        <w:jc w:val="both"/>
      </w:pPr>
      <w:r>
        <w:t xml:space="preserve">Como atribuições indelegáveis do titular dos serviços, a Política e o Plano devem ser elaborados com participação social, por meio de mecanismos e procedimentos que garantam à sociedade informações, representações técnicas e participação nos processos de formulação de políticas, de planejamento e de avaliação relacionados aos serviços públicos de saneamento </w:t>
      </w:r>
      <w:r>
        <w:rPr>
          <w:spacing w:val="-2"/>
        </w:rPr>
        <w:t>básico.</w:t>
      </w:r>
    </w:p>
    <w:p w14:paraId="085B5594" w14:textId="77777777" w:rsidR="00713AA0" w:rsidRDefault="00000000">
      <w:pPr>
        <w:pStyle w:val="Corpodetexto"/>
        <w:spacing w:before="120" w:line="276" w:lineRule="auto"/>
        <w:ind w:left="569" w:right="705" w:firstLine="707"/>
        <w:jc w:val="both"/>
      </w:pPr>
      <w:r>
        <w:t xml:space="preserve">Como atribuições indelegáveis do titular dos serviços, a Política e o PMSB devem ser elaborados com participação social, por meio de mecanismos e procedimentos que garantam à sociedade informações, representações técnicas e participação nos processos de formulação de políticas, de planejamento e de avaliação relacionados aos serviços públicos de saneamento </w:t>
      </w:r>
      <w:r>
        <w:rPr>
          <w:spacing w:val="-2"/>
        </w:rPr>
        <w:t>básico.</w:t>
      </w:r>
    </w:p>
    <w:p w14:paraId="32EED26D" w14:textId="77777777" w:rsidR="00713AA0" w:rsidRDefault="00000000">
      <w:pPr>
        <w:pStyle w:val="Corpodetexto"/>
        <w:spacing w:before="120" w:line="276" w:lineRule="auto"/>
        <w:ind w:left="569" w:right="704" w:firstLine="707"/>
        <w:jc w:val="both"/>
      </w:pPr>
      <w:r>
        <w:t>O planejamento é atividade indelegável, devendo ser exercida exclusivamente pelo município,</w:t>
      </w:r>
      <w:r>
        <w:rPr>
          <w:spacing w:val="-6"/>
        </w:rPr>
        <w:t xml:space="preserve"> </w:t>
      </w:r>
      <w:r>
        <w:t>nos</w:t>
      </w:r>
      <w:r>
        <w:rPr>
          <w:spacing w:val="-5"/>
        </w:rPr>
        <w:t xml:space="preserve"> </w:t>
      </w:r>
      <w:r>
        <w:t>termos</w:t>
      </w:r>
      <w:r>
        <w:rPr>
          <w:spacing w:val="-5"/>
        </w:rPr>
        <w:t xml:space="preserve"> </w:t>
      </w:r>
      <w:r>
        <w:t>da</w:t>
      </w:r>
      <w:r>
        <w:rPr>
          <w:spacing w:val="-3"/>
        </w:rPr>
        <w:t xml:space="preserve"> </w:t>
      </w:r>
      <w:r>
        <w:t>Lei</w:t>
      </w:r>
      <w:r>
        <w:rPr>
          <w:spacing w:val="-2"/>
        </w:rPr>
        <w:t xml:space="preserve"> </w:t>
      </w:r>
      <w:r>
        <w:t>nº</w:t>
      </w:r>
      <w:r>
        <w:rPr>
          <w:spacing w:val="-2"/>
        </w:rPr>
        <w:t xml:space="preserve"> </w:t>
      </w:r>
      <w:r>
        <w:t>11.445/2007,</w:t>
      </w:r>
      <w:r>
        <w:rPr>
          <w:spacing w:val="-6"/>
        </w:rPr>
        <w:t xml:space="preserve"> </w:t>
      </w:r>
      <w:r>
        <w:t>atualizada</w:t>
      </w:r>
      <w:r>
        <w:rPr>
          <w:spacing w:val="-3"/>
        </w:rPr>
        <w:t xml:space="preserve"> </w:t>
      </w:r>
      <w:r>
        <w:t>pela</w:t>
      </w:r>
      <w:r>
        <w:rPr>
          <w:spacing w:val="-3"/>
        </w:rPr>
        <w:t xml:space="preserve"> </w:t>
      </w:r>
      <w:r>
        <w:t>Lei</w:t>
      </w:r>
      <w:r>
        <w:rPr>
          <w:spacing w:val="-5"/>
        </w:rPr>
        <w:t xml:space="preserve"> </w:t>
      </w:r>
      <w:r>
        <w:t>14.026/2020,</w:t>
      </w:r>
      <w:r>
        <w:rPr>
          <w:spacing w:val="-3"/>
        </w:rPr>
        <w:t xml:space="preserve"> </w:t>
      </w:r>
      <w:r>
        <w:t>e</w:t>
      </w:r>
      <w:r>
        <w:rPr>
          <w:spacing w:val="-5"/>
        </w:rPr>
        <w:t xml:space="preserve"> </w:t>
      </w:r>
      <w:r>
        <w:t>estar</w:t>
      </w:r>
      <w:r>
        <w:rPr>
          <w:spacing w:val="-3"/>
        </w:rPr>
        <w:t xml:space="preserve"> </w:t>
      </w:r>
      <w:r>
        <w:t>articulado com</w:t>
      </w:r>
      <w:r>
        <w:rPr>
          <w:spacing w:val="-4"/>
        </w:rPr>
        <w:t xml:space="preserve"> </w:t>
      </w:r>
      <w:r>
        <w:t>outros</w:t>
      </w:r>
      <w:r>
        <w:rPr>
          <w:spacing w:val="-4"/>
        </w:rPr>
        <w:t xml:space="preserve"> </w:t>
      </w:r>
      <w:r>
        <w:t>estudos</w:t>
      </w:r>
      <w:r>
        <w:rPr>
          <w:spacing w:val="-4"/>
        </w:rPr>
        <w:t xml:space="preserve"> </w:t>
      </w:r>
      <w:r>
        <w:t>que</w:t>
      </w:r>
      <w:r>
        <w:rPr>
          <w:spacing w:val="-4"/>
        </w:rPr>
        <w:t xml:space="preserve"> </w:t>
      </w:r>
      <w:r>
        <w:t>abranjam</w:t>
      </w:r>
      <w:r>
        <w:rPr>
          <w:spacing w:val="-4"/>
        </w:rPr>
        <w:t xml:space="preserve"> </w:t>
      </w:r>
      <w:r>
        <w:t>a</w:t>
      </w:r>
      <w:r>
        <w:rPr>
          <w:spacing w:val="-4"/>
        </w:rPr>
        <w:t xml:space="preserve"> </w:t>
      </w:r>
      <w:r>
        <w:t>mesma</w:t>
      </w:r>
      <w:r>
        <w:rPr>
          <w:spacing w:val="-4"/>
        </w:rPr>
        <w:t xml:space="preserve"> </w:t>
      </w:r>
      <w:r>
        <w:t>região.</w:t>
      </w:r>
      <w:r>
        <w:rPr>
          <w:spacing w:val="-4"/>
        </w:rPr>
        <w:t xml:space="preserve"> </w:t>
      </w:r>
      <w:r>
        <w:t>Neste</w:t>
      </w:r>
      <w:r>
        <w:rPr>
          <w:spacing w:val="-4"/>
        </w:rPr>
        <w:t xml:space="preserve"> </w:t>
      </w:r>
      <w:r>
        <w:t>sentido,</w:t>
      </w:r>
      <w:r>
        <w:rPr>
          <w:spacing w:val="-5"/>
        </w:rPr>
        <w:t xml:space="preserve"> </w:t>
      </w:r>
      <w:r>
        <w:t>além</w:t>
      </w:r>
      <w:r>
        <w:rPr>
          <w:spacing w:val="-4"/>
        </w:rPr>
        <w:t xml:space="preserve"> </w:t>
      </w:r>
      <w:r>
        <w:t>de</w:t>
      </w:r>
      <w:r>
        <w:rPr>
          <w:spacing w:val="-4"/>
        </w:rPr>
        <w:t xml:space="preserve"> </w:t>
      </w:r>
      <w:r>
        <w:t>seguir</w:t>
      </w:r>
      <w:r>
        <w:rPr>
          <w:spacing w:val="-4"/>
        </w:rPr>
        <w:t xml:space="preserve"> </w:t>
      </w:r>
      <w:r>
        <w:t>a</w:t>
      </w:r>
      <w:r>
        <w:rPr>
          <w:spacing w:val="-4"/>
        </w:rPr>
        <w:t xml:space="preserve"> </w:t>
      </w:r>
      <w:r>
        <w:t>Lei</w:t>
      </w:r>
      <w:r>
        <w:rPr>
          <w:spacing w:val="-4"/>
        </w:rPr>
        <w:t xml:space="preserve"> </w:t>
      </w:r>
      <w:r>
        <w:t>Federal</w:t>
      </w:r>
      <w:r>
        <w:rPr>
          <w:spacing w:val="-4"/>
        </w:rPr>
        <w:t xml:space="preserve"> </w:t>
      </w:r>
      <w:r>
        <w:t>nº 11.445/2007 e a Lei Federal nº 14.026/2020,</w:t>
      </w:r>
      <w:r>
        <w:rPr>
          <w:spacing w:val="40"/>
        </w:rPr>
        <w:t xml:space="preserve"> </w:t>
      </w:r>
      <w:r>
        <w:t>para a elaboração da revisão do referido plano, deve-se levar em consideração que os serviços públicos de saneamento básico devem ser fundamentado pela “articulação com as políticas de desenvolvimento urbano e regional, de habitação, de combate à pobreza e de sua erradicação, de proteção ambiental, de promoção da saúde, de recursos hídricos, incluindo o plano de bacia</w:t>
      </w:r>
      <w:r>
        <w:rPr>
          <w:spacing w:val="-1"/>
        </w:rPr>
        <w:t xml:space="preserve"> </w:t>
      </w:r>
      <w:r>
        <w:t>hidrográfica , e outras de interesse social relevante, destinadas à melhoria da qualidade de vida, para as quais o saneamento básico seja fator determinante” (Art. 2º, Inciso VI, na Lei Federal nº 11.445/07).</w:t>
      </w:r>
    </w:p>
    <w:p w14:paraId="465E2DF0" w14:textId="526CF299" w:rsidR="00713AA0" w:rsidRDefault="00000000">
      <w:pPr>
        <w:pStyle w:val="Corpodetexto"/>
        <w:spacing w:before="248" w:line="276" w:lineRule="auto"/>
        <w:ind w:left="569" w:right="704" w:firstLine="707"/>
        <w:jc w:val="both"/>
      </w:pPr>
      <w:r>
        <w:lastRenderedPageBreak/>
        <w:t xml:space="preserve">Ressalta-se que o plano antigo de </w:t>
      </w:r>
      <w:r w:rsidR="009B1927">
        <w:t>XXXXXX</w:t>
      </w:r>
      <w:r>
        <w:t xml:space="preserve"> é datado de 20</w:t>
      </w:r>
      <w:r w:rsidR="009B1927">
        <w:t>XX</w:t>
      </w:r>
      <w:r>
        <w:t>, ocorrendo no período de vigência do plano uma significativa expansão territorial com a entrada de novos loteamentos, aumento</w:t>
      </w:r>
      <w:r>
        <w:rPr>
          <w:spacing w:val="-2"/>
        </w:rPr>
        <w:t xml:space="preserve"> </w:t>
      </w:r>
      <w:r>
        <w:t>populacional</w:t>
      </w:r>
      <w:r>
        <w:rPr>
          <w:spacing w:val="-1"/>
        </w:rPr>
        <w:t xml:space="preserve"> </w:t>
      </w:r>
      <w:r>
        <w:t>e</w:t>
      </w:r>
      <w:r>
        <w:rPr>
          <w:spacing w:val="-2"/>
        </w:rPr>
        <w:t xml:space="preserve"> </w:t>
      </w:r>
      <w:r>
        <w:t>execução</w:t>
      </w:r>
      <w:r>
        <w:rPr>
          <w:spacing w:val="-2"/>
        </w:rPr>
        <w:t xml:space="preserve"> </w:t>
      </w:r>
      <w:r>
        <w:t>de</w:t>
      </w:r>
      <w:r>
        <w:rPr>
          <w:spacing w:val="-2"/>
        </w:rPr>
        <w:t xml:space="preserve"> </w:t>
      </w:r>
      <w:r>
        <w:t>obras</w:t>
      </w:r>
      <w:r>
        <w:rPr>
          <w:spacing w:val="-2"/>
        </w:rPr>
        <w:t xml:space="preserve"> </w:t>
      </w:r>
      <w:r>
        <w:t>de</w:t>
      </w:r>
      <w:r>
        <w:rPr>
          <w:spacing w:val="-2"/>
        </w:rPr>
        <w:t xml:space="preserve"> </w:t>
      </w:r>
      <w:r>
        <w:t>saneamento</w:t>
      </w:r>
      <w:r>
        <w:rPr>
          <w:spacing w:val="-2"/>
        </w:rPr>
        <w:t xml:space="preserve"> </w:t>
      </w:r>
      <w:r>
        <w:t>diversas,</w:t>
      </w:r>
      <w:r>
        <w:rPr>
          <w:spacing w:val="-2"/>
        </w:rPr>
        <w:t xml:space="preserve"> </w:t>
      </w:r>
      <w:r>
        <w:t>sendo</w:t>
      </w:r>
      <w:r>
        <w:rPr>
          <w:spacing w:val="-2"/>
        </w:rPr>
        <w:t xml:space="preserve"> </w:t>
      </w:r>
      <w:r>
        <w:t>de</w:t>
      </w:r>
      <w:r>
        <w:rPr>
          <w:spacing w:val="-2"/>
        </w:rPr>
        <w:t xml:space="preserve"> </w:t>
      </w:r>
      <w:r>
        <w:t>vital</w:t>
      </w:r>
      <w:r>
        <w:rPr>
          <w:spacing w:val="-1"/>
        </w:rPr>
        <w:t xml:space="preserve"> </w:t>
      </w:r>
      <w:r>
        <w:t>importância</w:t>
      </w:r>
      <w:r>
        <w:rPr>
          <w:spacing w:val="-2"/>
        </w:rPr>
        <w:t xml:space="preserve"> </w:t>
      </w:r>
      <w:r>
        <w:t>a revisão do PMSB de forma a contemplar essas novas áreas e obras realizadas.</w:t>
      </w:r>
    </w:p>
    <w:p w14:paraId="2615229C" w14:textId="77777777" w:rsidR="00713AA0" w:rsidRDefault="00000000">
      <w:pPr>
        <w:pStyle w:val="Corpodetexto"/>
        <w:spacing w:before="121" w:line="276" w:lineRule="auto"/>
        <w:ind w:left="569" w:right="703" w:firstLine="707"/>
        <w:jc w:val="both"/>
      </w:pPr>
      <w:r>
        <w:t>A</w:t>
      </w:r>
      <w:r>
        <w:rPr>
          <w:spacing w:val="-14"/>
        </w:rPr>
        <w:t xml:space="preserve"> </w:t>
      </w:r>
      <w:r>
        <w:t>contratada</w:t>
      </w:r>
      <w:r>
        <w:rPr>
          <w:spacing w:val="-14"/>
        </w:rPr>
        <w:t xml:space="preserve"> </w:t>
      </w:r>
      <w:r>
        <w:t>deverá</w:t>
      </w:r>
      <w:r>
        <w:rPr>
          <w:spacing w:val="-14"/>
        </w:rPr>
        <w:t xml:space="preserve"> </w:t>
      </w:r>
      <w:r>
        <w:t>elaborar</w:t>
      </w:r>
      <w:r>
        <w:rPr>
          <w:spacing w:val="-13"/>
        </w:rPr>
        <w:t xml:space="preserve"> </w:t>
      </w:r>
      <w:r>
        <w:t>a</w:t>
      </w:r>
      <w:r>
        <w:rPr>
          <w:spacing w:val="-14"/>
        </w:rPr>
        <w:t xml:space="preserve"> </w:t>
      </w:r>
      <w:r>
        <w:t>Revisão</w:t>
      </w:r>
      <w:r>
        <w:rPr>
          <w:spacing w:val="-14"/>
        </w:rPr>
        <w:t xml:space="preserve"> </w:t>
      </w:r>
      <w:r>
        <w:t>do</w:t>
      </w:r>
      <w:r>
        <w:rPr>
          <w:spacing w:val="-14"/>
        </w:rPr>
        <w:t xml:space="preserve"> </w:t>
      </w:r>
      <w:r>
        <w:t>PMSB,</w:t>
      </w:r>
      <w:r>
        <w:rPr>
          <w:spacing w:val="-13"/>
        </w:rPr>
        <w:t xml:space="preserve"> </w:t>
      </w:r>
      <w:r>
        <w:t>apresentando</w:t>
      </w:r>
      <w:r>
        <w:rPr>
          <w:spacing w:val="-14"/>
        </w:rPr>
        <w:t xml:space="preserve"> </w:t>
      </w:r>
      <w:r>
        <w:t>uma</w:t>
      </w:r>
      <w:r>
        <w:rPr>
          <w:spacing w:val="-14"/>
        </w:rPr>
        <w:t xml:space="preserve"> </w:t>
      </w:r>
      <w:r>
        <w:t>visão</w:t>
      </w:r>
      <w:r>
        <w:rPr>
          <w:spacing w:val="-14"/>
        </w:rPr>
        <w:t xml:space="preserve"> </w:t>
      </w:r>
      <w:r>
        <w:t>geral,</w:t>
      </w:r>
      <w:r>
        <w:rPr>
          <w:spacing w:val="-13"/>
        </w:rPr>
        <w:t xml:space="preserve"> </w:t>
      </w:r>
      <w:r>
        <w:t>de</w:t>
      </w:r>
      <w:r>
        <w:rPr>
          <w:spacing w:val="-14"/>
        </w:rPr>
        <w:t xml:space="preserve"> </w:t>
      </w:r>
      <w:r>
        <w:t>modo a demonstrar o “status” da execução das ações planejadas no plano vigente e o nível de atingimento dos objetivos e metas estipulados no mesmo. A partir deste diagnóstico, deve-se projetar o cenário futuro, definindo novos objetivos e metas, bem como relacionando quais projetos</w:t>
      </w:r>
      <w:r>
        <w:rPr>
          <w:spacing w:val="-8"/>
        </w:rPr>
        <w:t xml:space="preserve"> </w:t>
      </w:r>
      <w:r>
        <w:t>e</w:t>
      </w:r>
      <w:r>
        <w:rPr>
          <w:spacing w:val="-10"/>
        </w:rPr>
        <w:t xml:space="preserve"> </w:t>
      </w:r>
      <w:r>
        <w:t>ações</w:t>
      </w:r>
      <w:r>
        <w:rPr>
          <w:spacing w:val="-10"/>
        </w:rPr>
        <w:t xml:space="preserve"> </w:t>
      </w:r>
      <w:r>
        <w:t>serão</w:t>
      </w:r>
      <w:r>
        <w:rPr>
          <w:spacing w:val="-10"/>
        </w:rPr>
        <w:t xml:space="preserve"> </w:t>
      </w:r>
      <w:r>
        <w:t>necessários</w:t>
      </w:r>
      <w:r>
        <w:rPr>
          <w:spacing w:val="-10"/>
        </w:rPr>
        <w:t xml:space="preserve"> </w:t>
      </w:r>
      <w:r>
        <w:t>para</w:t>
      </w:r>
      <w:r>
        <w:rPr>
          <w:spacing w:val="-8"/>
        </w:rPr>
        <w:t xml:space="preserve"> </w:t>
      </w:r>
      <w:r>
        <w:t>alcançá-los</w:t>
      </w:r>
      <w:r>
        <w:rPr>
          <w:spacing w:val="-8"/>
        </w:rPr>
        <w:t xml:space="preserve"> </w:t>
      </w:r>
      <w:r>
        <w:t>dentro</w:t>
      </w:r>
      <w:r>
        <w:rPr>
          <w:spacing w:val="-8"/>
        </w:rPr>
        <w:t xml:space="preserve"> </w:t>
      </w:r>
      <w:r>
        <w:t>dos</w:t>
      </w:r>
      <w:r>
        <w:rPr>
          <w:spacing w:val="-8"/>
        </w:rPr>
        <w:t xml:space="preserve"> </w:t>
      </w:r>
      <w:r>
        <w:t>serviços</w:t>
      </w:r>
      <w:r>
        <w:rPr>
          <w:spacing w:val="-8"/>
        </w:rPr>
        <w:t xml:space="preserve"> </w:t>
      </w:r>
      <w:r>
        <w:t>de</w:t>
      </w:r>
      <w:r>
        <w:rPr>
          <w:spacing w:val="-8"/>
        </w:rPr>
        <w:t xml:space="preserve"> </w:t>
      </w:r>
      <w:r>
        <w:t>abastecimento</w:t>
      </w:r>
      <w:r>
        <w:rPr>
          <w:spacing w:val="-8"/>
        </w:rPr>
        <w:t xml:space="preserve"> </w:t>
      </w:r>
      <w:r>
        <w:t>de</w:t>
      </w:r>
      <w:r>
        <w:rPr>
          <w:spacing w:val="-8"/>
        </w:rPr>
        <w:t xml:space="preserve"> </w:t>
      </w:r>
      <w:r>
        <w:t>água, esgotamento sanitário, resíduos sólidos e drenagem urbana.</w:t>
      </w:r>
    </w:p>
    <w:p w14:paraId="4AABB9A9" w14:textId="11EDA061" w:rsidR="009B1927" w:rsidRDefault="00000000" w:rsidP="009B1927">
      <w:pPr>
        <w:pStyle w:val="Ttulo4"/>
        <w:spacing w:before="119"/>
        <w:ind w:left="1277"/>
        <w:jc w:val="both"/>
        <w:rPr>
          <w:rFonts w:ascii="Times New Roman" w:hAnsi="Times New Roman"/>
          <w:spacing w:val="-2"/>
        </w:rPr>
      </w:pPr>
      <w:r>
        <w:rPr>
          <w:rFonts w:ascii="Times New Roman" w:hAnsi="Times New Roman"/>
        </w:rPr>
        <w:t>Equipe</w:t>
      </w:r>
      <w:r>
        <w:rPr>
          <w:rFonts w:ascii="Times New Roman" w:hAnsi="Times New Roman"/>
          <w:spacing w:val="-3"/>
        </w:rPr>
        <w:t xml:space="preserve"> </w:t>
      </w:r>
      <w:r>
        <w:rPr>
          <w:rFonts w:ascii="Times New Roman" w:hAnsi="Times New Roman"/>
          <w:spacing w:val="-2"/>
        </w:rPr>
        <w:t>técnica:</w:t>
      </w:r>
    </w:p>
    <w:p w14:paraId="61C468DB" w14:textId="797702B8" w:rsidR="009B1927" w:rsidRDefault="009B1927" w:rsidP="009B1927">
      <w:pPr>
        <w:pStyle w:val="Ttulo4"/>
        <w:spacing w:before="119"/>
        <w:jc w:val="both"/>
        <w:rPr>
          <w:rFonts w:ascii="Times New Roman" w:hAnsi="Times New Roman"/>
          <w:spacing w:val="-2"/>
        </w:rPr>
      </w:pPr>
    </w:p>
    <w:p w14:paraId="1365B478" w14:textId="48E624DC" w:rsidR="009B1927" w:rsidRDefault="009B1927" w:rsidP="009B1927">
      <w:pPr>
        <w:pStyle w:val="Ttulo4"/>
        <w:spacing w:before="119"/>
        <w:ind w:left="0"/>
        <w:jc w:val="both"/>
        <w:rPr>
          <w:rFonts w:ascii="Times New Roman" w:hAnsi="Times New Roman"/>
          <w:spacing w:val="-2"/>
        </w:rPr>
      </w:pPr>
    </w:p>
    <w:p w14:paraId="0F9FDD8A" w14:textId="77777777" w:rsidR="009B1927" w:rsidRDefault="009B1927" w:rsidP="009B1927">
      <w:pPr>
        <w:pStyle w:val="Ttulo4"/>
        <w:spacing w:before="119"/>
        <w:jc w:val="both"/>
        <w:rPr>
          <w:rFonts w:ascii="Times New Roman" w:hAnsi="Times New Roman"/>
          <w:spacing w:val="-2"/>
        </w:rPr>
      </w:pPr>
    </w:p>
    <w:p w14:paraId="1A437E3B" w14:textId="77777777" w:rsidR="009B1927" w:rsidRDefault="009B1927" w:rsidP="009B1927">
      <w:pPr>
        <w:pStyle w:val="Ttulo4"/>
        <w:spacing w:before="119"/>
        <w:jc w:val="both"/>
        <w:rPr>
          <w:rFonts w:ascii="Times New Roman" w:hAnsi="Times New Roman"/>
          <w:spacing w:val="-2"/>
        </w:rPr>
      </w:pPr>
    </w:p>
    <w:p w14:paraId="78814011" w14:textId="77777777" w:rsidR="009B1927" w:rsidRDefault="009B1927">
      <w:pPr>
        <w:pStyle w:val="Ttulo4"/>
        <w:spacing w:before="119"/>
        <w:ind w:left="1277"/>
        <w:jc w:val="both"/>
        <w:rPr>
          <w:rFonts w:ascii="Times New Roman" w:hAnsi="Times New Roman"/>
          <w:spacing w:val="-2"/>
        </w:rPr>
      </w:pPr>
    </w:p>
    <w:p w14:paraId="0797FEC0" w14:textId="77777777" w:rsidR="009B1927" w:rsidRDefault="009B1927">
      <w:pPr>
        <w:pStyle w:val="Ttulo4"/>
        <w:spacing w:before="119"/>
        <w:ind w:left="1277"/>
        <w:jc w:val="both"/>
        <w:rPr>
          <w:rFonts w:ascii="Times New Roman" w:hAnsi="Times New Roman"/>
        </w:rPr>
      </w:pPr>
    </w:p>
    <w:p w14:paraId="5F676753" w14:textId="77777777" w:rsidR="00713AA0" w:rsidRDefault="00000000">
      <w:pPr>
        <w:pStyle w:val="PargrafodaLista"/>
        <w:numPr>
          <w:ilvl w:val="1"/>
          <w:numId w:val="36"/>
        </w:numPr>
        <w:tabs>
          <w:tab w:val="left" w:pos="1144"/>
        </w:tabs>
        <w:ind w:left="1144" w:hanging="575"/>
      </w:pPr>
      <w:bookmarkStart w:id="3" w:name="_bookmark3"/>
      <w:bookmarkEnd w:id="3"/>
      <w:r>
        <w:t>DADOS</w:t>
      </w:r>
      <w:r>
        <w:rPr>
          <w:spacing w:val="-5"/>
        </w:rPr>
        <w:t xml:space="preserve"> </w:t>
      </w:r>
      <w:r>
        <w:t>DE</w:t>
      </w:r>
      <w:r>
        <w:rPr>
          <w:spacing w:val="-5"/>
        </w:rPr>
        <w:t xml:space="preserve"> </w:t>
      </w:r>
      <w:r>
        <w:rPr>
          <w:spacing w:val="-2"/>
        </w:rPr>
        <w:t>SANEAMENTO</w:t>
      </w:r>
    </w:p>
    <w:p w14:paraId="1CF3BD89" w14:textId="77777777" w:rsidR="00713AA0" w:rsidRDefault="00713AA0">
      <w:pPr>
        <w:pStyle w:val="Corpodetexto"/>
        <w:spacing w:before="24"/>
      </w:pPr>
    </w:p>
    <w:p w14:paraId="4DBAF734" w14:textId="2CBC6043" w:rsidR="00713AA0" w:rsidRDefault="00000000">
      <w:pPr>
        <w:pStyle w:val="Corpodetexto"/>
        <w:spacing w:line="276" w:lineRule="auto"/>
        <w:ind w:left="569" w:right="708" w:firstLine="707"/>
      </w:pPr>
      <w:r>
        <w:t>O</w:t>
      </w:r>
      <w:r>
        <w:rPr>
          <w:spacing w:val="36"/>
        </w:rPr>
        <w:t xml:space="preserve"> </w:t>
      </w:r>
      <w:r>
        <w:t>município</w:t>
      </w:r>
      <w:r>
        <w:rPr>
          <w:spacing w:val="37"/>
        </w:rPr>
        <w:t xml:space="preserve"> </w:t>
      </w:r>
      <w:r>
        <w:t>de</w:t>
      </w:r>
      <w:r>
        <w:rPr>
          <w:spacing w:val="39"/>
        </w:rPr>
        <w:t xml:space="preserve"> </w:t>
      </w:r>
      <w:r w:rsidR="009B1927">
        <w:t>XXXXXX</w:t>
      </w:r>
      <w:r>
        <w:rPr>
          <w:spacing w:val="38"/>
        </w:rPr>
        <w:t xml:space="preserve"> </w:t>
      </w:r>
      <w:r>
        <w:t>possui</w:t>
      </w:r>
      <w:r>
        <w:rPr>
          <w:spacing w:val="39"/>
        </w:rPr>
        <w:t xml:space="preserve"> </w:t>
      </w:r>
      <w:r w:rsidR="009B1927">
        <w:t>XX.XXX</w:t>
      </w:r>
      <w:r>
        <w:rPr>
          <w:spacing w:val="38"/>
        </w:rPr>
        <w:t xml:space="preserve"> </w:t>
      </w:r>
      <w:r>
        <w:t>habitantes</w:t>
      </w:r>
      <w:r>
        <w:rPr>
          <w:spacing w:val="38"/>
        </w:rPr>
        <w:t xml:space="preserve"> </w:t>
      </w:r>
      <w:r>
        <w:t>(estimativa</w:t>
      </w:r>
      <w:r>
        <w:rPr>
          <w:spacing w:val="38"/>
        </w:rPr>
        <w:t xml:space="preserve"> </w:t>
      </w:r>
      <w:r>
        <w:t>IBGE)</w:t>
      </w:r>
      <w:r>
        <w:rPr>
          <w:spacing w:val="38"/>
        </w:rPr>
        <w:t xml:space="preserve"> </w:t>
      </w:r>
      <w:r>
        <w:t>e</w:t>
      </w:r>
      <w:r>
        <w:rPr>
          <w:spacing w:val="38"/>
        </w:rPr>
        <w:t xml:space="preserve"> </w:t>
      </w:r>
      <w:r>
        <w:t>tem</w:t>
      </w:r>
      <w:r>
        <w:rPr>
          <w:spacing w:val="38"/>
        </w:rPr>
        <w:t xml:space="preserve"> </w:t>
      </w:r>
      <w:r>
        <w:t xml:space="preserve">como </w:t>
      </w:r>
      <w:r>
        <w:rPr>
          <w:spacing w:val="-2"/>
        </w:rPr>
        <w:t>característica:</w:t>
      </w:r>
    </w:p>
    <w:p w14:paraId="18AA55D8" w14:textId="77777777" w:rsidR="00713AA0" w:rsidRDefault="00713AA0">
      <w:pPr>
        <w:pStyle w:val="Corpodetexto"/>
        <w:spacing w:before="3"/>
        <w:rPr>
          <w:sz w:val="10"/>
        </w:rPr>
      </w:pPr>
    </w:p>
    <w:tbl>
      <w:tblPr>
        <w:tblStyle w:val="TableNormal1"/>
        <w:tblW w:w="0" w:type="auto"/>
        <w:tblInd w:w="2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835"/>
      </w:tblGrid>
      <w:tr w:rsidR="00713AA0" w14:paraId="6412D77C" w14:textId="77777777">
        <w:trPr>
          <w:trHeight w:val="414"/>
        </w:trPr>
        <w:tc>
          <w:tcPr>
            <w:tcW w:w="3829" w:type="dxa"/>
            <w:shd w:val="clear" w:color="auto" w:fill="A6A6A6"/>
          </w:tcPr>
          <w:p w14:paraId="59ABEBAD" w14:textId="77777777" w:rsidR="00713AA0" w:rsidRDefault="00000000">
            <w:pPr>
              <w:pStyle w:val="TableParagraph"/>
              <w:spacing w:line="273" w:lineRule="exact"/>
              <w:ind w:left="14"/>
              <w:jc w:val="center"/>
              <w:rPr>
                <w:b/>
                <w:sz w:val="24"/>
              </w:rPr>
            </w:pPr>
            <w:r>
              <w:rPr>
                <w:b/>
                <w:spacing w:val="-2"/>
                <w:sz w:val="24"/>
              </w:rPr>
              <w:t>População</w:t>
            </w:r>
          </w:p>
        </w:tc>
        <w:tc>
          <w:tcPr>
            <w:tcW w:w="2835" w:type="dxa"/>
            <w:shd w:val="clear" w:color="auto" w:fill="A6A6A6"/>
          </w:tcPr>
          <w:p w14:paraId="337D2C22" w14:textId="77777777" w:rsidR="00713AA0" w:rsidRDefault="00000000">
            <w:pPr>
              <w:pStyle w:val="TableParagraph"/>
              <w:spacing w:line="273" w:lineRule="exact"/>
              <w:ind w:left="13" w:right="1"/>
              <w:jc w:val="center"/>
              <w:rPr>
                <w:b/>
                <w:sz w:val="24"/>
              </w:rPr>
            </w:pPr>
            <w:r>
              <w:rPr>
                <w:b/>
                <w:spacing w:val="-2"/>
                <w:sz w:val="24"/>
              </w:rPr>
              <w:t>Habitantes</w:t>
            </w:r>
          </w:p>
        </w:tc>
      </w:tr>
      <w:tr w:rsidR="00713AA0" w14:paraId="4BB23D1E" w14:textId="77777777">
        <w:trPr>
          <w:trHeight w:val="412"/>
        </w:trPr>
        <w:tc>
          <w:tcPr>
            <w:tcW w:w="3829" w:type="dxa"/>
          </w:tcPr>
          <w:p w14:paraId="41E1A6A9" w14:textId="77777777" w:rsidR="00713AA0" w:rsidRDefault="00000000">
            <w:pPr>
              <w:pStyle w:val="TableParagraph"/>
              <w:spacing w:line="270" w:lineRule="exact"/>
              <w:ind w:left="14" w:right="1"/>
              <w:jc w:val="center"/>
              <w:rPr>
                <w:sz w:val="24"/>
              </w:rPr>
            </w:pPr>
            <w:r>
              <w:rPr>
                <w:sz w:val="24"/>
              </w:rPr>
              <w:t>População</w:t>
            </w:r>
            <w:r>
              <w:rPr>
                <w:spacing w:val="-8"/>
                <w:sz w:val="24"/>
              </w:rPr>
              <w:t xml:space="preserve"> </w:t>
            </w:r>
            <w:r>
              <w:rPr>
                <w:spacing w:val="-2"/>
                <w:sz w:val="24"/>
              </w:rPr>
              <w:t>Estimada</w:t>
            </w:r>
          </w:p>
        </w:tc>
        <w:tc>
          <w:tcPr>
            <w:tcW w:w="2835" w:type="dxa"/>
          </w:tcPr>
          <w:p w14:paraId="08C3697B" w14:textId="2D9F476C" w:rsidR="00713AA0" w:rsidRDefault="009B1927">
            <w:pPr>
              <w:pStyle w:val="TableParagraph"/>
              <w:spacing w:line="270" w:lineRule="exact"/>
              <w:ind w:left="13"/>
              <w:jc w:val="center"/>
              <w:rPr>
                <w:sz w:val="24"/>
              </w:rPr>
            </w:pPr>
            <w:r>
              <w:t>XX.XXX</w:t>
            </w:r>
          </w:p>
        </w:tc>
      </w:tr>
      <w:tr w:rsidR="00713AA0" w14:paraId="7119AC3A" w14:textId="77777777">
        <w:trPr>
          <w:trHeight w:val="412"/>
        </w:trPr>
        <w:tc>
          <w:tcPr>
            <w:tcW w:w="3829" w:type="dxa"/>
            <w:shd w:val="clear" w:color="auto" w:fill="D9D9D9"/>
          </w:tcPr>
          <w:p w14:paraId="0FDF92E6" w14:textId="77777777" w:rsidR="00713AA0" w:rsidRDefault="00000000">
            <w:pPr>
              <w:pStyle w:val="TableParagraph"/>
              <w:spacing w:line="268" w:lineRule="exact"/>
              <w:ind w:left="14"/>
              <w:jc w:val="center"/>
              <w:rPr>
                <w:sz w:val="24"/>
              </w:rPr>
            </w:pPr>
            <w:r>
              <w:rPr>
                <w:sz w:val="24"/>
              </w:rPr>
              <w:t>População</w:t>
            </w:r>
            <w:r>
              <w:rPr>
                <w:spacing w:val="-5"/>
                <w:sz w:val="24"/>
              </w:rPr>
              <w:t xml:space="preserve"> </w:t>
            </w:r>
            <w:r>
              <w:rPr>
                <w:sz w:val="24"/>
              </w:rPr>
              <w:t>Censo</w:t>
            </w:r>
            <w:r>
              <w:rPr>
                <w:spacing w:val="-2"/>
                <w:sz w:val="24"/>
              </w:rPr>
              <w:t xml:space="preserve"> </w:t>
            </w:r>
            <w:r>
              <w:rPr>
                <w:spacing w:val="-4"/>
                <w:sz w:val="24"/>
              </w:rPr>
              <w:t>2010</w:t>
            </w:r>
          </w:p>
        </w:tc>
        <w:tc>
          <w:tcPr>
            <w:tcW w:w="2835" w:type="dxa"/>
            <w:shd w:val="clear" w:color="auto" w:fill="D9D9D9"/>
          </w:tcPr>
          <w:p w14:paraId="0F1343B8" w14:textId="243E07AA" w:rsidR="00713AA0" w:rsidRDefault="009B1927">
            <w:pPr>
              <w:pStyle w:val="TableParagraph"/>
              <w:spacing w:line="268" w:lineRule="exact"/>
              <w:ind w:left="13"/>
              <w:jc w:val="center"/>
              <w:rPr>
                <w:sz w:val="24"/>
              </w:rPr>
            </w:pPr>
            <w:r>
              <w:t>XX.XXX</w:t>
            </w:r>
          </w:p>
        </w:tc>
      </w:tr>
      <w:tr w:rsidR="00713AA0" w14:paraId="3F00EC93" w14:textId="77777777">
        <w:trPr>
          <w:trHeight w:val="414"/>
        </w:trPr>
        <w:tc>
          <w:tcPr>
            <w:tcW w:w="6664" w:type="dxa"/>
            <w:gridSpan w:val="2"/>
          </w:tcPr>
          <w:p w14:paraId="00F12ABB" w14:textId="2B964A7D" w:rsidR="00713AA0" w:rsidRDefault="00000000">
            <w:pPr>
              <w:pStyle w:val="TableParagraph"/>
              <w:spacing w:line="270" w:lineRule="exact"/>
              <w:ind w:left="9"/>
              <w:jc w:val="center"/>
              <w:rPr>
                <w:sz w:val="24"/>
              </w:rPr>
            </w:pPr>
            <w:r>
              <w:rPr>
                <w:sz w:val="24"/>
              </w:rPr>
              <w:t>IDH</w:t>
            </w:r>
            <w:r>
              <w:rPr>
                <w:spacing w:val="-5"/>
                <w:sz w:val="24"/>
              </w:rPr>
              <w:t xml:space="preserve"> </w:t>
            </w:r>
            <w:r>
              <w:rPr>
                <w:sz w:val="24"/>
              </w:rPr>
              <w:t>=</w:t>
            </w:r>
            <w:r>
              <w:rPr>
                <w:spacing w:val="-2"/>
                <w:sz w:val="24"/>
              </w:rPr>
              <w:t xml:space="preserve"> </w:t>
            </w:r>
            <w:r w:rsidR="009B1927">
              <w:rPr>
                <w:spacing w:val="-4"/>
                <w:sz w:val="24"/>
              </w:rPr>
              <w:t>XXX</w:t>
            </w:r>
          </w:p>
        </w:tc>
      </w:tr>
    </w:tbl>
    <w:p w14:paraId="2180966D" w14:textId="77777777" w:rsidR="00713AA0" w:rsidRDefault="00000000">
      <w:pPr>
        <w:pStyle w:val="Corpodetexto"/>
        <w:spacing w:before="3"/>
        <w:ind w:left="567"/>
        <w:jc w:val="center"/>
      </w:pPr>
      <w:r>
        <w:t>Fonte:</w:t>
      </w:r>
      <w:r>
        <w:rPr>
          <w:spacing w:val="-3"/>
        </w:rPr>
        <w:t xml:space="preserve"> </w:t>
      </w:r>
      <w:r>
        <w:rPr>
          <w:spacing w:val="-4"/>
        </w:rPr>
        <w:t>IBGE</w:t>
      </w:r>
    </w:p>
    <w:p w14:paraId="5D179C6D" w14:textId="77777777" w:rsidR="00713AA0" w:rsidRDefault="00713AA0">
      <w:pPr>
        <w:pStyle w:val="Corpodetexto"/>
      </w:pPr>
    </w:p>
    <w:p w14:paraId="6DD8F0B7" w14:textId="77777777" w:rsidR="00713AA0" w:rsidRDefault="00713AA0">
      <w:pPr>
        <w:pStyle w:val="Corpodetexto"/>
        <w:spacing w:before="64"/>
      </w:pPr>
    </w:p>
    <w:p w14:paraId="369784A2" w14:textId="08B4BB8A" w:rsidR="00713AA0" w:rsidRDefault="00000000">
      <w:pPr>
        <w:pStyle w:val="Corpodetexto"/>
        <w:spacing w:before="1"/>
        <w:ind w:left="1277"/>
        <w:jc w:val="both"/>
      </w:pPr>
      <w:r>
        <w:t>O</w:t>
      </w:r>
      <w:r>
        <w:rPr>
          <w:spacing w:val="-6"/>
        </w:rPr>
        <w:t xml:space="preserve"> </w:t>
      </w:r>
      <w:r>
        <w:t>município</w:t>
      </w:r>
      <w:r>
        <w:rPr>
          <w:spacing w:val="-2"/>
        </w:rPr>
        <w:t xml:space="preserve"> </w:t>
      </w:r>
      <w:r>
        <w:t>de</w:t>
      </w:r>
      <w:r>
        <w:rPr>
          <w:spacing w:val="-2"/>
        </w:rPr>
        <w:t xml:space="preserve"> </w:t>
      </w:r>
      <w:r w:rsidR="009B1927">
        <w:t>XXXXXX</w:t>
      </w:r>
      <w:r>
        <w:rPr>
          <w:spacing w:val="-4"/>
        </w:rPr>
        <w:t xml:space="preserve"> </w:t>
      </w:r>
      <w:r>
        <w:t>tem</w:t>
      </w:r>
      <w:r>
        <w:rPr>
          <w:spacing w:val="-1"/>
        </w:rPr>
        <w:t xml:space="preserve"> </w:t>
      </w:r>
      <w:r>
        <w:t>a</w:t>
      </w:r>
      <w:r>
        <w:rPr>
          <w:spacing w:val="-5"/>
        </w:rPr>
        <w:t xml:space="preserve"> </w:t>
      </w:r>
      <w:r>
        <w:t>hidrografia</w:t>
      </w:r>
      <w:r>
        <w:rPr>
          <w:spacing w:val="-4"/>
        </w:rPr>
        <w:t xml:space="preserve"> </w:t>
      </w:r>
      <w:r>
        <w:t>localizada</w:t>
      </w:r>
      <w:r>
        <w:rPr>
          <w:spacing w:val="-4"/>
        </w:rPr>
        <w:t xml:space="preserve"> </w:t>
      </w:r>
      <w:r>
        <w:t>na</w:t>
      </w:r>
      <w:r>
        <w:rPr>
          <w:spacing w:val="-3"/>
        </w:rPr>
        <w:t xml:space="preserve"> </w:t>
      </w:r>
      <w:r>
        <w:t>sub-bacia</w:t>
      </w:r>
      <w:r>
        <w:rPr>
          <w:spacing w:val="-4"/>
        </w:rPr>
        <w:t xml:space="preserve"> </w:t>
      </w:r>
      <w:r>
        <w:t>do</w:t>
      </w:r>
      <w:r>
        <w:rPr>
          <w:spacing w:val="-2"/>
        </w:rPr>
        <w:t xml:space="preserve"> </w:t>
      </w:r>
      <w:r w:rsidR="009B1927">
        <w:t>Rio XXXX</w:t>
      </w:r>
      <w:r>
        <w:rPr>
          <w:spacing w:val="-2"/>
        </w:rPr>
        <w:t>.</w:t>
      </w:r>
    </w:p>
    <w:p w14:paraId="6DC800E8" w14:textId="7C6CE64F" w:rsidR="00713AA0" w:rsidRDefault="00000000">
      <w:pPr>
        <w:pStyle w:val="Corpodetexto"/>
        <w:spacing w:before="157" w:line="360" w:lineRule="auto"/>
        <w:ind w:left="569" w:right="704" w:firstLine="707"/>
        <w:jc w:val="both"/>
      </w:pPr>
      <w:r>
        <w:t xml:space="preserve">O sistema de abastecimento de água do município de </w:t>
      </w:r>
      <w:r w:rsidR="009B1927">
        <w:t>XXXXXX</w:t>
      </w:r>
      <w:r>
        <w:t xml:space="preserve"> é realizado através de captação</w:t>
      </w:r>
      <w:r>
        <w:rPr>
          <w:spacing w:val="-14"/>
        </w:rPr>
        <w:t xml:space="preserve"> </w:t>
      </w:r>
      <w:r>
        <w:t>superficial</w:t>
      </w:r>
      <w:r>
        <w:rPr>
          <w:spacing w:val="-14"/>
        </w:rPr>
        <w:t xml:space="preserve"> </w:t>
      </w:r>
      <w:r>
        <w:t>e</w:t>
      </w:r>
      <w:r>
        <w:rPr>
          <w:spacing w:val="-14"/>
        </w:rPr>
        <w:t xml:space="preserve"> </w:t>
      </w:r>
      <w:r>
        <w:t>captação</w:t>
      </w:r>
      <w:r>
        <w:rPr>
          <w:spacing w:val="-13"/>
        </w:rPr>
        <w:t xml:space="preserve"> </w:t>
      </w:r>
      <w:r>
        <w:t>subterrânea,</w:t>
      </w:r>
      <w:r>
        <w:rPr>
          <w:spacing w:val="-14"/>
        </w:rPr>
        <w:t xml:space="preserve"> </w:t>
      </w:r>
      <w:r>
        <w:t>sendo</w:t>
      </w:r>
      <w:r>
        <w:rPr>
          <w:spacing w:val="-13"/>
        </w:rPr>
        <w:t xml:space="preserve"> </w:t>
      </w:r>
      <w:r>
        <w:t>composto</w:t>
      </w:r>
      <w:r>
        <w:rPr>
          <w:spacing w:val="-14"/>
        </w:rPr>
        <w:t xml:space="preserve"> </w:t>
      </w:r>
      <w:r>
        <w:t>de</w:t>
      </w:r>
      <w:r>
        <w:rPr>
          <w:spacing w:val="-14"/>
        </w:rPr>
        <w:t xml:space="preserve"> </w:t>
      </w:r>
      <w:r w:rsidR="009B1927">
        <w:t>XX</w:t>
      </w:r>
      <w:r>
        <w:rPr>
          <w:spacing w:val="-13"/>
        </w:rPr>
        <w:t xml:space="preserve"> </w:t>
      </w:r>
      <w:r>
        <w:rPr>
          <w:spacing w:val="-11"/>
        </w:rPr>
        <w:t xml:space="preserve"> </w:t>
      </w:r>
      <w:r>
        <w:t>Estações</w:t>
      </w:r>
      <w:r>
        <w:rPr>
          <w:spacing w:val="-14"/>
        </w:rPr>
        <w:t xml:space="preserve"> </w:t>
      </w:r>
      <w:r>
        <w:t>de</w:t>
      </w:r>
      <w:r>
        <w:rPr>
          <w:spacing w:val="-12"/>
        </w:rPr>
        <w:t xml:space="preserve"> </w:t>
      </w:r>
      <w:r>
        <w:t xml:space="preserve">Tratamento de Água (ETA), </w:t>
      </w:r>
      <w:r w:rsidR="0071275F">
        <w:t>XX</w:t>
      </w:r>
      <w:r>
        <w:t xml:space="preserve"> poços tubulares profundos e </w:t>
      </w:r>
      <w:r w:rsidR="0071275F">
        <w:t>XX</w:t>
      </w:r>
      <w:r>
        <w:t xml:space="preserve"> reservatórios sendo estes os responsáveis pelo abastecimento de todo o município de </w:t>
      </w:r>
      <w:r w:rsidR="009B1927">
        <w:t>XXXXXX</w:t>
      </w:r>
      <w:r>
        <w:t>.</w:t>
      </w:r>
    </w:p>
    <w:p w14:paraId="6BA545DC" w14:textId="78CC6CFE" w:rsidR="00713AA0" w:rsidRDefault="00000000">
      <w:pPr>
        <w:pStyle w:val="Corpodetexto"/>
        <w:spacing w:before="248" w:line="360" w:lineRule="auto"/>
        <w:ind w:left="569" w:right="712" w:firstLine="707"/>
        <w:jc w:val="both"/>
      </w:pPr>
      <w:r>
        <w:t xml:space="preserve">As ETAS recebem a água bruta através de captações superficiais, sendo as </w:t>
      </w:r>
      <w:r>
        <w:rPr>
          <w:spacing w:val="-2"/>
        </w:rPr>
        <w:t>principais:</w:t>
      </w:r>
    </w:p>
    <w:p w14:paraId="3E75F545" w14:textId="7199363B" w:rsidR="00713AA0" w:rsidRDefault="0071275F">
      <w:pPr>
        <w:pStyle w:val="PargrafodaLista"/>
        <w:numPr>
          <w:ilvl w:val="0"/>
          <w:numId w:val="34"/>
        </w:numPr>
        <w:tabs>
          <w:tab w:val="left" w:pos="1403"/>
        </w:tabs>
        <w:spacing w:line="252" w:lineRule="exact"/>
        <w:ind w:left="1403" w:hanging="126"/>
        <w:jc w:val="left"/>
      </w:pPr>
      <w:r>
        <w:t>XXXX</w:t>
      </w:r>
    </w:p>
    <w:p w14:paraId="4E4F24B8" w14:textId="3C4A3185" w:rsidR="00713AA0" w:rsidRDefault="0071275F">
      <w:pPr>
        <w:pStyle w:val="PargrafodaLista"/>
        <w:numPr>
          <w:ilvl w:val="0"/>
          <w:numId w:val="34"/>
        </w:numPr>
        <w:tabs>
          <w:tab w:val="left" w:pos="1403"/>
        </w:tabs>
        <w:spacing w:before="129"/>
        <w:ind w:left="1403" w:hanging="126"/>
        <w:jc w:val="left"/>
      </w:pPr>
      <w:r>
        <w:t>XXXX</w:t>
      </w:r>
      <w:r>
        <w:rPr>
          <w:spacing w:val="-2"/>
        </w:rPr>
        <w:t>;</w:t>
      </w:r>
    </w:p>
    <w:p w14:paraId="4D4079B7" w14:textId="21DF8938" w:rsidR="00713AA0" w:rsidRDefault="009B1927">
      <w:pPr>
        <w:pStyle w:val="PargrafodaLista"/>
        <w:numPr>
          <w:ilvl w:val="0"/>
          <w:numId w:val="34"/>
        </w:numPr>
        <w:tabs>
          <w:tab w:val="left" w:pos="1403"/>
        </w:tabs>
        <w:spacing w:before="126"/>
        <w:ind w:left="1403" w:hanging="126"/>
        <w:jc w:val="left"/>
      </w:pPr>
      <w:r>
        <w:t>XXXX</w:t>
      </w:r>
      <w:r>
        <w:rPr>
          <w:spacing w:val="-2"/>
        </w:rPr>
        <w:t>;</w:t>
      </w:r>
    </w:p>
    <w:p w14:paraId="3D8A3746" w14:textId="77777777" w:rsidR="00713AA0" w:rsidRDefault="00713AA0">
      <w:pPr>
        <w:pStyle w:val="Corpodetexto"/>
        <w:spacing w:before="252"/>
      </w:pPr>
    </w:p>
    <w:p w14:paraId="7A775171" w14:textId="53651E5F" w:rsidR="00713AA0" w:rsidRDefault="00000000">
      <w:pPr>
        <w:pStyle w:val="Corpodetexto"/>
        <w:spacing w:before="1"/>
        <w:ind w:left="1277"/>
      </w:pPr>
      <w:r>
        <w:t>O</w:t>
      </w:r>
      <w:r>
        <w:rPr>
          <w:spacing w:val="-7"/>
        </w:rPr>
        <w:t xml:space="preserve"> </w:t>
      </w:r>
      <w:r>
        <w:t>SAAE</w:t>
      </w:r>
      <w:r w:rsidR="0071275F">
        <w:t>XX</w:t>
      </w:r>
      <w:r>
        <w:rPr>
          <w:spacing w:val="-3"/>
        </w:rPr>
        <w:t xml:space="preserve"> </w:t>
      </w:r>
      <w:r>
        <w:t>–</w:t>
      </w:r>
      <w:r>
        <w:rPr>
          <w:spacing w:val="-3"/>
        </w:rPr>
        <w:t xml:space="preserve"> </w:t>
      </w:r>
      <w:r w:rsidR="009B1927">
        <w:t>XXXXXX</w:t>
      </w:r>
      <w:r>
        <w:rPr>
          <w:spacing w:val="-3"/>
        </w:rPr>
        <w:t xml:space="preserve"> </w:t>
      </w:r>
      <w:r>
        <w:t>apresenta</w:t>
      </w:r>
      <w:r>
        <w:rPr>
          <w:spacing w:val="-5"/>
        </w:rPr>
        <w:t xml:space="preserve"> </w:t>
      </w:r>
      <w:r>
        <w:t>as</w:t>
      </w:r>
      <w:r>
        <w:rPr>
          <w:spacing w:val="-5"/>
        </w:rPr>
        <w:t xml:space="preserve"> </w:t>
      </w:r>
      <w:r>
        <w:t>seguintes</w:t>
      </w:r>
      <w:r>
        <w:rPr>
          <w:spacing w:val="-4"/>
        </w:rPr>
        <w:t xml:space="preserve"> </w:t>
      </w:r>
      <w:r>
        <w:t>outorgas</w:t>
      </w:r>
      <w:r>
        <w:rPr>
          <w:spacing w:val="-3"/>
        </w:rPr>
        <w:t xml:space="preserve"> </w:t>
      </w:r>
      <w:r>
        <w:t>de</w:t>
      </w:r>
      <w:r>
        <w:rPr>
          <w:spacing w:val="-5"/>
        </w:rPr>
        <w:t xml:space="preserve"> </w:t>
      </w:r>
      <w:r>
        <w:t>captação</w:t>
      </w:r>
      <w:r>
        <w:rPr>
          <w:spacing w:val="-3"/>
        </w:rPr>
        <w:t xml:space="preserve"> </w:t>
      </w:r>
      <w:r>
        <w:rPr>
          <w:spacing w:val="-2"/>
        </w:rPr>
        <w:t>superficial:</w:t>
      </w:r>
    </w:p>
    <w:p w14:paraId="4E7C5429" w14:textId="2017447D" w:rsidR="00713AA0" w:rsidRDefault="00000000">
      <w:pPr>
        <w:pStyle w:val="PargrafodaLista"/>
        <w:numPr>
          <w:ilvl w:val="0"/>
          <w:numId w:val="34"/>
        </w:numPr>
        <w:tabs>
          <w:tab w:val="left" w:pos="1406"/>
        </w:tabs>
        <w:spacing w:before="126"/>
        <w:ind w:left="1406" w:hanging="129"/>
        <w:jc w:val="left"/>
        <w:rPr>
          <w:i/>
        </w:rPr>
      </w:pPr>
      <w:r>
        <w:rPr>
          <w:i/>
        </w:rPr>
        <w:lastRenderedPageBreak/>
        <w:t>Portaria</w:t>
      </w:r>
      <w:r>
        <w:rPr>
          <w:i/>
          <w:spacing w:val="-3"/>
        </w:rPr>
        <w:t xml:space="preserve"> </w:t>
      </w:r>
      <w:r>
        <w:rPr>
          <w:i/>
        </w:rPr>
        <w:t>DAEE</w:t>
      </w:r>
      <w:r>
        <w:rPr>
          <w:i/>
          <w:spacing w:val="-3"/>
        </w:rPr>
        <w:t xml:space="preserve"> </w:t>
      </w:r>
      <w:r w:rsidR="0071275F">
        <w:rPr>
          <w:i/>
        </w:rPr>
        <w:t xml:space="preserve">XXXX </w:t>
      </w:r>
    </w:p>
    <w:p w14:paraId="12B58955" w14:textId="4F4ECE38" w:rsidR="00713AA0" w:rsidRDefault="00000000">
      <w:pPr>
        <w:pStyle w:val="PargrafodaLista"/>
        <w:numPr>
          <w:ilvl w:val="0"/>
          <w:numId w:val="34"/>
        </w:numPr>
        <w:tabs>
          <w:tab w:val="left" w:pos="1406"/>
        </w:tabs>
        <w:spacing w:before="127"/>
        <w:ind w:left="1406" w:hanging="129"/>
        <w:jc w:val="left"/>
        <w:rPr>
          <w:i/>
        </w:rPr>
      </w:pPr>
      <w:r>
        <w:rPr>
          <w:i/>
        </w:rPr>
        <w:t>Portaria</w:t>
      </w:r>
      <w:r>
        <w:rPr>
          <w:i/>
          <w:spacing w:val="-3"/>
        </w:rPr>
        <w:t xml:space="preserve"> </w:t>
      </w:r>
      <w:r>
        <w:rPr>
          <w:i/>
        </w:rPr>
        <w:t>DAEE</w:t>
      </w:r>
      <w:r>
        <w:rPr>
          <w:i/>
          <w:spacing w:val="-3"/>
        </w:rPr>
        <w:t xml:space="preserve"> </w:t>
      </w:r>
      <w:r w:rsidR="0071275F">
        <w:rPr>
          <w:i/>
        </w:rPr>
        <w:t>XXXX</w:t>
      </w:r>
    </w:p>
    <w:p w14:paraId="59622C96" w14:textId="3D3A4927" w:rsidR="00713AA0" w:rsidRDefault="00000000">
      <w:pPr>
        <w:pStyle w:val="PargrafodaLista"/>
        <w:numPr>
          <w:ilvl w:val="0"/>
          <w:numId w:val="34"/>
        </w:numPr>
        <w:tabs>
          <w:tab w:val="left" w:pos="1406"/>
        </w:tabs>
        <w:spacing w:before="126"/>
        <w:ind w:left="1406" w:hanging="129"/>
        <w:jc w:val="left"/>
        <w:rPr>
          <w:i/>
        </w:rPr>
      </w:pPr>
      <w:r>
        <w:rPr>
          <w:i/>
        </w:rPr>
        <w:t>Portaria</w:t>
      </w:r>
      <w:r>
        <w:rPr>
          <w:i/>
          <w:spacing w:val="-4"/>
        </w:rPr>
        <w:t xml:space="preserve"> </w:t>
      </w:r>
      <w:r>
        <w:rPr>
          <w:i/>
        </w:rPr>
        <w:t>DAEE</w:t>
      </w:r>
      <w:r>
        <w:rPr>
          <w:i/>
          <w:spacing w:val="-3"/>
        </w:rPr>
        <w:t xml:space="preserve"> </w:t>
      </w:r>
      <w:r w:rsidR="0071275F">
        <w:rPr>
          <w:i/>
        </w:rPr>
        <w:t>XXXX</w:t>
      </w:r>
    </w:p>
    <w:p w14:paraId="265564DD" w14:textId="48C0FB57" w:rsidR="00713AA0" w:rsidRDefault="00000000">
      <w:pPr>
        <w:pStyle w:val="PargrafodaLista"/>
        <w:numPr>
          <w:ilvl w:val="0"/>
          <w:numId w:val="34"/>
        </w:numPr>
        <w:tabs>
          <w:tab w:val="left" w:pos="1406"/>
        </w:tabs>
        <w:spacing w:before="126"/>
        <w:ind w:left="1406" w:hanging="129"/>
        <w:jc w:val="left"/>
        <w:rPr>
          <w:i/>
        </w:rPr>
      </w:pPr>
      <w:r>
        <w:rPr>
          <w:i/>
        </w:rPr>
        <w:t>Portaria</w:t>
      </w:r>
      <w:r>
        <w:rPr>
          <w:i/>
          <w:spacing w:val="-3"/>
        </w:rPr>
        <w:t xml:space="preserve"> </w:t>
      </w:r>
      <w:r>
        <w:rPr>
          <w:i/>
        </w:rPr>
        <w:t>DAEE</w:t>
      </w:r>
      <w:r>
        <w:rPr>
          <w:i/>
          <w:spacing w:val="-3"/>
        </w:rPr>
        <w:t xml:space="preserve"> </w:t>
      </w:r>
      <w:r w:rsidR="0071275F">
        <w:rPr>
          <w:i/>
        </w:rPr>
        <w:t>XXXX</w:t>
      </w:r>
    </w:p>
    <w:p w14:paraId="350B3B1E" w14:textId="12D2B65D" w:rsidR="00713AA0" w:rsidRDefault="00000000">
      <w:pPr>
        <w:pStyle w:val="PargrafodaLista"/>
        <w:numPr>
          <w:ilvl w:val="0"/>
          <w:numId w:val="34"/>
        </w:numPr>
        <w:tabs>
          <w:tab w:val="left" w:pos="1406"/>
        </w:tabs>
        <w:spacing w:before="126"/>
        <w:ind w:left="1406" w:hanging="129"/>
        <w:jc w:val="left"/>
        <w:rPr>
          <w:i/>
        </w:rPr>
      </w:pPr>
      <w:r>
        <w:rPr>
          <w:i/>
        </w:rPr>
        <w:t>Portaria</w:t>
      </w:r>
      <w:r>
        <w:rPr>
          <w:i/>
          <w:spacing w:val="-3"/>
        </w:rPr>
        <w:t xml:space="preserve"> </w:t>
      </w:r>
      <w:r>
        <w:rPr>
          <w:i/>
        </w:rPr>
        <w:t>DAEE</w:t>
      </w:r>
      <w:r>
        <w:rPr>
          <w:i/>
          <w:spacing w:val="-3"/>
        </w:rPr>
        <w:t xml:space="preserve"> </w:t>
      </w:r>
      <w:r w:rsidR="0071275F">
        <w:rPr>
          <w:i/>
        </w:rPr>
        <w:t>XXXX</w:t>
      </w:r>
    </w:p>
    <w:p w14:paraId="7AC875A4" w14:textId="77777777" w:rsidR="0071275F" w:rsidRDefault="0071275F" w:rsidP="0071275F">
      <w:pPr>
        <w:tabs>
          <w:tab w:val="left" w:pos="1996"/>
        </w:tabs>
        <w:spacing w:line="267" w:lineRule="exact"/>
      </w:pPr>
    </w:p>
    <w:p w14:paraId="3B2BDCA1" w14:textId="77777777" w:rsidR="0071275F" w:rsidRDefault="0071275F" w:rsidP="0071275F">
      <w:pPr>
        <w:tabs>
          <w:tab w:val="left" w:pos="1996"/>
        </w:tabs>
        <w:spacing w:line="267" w:lineRule="exact"/>
      </w:pPr>
    </w:p>
    <w:p w14:paraId="5C24F8EE" w14:textId="77777777" w:rsidR="0071275F" w:rsidRDefault="0071275F" w:rsidP="0071275F">
      <w:pPr>
        <w:tabs>
          <w:tab w:val="left" w:pos="1996"/>
        </w:tabs>
        <w:spacing w:line="267" w:lineRule="exact"/>
      </w:pPr>
      <w:r w:rsidRPr="0071275F">
        <w:t xml:space="preserve">Atualmente, o município dispõe de </w:t>
      </w:r>
      <w:r>
        <w:t>XX</w:t>
      </w:r>
      <w:r w:rsidRPr="0071275F">
        <w:t xml:space="preserve"> sistemas produtores de captação superficial: </w:t>
      </w:r>
    </w:p>
    <w:p w14:paraId="5FC495B9" w14:textId="77777777" w:rsidR="0071275F" w:rsidRDefault="0071275F" w:rsidP="0071275F">
      <w:pPr>
        <w:tabs>
          <w:tab w:val="left" w:pos="1996"/>
        </w:tabs>
        <w:spacing w:line="267" w:lineRule="exact"/>
      </w:pPr>
    </w:p>
    <w:p w14:paraId="7FFA5F5E" w14:textId="77777777" w:rsidR="0071275F" w:rsidRDefault="0071275F" w:rsidP="0071275F">
      <w:pPr>
        <w:tabs>
          <w:tab w:val="left" w:pos="1996"/>
        </w:tabs>
        <w:spacing w:line="267" w:lineRule="exact"/>
      </w:pPr>
    </w:p>
    <w:p w14:paraId="76570CD1" w14:textId="13B0C821" w:rsidR="00713AA0" w:rsidRDefault="00000000" w:rsidP="0071275F">
      <w:pPr>
        <w:pStyle w:val="PargrafodaLista"/>
        <w:numPr>
          <w:ilvl w:val="0"/>
          <w:numId w:val="44"/>
        </w:numPr>
        <w:tabs>
          <w:tab w:val="left" w:pos="1996"/>
        </w:tabs>
        <w:spacing w:line="267" w:lineRule="exact"/>
      </w:pPr>
      <w:r w:rsidRPr="0071275F">
        <w:rPr>
          <w:u w:val="single"/>
        </w:rPr>
        <w:t>Sistema</w:t>
      </w:r>
      <w:r w:rsidRPr="0071275F">
        <w:rPr>
          <w:spacing w:val="-3"/>
          <w:u w:val="single"/>
        </w:rPr>
        <w:t xml:space="preserve"> </w:t>
      </w:r>
      <w:r w:rsidRPr="0071275F">
        <w:rPr>
          <w:u w:val="single"/>
        </w:rPr>
        <w:t>ETA</w:t>
      </w:r>
      <w:r w:rsidRPr="0071275F">
        <w:rPr>
          <w:spacing w:val="-3"/>
          <w:u w:val="single"/>
        </w:rPr>
        <w:t xml:space="preserve"> </w:t>
      </w:r>
      <w:r w:rsidRPr="0071275F">
        <w:rPr>
          <w:u w:val="single"/>
        </w:rPr>
        <w:t>I</w:t>
      </w:r>
      <w:r w:rsidRPr="0071275F">
        <w:rPr>
          <w:spacing w:val="-3"/>
          <w:u w:val="single"/>
        </w:rPr>
        <w:t xml:space="preserve"> </w:t>
      </w:r>
      <w:r w:rsidRPr="0071275F">
        <w:rPr>
          <w:u w:val="single"/>
        </w:rPr>
        <w:t>–</w:t>
      </w:r>
      <w:r w:rsidRPr="0071275F">
        <w:rPr>
          <w:spacing w:val="-2"/>
          <w:u w:val="single"/>
        </w:rPr>
        <w:t xml:space="preserve"> Central:</w:t>
      </w:r>
    </w:p>
    <w:p w14:paraId="04939A33" w14:textId="77777777" w:rsidR="00713AA0" w:rsidRDefault="00000000">
      <w:pPr>
        <w:pStyle w:val="Corpodetexto"/>
        <w:spacing w:before="128" w:line="360" w:lineRule="auto"/>
        <w:ind w:left="1277" w:right="4399"/>
      </w:pPr>
      <w:r>
        <w:t>Vazão</w:t>
      </w:r>
      <w:r>
        <w:rPr>
          <w:spacing w:val="-7"/>
        </w:rPr>
        <w:t xml:space="preserve"> </w:t>
      </w:r>
      <w:r>
        <w:t>captada:</w:t>
      </w:r>
      <w:r>
        <w:rPr>
          <w:spacing w:val="-6"/>
        </w:rPr>
        <w:t xml:space="preserve"> </w:t>
      </w:r>
      <w:r>
        <w:t>70,0</w:t>
      </w:r>
      <w:r>
        <w:rPr>
          <w:spacing w:val="-10"/>
        </w:rPr>
        <w:t xml:space="preserve"> </w:t>
      </w:r>
      <w:r>
        <w:t>l/s</w:t>
      </w:r>
      <w:r>
        <w:rPr>
          <w:spacing w:val="-7"/>
        </w:rPr>
        <w:t xml:space="preserve"> </w:t>
      </w:r>
      <w:r>
        <w:t>(vazão</w:t>
      </w:r>
      <w:r>
        <w:rPr>
          <w:spacing w:val="-7"/>
        </w:rPr>
        <w:t xml:space="preserve"> </w:t>
      </w:r>
      <w:r>
        <w:t>estimada); Local do tratamento: ETA I - Central.</w:t>
      </w:r>
    </w:p>
    <w:p w14:paraId="2D8F5C23" w14:textId="77777777" w:rsidR="00713AA0" w:rsidRDefault="00713AA0">
      <w:pPr>
        <w:pStyle w:val="Corpodetexto"/>
        <w:spacing w:before="125"/>
      </w:pPr>
    </w:p>
    <w:p w14:paraId="6FCE7ABC" w14:textId="77777777" w:rsidR="00713AA0" w:rsidRDefault="00000000">
      <w:pPr>
        <w:pStyle w:val="Corpodetexto"/>
        <w:ind w:left="1277"/>
      </w:pPr>
      <w:r>
        <w:t>Processo</w:t>
      </w:r>
      <w:r>
        <w:rPr>
          <w:spacing w:val="-5"/>
        </w:rPr>
        <w:t xml:space="preserve"> </w:t>
      </w:r>
      <w:r>
        <w:t>de</w:t>
      </w:r>
      <w:r>
        <w:rPr>
          <w:spacing w:val="-5"/>
        </w:rPr>
        <w:t xml:space="preserve"> </w:t>
      </w:r>
      <w:r>
        <w:t>tratamento:</w:t>
      </w:r>
      <w:r>
        <w:rPr>
          <w:spacing w:val="-6"/>
        </w:rPr>
        <w:t xml:space="preserve"> </w:t>
      </w:r>
      <w:r>
        <w:rPr>
          <w:spacing w:val="-2"/>
        </w:rPr>
        <w:t>convencional;</w:t>
      </w:r>
    </w:p>
    <w:p w14:paraId="5F477E33" w14:textId="77777777" w:rsidR="00713AA0" w:rsidRDefault="00000000">
      <w:pPr>
        <w:pStyle w:val="PargrafodaLista"/>
        <w:numPr>
          <w:ilvl w:val="0"/>
          <w:numId w:val="33"/>
        </w:numPr>
        <w:tabs>
          <w:tab w:val="left" w:pos="1636"/>
        </w:tabs>
        <w:spacing w:before="127"/>
        <w:ind w:left="1636" w:hanging="359"/>
        <w:jc w:val="left"/>
      </w:pPr>
      <w:r>
        <w:t>Floculadores:</w:t>
      </w:r>
      <w:r>
        <w:rPr>
          <w:spacing w:val="-7"/>
        </w:rPr>
        <w:t xml:space="preserve"> </w:t>
      </w:r>
      <w:r>
        <w:rPr>
          <w:spacing w:val="-2"/>
        </w:rPr>
        <w:t>chicanas;</w:t>
      </w:r>
    </w:p>
    <w:p w14:paraId="54C146C3" w14:textId="77777777" w:rsidR="00713AA0" w:rsidRDefault="00000000">
      <w:pPr>
        <w:pStyle w:val="PargrafodaLista"/>
        <w:numPr>
          <w:ilvl w:val="0"/>
          <w:numId w:val="33"/>
        </w:numPr>
        <w:tabs>
          <w:tab w:val="left" w:pos="1636"/>
        </w:tabs>
        <w:spacing w:before="126"/>
        <w:ind w:left="1636" w:hanging="359"/>
        <w:jc w:val="left"/>
      </w:pPr>
      <w:r>
        <w:t>Decantadores:</w:t>
      </w:r>
      <w:r>
        <w:rPr>
          <w:spacing w:val="-8"/>
        </w:rPr>
        <w:t xml:space="preserve"> </w:t>
      </w:r>
      <w:r>
        <w:rPr>
          <w:spacing w:val="-2"/>
        </w:rPr>
        <w:t>tradicionais;</w:t>
      </w:r>
    </w:p>
    <w:p w14:paraId="15C497AF" w14:textId="77777777" w:rsidR="00713AA0" w:rsidRDefault="00000000">
      <w:pPr>
        <w:pStyle w:val="PargrafodaLista"/>
        <w:numPr>
          <w:ilvl w:val="0"/>
          <w:numId w:val="33"/>
        </w:numPr>
        <w:tabs>
          <w:tab w:val="left" w:pos="1636"/>
        </w:tabs>
        <w:spacing w:before="126" w:line="362" w:lineRule="auto"/>
        <w:ind w:right="5082" w:firstLine="0"/>
        <w:jc w:val="left"/>
      </w:pPr>
      <w:r>
        <w:t>Filtros: rápidos por gravidade; Capacidade</w:t>
      </w:r>
      <w:r>
        <w:rPr>
          <w:spacing w:val="-8"/>
        </w:rPr>
        <w:t xml:space="preserve"> </w:t>
      </w:r>
      <w:r>
        <w:t>de</w:t>
      </w:r>
      <w:r>
        <w:rPr>
          <w:spacing w:val="-8"/>
        </w:rPr>
        <w:t xml:space="preserve"> </w:t>
      </w:r>
      <w:r>
        <w:t>tratamento:</w:t>
      </w:r>
      <w:r>
        <w:rPr>
          <w:spacing w:val="-8"/>
        </w:rPr>
        <w:t xml:space="preserve"> </w:t>
      </w:r>
      <w:r>
        <w:t>até</w:t>
      </w:r>
      <w:r>
        <w:rPr>
          <w:spacing w:val="-6"/>
        </w:rPr>
        <w:t xml:space="preserve"> </w:t>
      </w:r>
      <w:r>
        <w:t>70,0</w:t>
      </w:r>
      <w:r>
        <w:rPr>
          <w:spacing w:val="-6"/>
        </w:rPr>
        <w:t xml:space="preserve"> </w:t>
      </w:r>
      <w:r>
        <w:t>l/s;</w:t>
      </w:r>
    </w:p>
    <w:p w14:paraId="31FBDD2E" w14:textId="30D62F00" w:rsidR="00713AA0" w:rsidRDefault="00000000">
      <w:pPr>
        <w:pStyle w:val="Corpodetexto"/>
        <w:spacing w:line="360" w:lineRule="auto"/>
        <w:ind w:left="569" w:right="711" w:firstLine="707"/>
        <w:jc w:val="both"/>
      </w:pPr>
      <w:r>
        <w:t>Área</w:t>
      </w:r>
      <w:r>
        <w:rPr>
          <w:spacing w:val="-1"/>
        </w:rPr>
        <w:t xml:space="preserve"> </w:t>
      </w:r>
      <w:r>
        <w:t>de</w:t>
      </w:r>
      <w:r>
        <w:rPr>
          <w:spacing w:val="-2"/>
        </w:rPr>
        <w:t xml:space="preserve"> </w:t>
      </w:r>
      <w:r>
        <w:t>atendimento: A</w:t>
      </w:r>
      <w:r>
        <w:rPr>
          <w:spacing w:val="-2"/>
        </w:rPr>
        <w:t xml:space="preserve"> </w:t>
      </w:r>
      <w:r>
        <w:t>ETA</w:t>
      </w:r>
      <w:r>
        <w:rPr>
          <w:spacing w:val="-2"/>
        </w:rPr>
        <w:t xml:space="preserve"> </w:t>
      </w:r>
      <w:r>
        <w:t>I</w:t>
      </w:r>
      <w:r>
        <w:rPr>
          <w:spacing w:val="-2"/>
        </w:rPr>
        <w:t xml:space="preserve"> </w:t>
      </w:r>
      <w:r>
        <w:t>abastece</w:t>
      </w:r>
      <w:r>
        <w:rPr>
          <w:spacing w:val="-1"/>
        </w:rPr>
        <w:t xml:space="preserve"> </w:t>
      </w:r>
      <w:r>
        <w:t>entre</w:t>
      </w:r>
      <w:r>
        <w:rPr>
          <w:spacing w:val="-1"/>
        </w:rPr>
        <w:t xml:space="preserve"> </w:t>
      </w:r>
      <w:r>
        <w:t>outros,</w:t>
      </w:r>
      <w:r>
        <w:rPr>
          <w:spacing w:val="-1"/>
        </w:rPr>
        <w:t xml:space="preserve"> </w:t>
      </w:r>
      <w:r>
        <w:t>os</w:t>
      </w:r>
      <w:r>
        <w:rPr>
          <w:spacing w:val="-1"/>
        </w:rPr>
        <w:t xml:space="preserve"> </w:t>
      </w:r>
      <w:r>
        <w:t>seguintes</w:t>
      </w:r>
      <w:r>
        <w:rPr>
          <w:spacing w:val="-2"/>
        </w:rPr>
        <w:t xml:space="preserve"> </w:t>
      </w:r>
      <w:r>
        <w:t xml:space="preserve">bairros: </w:t>
      </w:r>
      <w:r w:rsidR="0071275F">
        <w:t>XXXX, XXXXX,XXXX e XXXXX</w:t>
      </w:r>
    </w:p>
    <w:p w14:paraId="266107ED" w14:textId="67DDAD7C" w:rsidR="00713AA0" w:rsidRDefault="00000000">
      <w:pPr>
        <w:pStyle w:val="PargrafodaLista"/>
        <w:numPr>
          <w:ilvl w:val="0"/>
          <w:numId w:val="33"/>
        </w:numPr>
        <w:tabs>
          <w:tab w:val="left" w:pos="1636"/>
        </w:tabs>
        <w:spacing w:line="252" w:lineRule="exact"/>
        <w:ind w:left="1636" w:hanging="359"/>
      </w:pPr>
      <w:r>
        <w:t>Capacidade</w:t>
      </w:r>
      <w:r>
        <w:rPr>
          <w:spacing w:val="-6"/>
        </w:rPr>
        <w:t xml:space="preserve"> </w:t>
      </w:r>
      <w:r>
        <w:t>do</w:t>
      </w:r>
      <w:r>
        <w:rPr>
          <w:spacing w:val="-3"/>
        </w:rPr>
        <w:t xml:space="preserve"> </w:t>
      </w:r>
      <w:r>
        <w:t>reservatório</w:t>
      </w:r>
      <w:r>
        <w:rPr>
          <w:spacing w:val="-6"/>
        </w:rPr>
        <w:t xml:space="preserve"> </w:t>
      </w:r>
      <w:r>
        <w:t>pulmão:</w:t>
      </w:r>
      <w:r>
        <w:rPr>
          <w:spacing w:val="-2"/>
        </w:rPr>
        <w:t xml:space="preserve"> </w:t>
      </w:r>
      <w:r w:rsidR="0071275F">
        <w:t>X.XXX</w:t>
      </w:r>
      <w:r>
        <w:rPr>
          <w:spacing w:val="-6"/>
        </w:rPr>
        <w:t xml:space="preserve"> </w:t>
      </w:r>
      <w:r>
        <w:rPr>
          <w:spacing w:val="-5"/>
        </w:rPr>
        <w:t>m³.</w:t>
      </w:r>
    </w:p>
    <w:p w14:paraId="49AD1A84" w14:textId="27C2E5BC" w:rsidR="00713AA0" w:rsidRDefault="00000000" w:rsidP="008207E9">
      <w:pPr>
        <w:pStyle w:val="Corpodetexto"/>
        <w:spacing w:before="124" w:line="360" w:lineRule="auto"/>
        <w:ind w:left="569" w:right="704" w:firstLine="707"/>
        <w:jc w:val="both"/>
      </w:pPr>
      <w:r>
        <w:t>As instalações da ETA I se compõem das unidades referentes à implantação inicial, as quais se encontram parcialmente paralisadas (floculadores, decantadores e filtros). Encontra-se em operação apenas a estrutura de chegada composta</w:t>
      </w:r>
      <w:r>
        <w:rPr>
          <w:spacing w:val="-2"/>
        </w:rPr>
        <w:t xml:space="preserve"> </w:t>
      </w:r>
      <w:r>
        <w:t>pela calha Parshall. Além das unidades da implantação inicial (ETA antiga) a ETA I se compõe igualmente das unidades referentes à ampliação mais recente e que se encontra em operação atualmente, ou seja, 2 floculadores hidráulicos</w:t>
      </w:r>
      <w:r>
        <w:rPr>
          <w:spacing w:val="30"/>
        </w:rPr>
        <w:t xml:space="preserve"> </w:t>
      </w:r>
      <w:r>
        <w:t>de</w:t>
      </w:r>
      <w:r>
        <w:rPr>
          <w:spacing w:val="30"/>
        </w:rPr>
        <w:t xml:space="preserve"> </w:t>
      </w:r>
      <w:r>
        <w:t>chicanas,</w:t>
      </w:r>
      <w:r>
        <w:rPr>
          <w:spacing w:val="29"/>
        </w:rPr>
        <w:t xml:space="preserve"> </w:t>
      </w:r>
      <w:r>
        <w:t>2</w:t>
      </w:r>
      <w:r>
        <w:rPr>
          <w:spacing w:val="30"/>
        </w:rPr>
        <w:t xml:space="preserve"> </w:t>
      </w:r>
      <w:r>
        <w:t>decantadores</w:t>
      </w:r>
      <w:r>
        <w:rPr>
          <w:spacing w:val="32"/>
        </w:rPr>
        <w:t xml:space="preserve"> </w:t>
      </w:r>
      <w:r>
        <w:t>convencionais</w:t>
      </w:r>
      <w:r>
        <w:rPr>
          <w:spacing w:val="32"/>
        </w:rPr>
        <w:t xml:space="preserve"> </w:t>
      </w:r>
      <w:r>
        <w:t>e</w:t>
      </w:r>
      <w:r>
        <w:rPr>
          <w:spacing w:val="30"/>
        </w:rPr>
        <w:t xml:space="preserve"> </w:t>
      </w:r>
      <w:r>
        <w:t>3</w:t>
      </w:r>
      <w:r>
        <w:rPr>
          <w:spacing w:val="30"/>
        </w:rPr>
        <w:t xml:space="preserve"> </w:t>
      </w:r>
      <w:r>
        <w:t>filtros.</w:t>
      </w:r>
      <w:r>
        <w:rPr>
          <w:spacing w:val="32"/>
        </w:rPr>
        <w:t xml:space="preserve"> </w:t>
      </w:r>
      <w:r>
        <w:t>Os</w:t>
      </w:r>
      <w:r>
        <w:rPr>
          <w:spacing w:val="32"/>
        </w:rPr>
        <w:t xml:space="preserve"> </w:t>
      </w:r>
      <w:r>
        <w:t>produtos</w:t>
      </w:r>
      <w:r>
        <w:rPr>
          <w:spacing w:val="29"/>
        </w:rPr>
        <w:t xml:space="preserve"> </w:t>
      </w:r>
      <w:r>
        <w:t>químicos</w:t>
      </w:r>
      <w:r>
        <w:rPr>
          <w:spacing w:val="31"/>
        </w:rPr>
        <w:t xml:space="preserve"> </w:t>
      </w:r>
      <w:r>
        <w:rPr>
          <w:spacing w:val="-5"/>
        </w:rPr>
        <w:t>são</w:t>
      </w:r>
      <w:r w:rsidR="008207E9">
        <w:rPr>
          <w:spacing w:val="-5"/>
        </w:rPr>
        <w:t xml:space="preserve"> </w:t>
      </w:r>
      <w:r>
        <w:t>estocados</w:t>
      </w:r>
      <w:r>
        <w:rPr>
          <w:spacing w:val="24"/>
        </w:rPr>
        <w:t xml:space="preserve"> </w:t>
      </w:r>
      <w:r>
        <w:t>em</w:t>
      </w:r>
      <w:r>
        <w:rPr>
          <w:spacing w:val="22"/>
        </w:rPr>
        <w:t xml:space="preserve"> </w:t>
      </w:r>
      <w:r>
        <w:t>tanques</w:t>
      </w:r>
      <w:r>
        <w:rPr>
          <w:spacing w:val="25"/>
        </w:rPr>
        <w:t xml:space="preserve"> </w:t>
      </w:r>
      <w:r>
        <w:t>e</w:t>
      </w:r>
      <w:r>
        <w:rPr>
          <w:spacing w:val="22"/>
        </w:rPr>
        <w:t xml:space="preserve"> </w:t>
      </w:r>
      <w:r>
        <w:t>bombonas</w:t>
      </w:r>
      <w:r>
        <w:rPr>
          <w:spacing w:val="24"/>
        </w:rPr>
        <w:t xml:space="preserve"> </w:t>
      </w:r>
      <w:r>
        <w:t>dispostas</w:t>
      </w:r>
      <w:r>
        <w:rPr>
          <w:spacing w:val="22"/>
        </w:rPr>
        <w:t xml:space="preserve"> </w:t>
      </w:r>
      <w:r>
        <w:t>junto</w:t>
      </w:r>
      <w:r>
        <w:rPr>
          <w:spacing w:val="24"/>
        </w:rPr>
        <w:t xml:space="preserve"> </w:t>
      </w:r>
      <w:r>
        <w:t>à</w:t>
      </w:r>
      <w:r>
        <w:rPr>
          <w:spacing w:val="22"/>
        </w:rPr>
        <w:t xml:space="preserve"> </w:t>
      </w:r>
      <w:r>
        <w:t>calha</w:t>
      </w:r>
      <w:r>
        <w:rPr>
          <w:spacing w:val="24"/>
        </w:rPr>
        <w:t xml:space="preserve"> </w:t>
      </w:r>
      <w:r>
        <w:t>Parshall</w:t>
      </w:r>
      <w:r>
        <w:rPr>
          <w:spacing w:val="23"/>
        </w:rPr>
        <w:t xml:space="preserve"> </w:t>
      </w:r>
      <w:r>
        <w:t>da</w:t>
      </w:r>
      <w:r>
        <w:rPr>
          <w:spacing w:val="24"/>
        </w:rPr>
        <w:t xml:space="preserve"> </w:t>
      </w:r>
      <w:r>
        <w:t>ETA antiga,</w:t>
      </w:r>
      <w:r>
        <w:rPr>
          <w:spacing w:val="22"/>
        </w:rPr>
        <w:t xml:space="preserve"> </w:t>
      </w:r>
      <w:r>
        <w:t>ao</w:t>
      </w:r>
      <w:r>
        <w:rPr>
          <w:spacing w:val="24"/>
        </w:rPr>
        <w:t xml:space="preserve"> </w:t>
      </w:r>
      <w:r>
        <w:t>tempo, sendo transferidos por meio de bombas dosadoras para os pontos de aplicação.</w:t>
      </w:r>
    </w:p>
    <w:p w14:paraId="10DF2867" w14:textId="77777777" w:rsidR="00713AA0" w:rsidRDefault="00713AA0">
      <w:pPr>
        <w:pStyle w:val="Corpodetexto"/>
        <w:spacing w:before="127"/>
      </w:pPr>
    </w:p>
    <w:p w14:paraId="5C1DA0DA" w14:textId="262FC8A3" w:rsidR="00713AA0" w:rsidRDefault="00000000">
      <w:pPr>
        <w:pStyle w:val="PargrafodaLista"/>
        <w:numPr>
          <w:ilvl w:val="1"/>
          <w:numId w:val="33"/>
        </w:numPr>
        <w:tabs>
          <w:tab w:val="left" w:pos="1996"/>
        </w:tabs>
        <w:spacing w:line="355" w:lineRule="auto"/>
        <w:ind w:right="4482" w:firstLine="360"/>
        <w:jc w:val="left"/>
      </w:pPr>
      <w:r>
        <w:rPr>
          <w:u w:val="single"/>
        </w:rPr>
        <w:t xml:space="preserve">Sistema ETA II – </w:t>
      </w:r>
      <w:r w:rsidR="0071275F">
        <w:rPr>
          <w:u w:val="single"/>
        </w:rPr>
        <w:t>XXXX</w:t>
      </w:r>
      <w:r>
        <w:rPr>
          <w:u w:val="single"/>
        </w:rPr>
        <w:t>:</w:t>
      </w:r>
      <w:r>
        <w:t xml:space="preserve"> Vazão captada: 50,0 l/s (vazão estimada); Local</w:t>
      </w:r>
      <w:r>
        <w:rPr>
          <w:spacing w:val="-7"/>
        </w:rPr>
        <w:t xml:space="preserve"> </w:t>
      </w:r>
      <w:r>
        <w:t>do</w:t>
      </w:r>
      <w:r>
        <w:rPr>
          <w:spacing w:val="-5"/>
        </w:rPr>
        <w:t xml:space="preserve"> </w:t>
      </w:r>
      <w:r>
        <w:t>tratamento:</w:t>
      </w:r>
      <w:r>
        <w:rPr>
          <w:spacing w:val="-4"/>
        </w:rPr>
        <w:t xml:space="preserve"> </w:t>
      </w:r>
      <w:r>
        <w:t>ETA</w:t>
      </w:r>
      <w:r>
        <w:rPr>
          <w:spacing w:val="-6"/>
        </w:rPr>
        <w:t xml:space="preserve"> </w:t>
      </w:r>
      <w:r>
        <w:t>II</w:t>
      </w:r>
      <w:r>
        <w:rPr>
          <w:spacing w:val="-5"/>
        </w:rPr>
        <w:t xml:space="preserve"> </w:t>
      </w:r>
      <w:r>
        <w:t>–</w:t>
      </w:r>
      <w:r>
        <w:rPr>
          <w:spacing w:val="-5"/>
        </w:rPr>
        <w:t xml:space="preserve"> </w:t>
      </w:r>
      <w:r w:rsidR="0071275F">
        <w:t>XXXX</w:t>
      </w:r>
      <w:r>
        <w:t>.</w:t>
      </w:r>
    </w:p>
    <w:p w14:paraId="77B0B631" w14:textId="77777777" w:rsidR="00713AA0" w:rsidRDefault="00713AA0">
      <w:pPr>
        <w:pStyle w:val="Corpodetexto"/>
        <w:spacing w:before="135"/>
      </w:pPr>
    </w:p>
    <w:p w14:paraId="514A5E53" w14:textId="77777777" w:rsidR="00713AA0" w:rsidRDefault="00000000">
      <w:pPr>
        <w:pStyle w:val="Corpodetexto"/>
        <w:ind w:left="1277"/>
      </w:pPr>
      <w:r>
        <w:t>Processo</w:t>
      </w:r>
      <w:r>
        <w:rPr>
          <w:spacing w:val="-6"/>
        </w:rPr>
        <w:t xml:space="preserve"> </w:t>
      </w:r>
      <w:r>
        <w:t>de</w:t>
      </w:r>
      <w:r>
        <w:rPr>
          <w:spacing w:val="-5"/>
        </w:rPr>
        <w:t xml:space="preserve"> </w:t>
      </w:r>
      <w:r>
        <w:t>tratamento:</w:t>
      </w:r>
      <w:r>
        <w:rPr>
          <w:spacing w:val="-6"/>
        </w:rPr>
        <w:t xml:space="preserve"> </w:t>
      </w:r>
      <w:r>
        <w:t>convencional</w:t>
      </w:r>
      <w:r>
        <w:rPr>
          <w:spacing w:val="-4"/>
        </w:rPr>
        <w:t xml:space="preserve"> </w:t>
      </w:r>
      <w:r>
        <w:t>(Padrão</w:t>
      </w:r>
      <w:r>
        <w:rPr>
          <w:spacing w:val="-5"/>
        </w:rPr>
        <w:t xml:space="preserve"> </w:t>
      </w:r>
      <w:r>
        <w:rPr>
          <w:spacing w:val="-2"/>
        </w:rPr>
        <w:t>Sabesp);</w:t>
      </w:r>
    </w:p>
    <w:p w14:paraId="2D117EFA" w14:textId="77777777" w:rsidR="00713AA0" w:rsidRDefault="00000000">
      <w:pPr>
        <w:pStyle w:val="PargrafodaLista"/>
        <w:numPr>
          <w:ilvl w:val="0"/>
          <w:numId w:val="33"/>
        </w:numPr>
        <w:tabs>
          <w:tab w:val="left" w:pos="1636"/>
        </w:tabs>
        <w:spacing w:before="126"/>
        <w:ind w:left="1636" w:hanging="359"/>
        <w:jc w:val="left"/>
      </w:pPr>
      <w:r>
        <w:t>Capacidade</w:t>
      </w:r>
      <w:r>
        <w:rPr>
          <w:spacing w:val="-5"/>
        </w:rPr>
        <w:t xml:space="preserve"> </w:t>
      </w:r>
      <w:r>
        <w:t>de</w:t>
      </w:r>
      <w:r>
        <w:rPr>
          <w:spacing w:val="-4"/>
        </w:rPr>
        <w:t xml:space="preserve"> </w:t>
      </w:r>
      <w:r>
        <w:t>tratamento:</w:t>
      </w:r>
      <w:r>
        <w:rPr>
          <w:spacing w:val="-5"/>
        </w:rPr>
        <w:t xml:space="preserve"> </w:t>
      </w:r>
      <w:r>
        <w:t>2</w:t>
      </w:r>
      <w:r>
        <w:rPr>
          <w:spacing w:val="-2"/>
        </w:rPr>
        <w:t xml:space="preserve"> </w:t>
      </w:r>
      <w:r>
        <w:t>módulos</w:t>
      </w:r>
      <w:r>
        <w:rPr>
          <w:spacing w:val="-5"/>
        </w:rPr>
        <w:t xml:space="preserve"> </w:t>
      </w:r>
      <w:r>
        <w:t>de</w:t>
      </w:r>
      <w:r>
        <w:rPr>
          <w:spacing w:val="-2"/>
        </w:rPr>
        <w:t xml:space="preserve"> </w:t>
      </w:r>
      <w:r>
        <w:t>25</w:t>
      </w:r>
      <w:r>
        <w:rPr>
          <w:spacing w:val="-5"/>
        </w:rPr>
        <w:t xml:space="preserve"> </w:t>
      </w:r>
      <w:r>
        <w:t>l/s</w:t>
      </w:r>
      <w:r>
        <w:rPr>
          <w:spacing w:val="-2"/>
        </w:rPr>
        <w:t xml:space="preserve"> </w:t>
      </w:r>
      <w:r>
        <w:t>cada</w:t>
      </w:r>
      <w:r>
        <w:rPr>
          <w:spacing w:val="-5"/>
        </w:rPr>
        <w:t xml:space="preserve"> </w:t>
      </w:r>
      <w:r>
        <w:t>totalizando</w:t>
      </w:r>
      <w:r>
        <w:rPr>
          <w:spacing w:val="-2"/>
        </w:rPr>
        <w:t xml:space="preserve"> </w:t>
      </w:r>
      <w:r>
        <w:t>50</w:t>
      </w:r>
      <w:r>
        <w:rPr>
          <w:spacing w:val="-4"/>
        </w:rPr>
        <w:t xml:space="preserve"> l/s;</w:t>
      </w:r>
    </w:p>
    <w:p w14:paraId="13411B15" w14:textId="3AE57EA2" w:rsidR="00713AA0" w:rsidRDefault="00000000">
      <w:pPr>
        <w:pStyle w:val="PargrafodaLista"/>
        <w:numPr>
          <w:ilvl w:val="0"/>
          <w:numId w:val="33"/>
        </w:numPr>
        <w:tabs>
          <w:tab w:val="left" w:pos="1637"/>
        </w:tabs>
        <w:spacing w:before="126" w:line="360" w:lineRule="auto"/>
        <w:ind w:left="1637" w:right="703"/>
        <w:jc w:val="left"/>
      </w:pPr>
      <w:r>
        <w:t>Área</w:t>
      </w:r>
      <w:r>
        <w:rPr>
          <w:spacing w:val="-12"/>
        </w:rPr>
        <w:t xml:space="preserve"> </w:t>
      </w:r>
      <w:r>
        <w:t>de</w:t>
      </w:r>
      <w:r>
        <w:rPr>
          <w:spacing w:val="-12"/>
        </w:rPr>
        <w:t xml:space="preserve"> </w:t>
      </w:r>
      <w:r>
        <w:t>atendimento:</w:t>
      </w:r>
      <w:r>
        <w:rPr>
          <w:spacing w:val="-12"/>
        </w:rPr>
        <w:t xml:space="preserve"> </w:t>
      </w:r>
      <w:r>
        <w:t>A</w:t>
      </w:r>
      <w:r>
        <w:rPr>
          <w:spacing w:val="-13"/>
        </w:rPr>
        <w:t xml:space="preserve"> </w:t>
      </w:r>
      <w:r>
        <w:t>ETA</w:t>
      </w:r>
      <w:r>
        <w:rPr>
          <w:spacing w:val="-13"/>
        </w:rPr>
        <w:t xml:space="preserve"> </w:t>
      </w:r>
      <w:r>
        <w:t>II</w:t>
      </w:r>
      <w:r>
        <w:rPr>
          <w:spacing w:val="-12"/>
        </w:rPr>
        <w:t xml:space="preserve"> </w:t>
      </w:r>
      <w:r>
        <w:t>abastece</w:t>
      </w:r>
      <w:r>
        <w:rPr>
          <w:spacing w:val="-12"/>
        </w:rPr>
        <w:t xml:space="preserve"> </w:t>
      </w:r>
      <w:r>
        <w:t>entre</w:t>
      </w:r>
      <w:r>
        <w:rPr>
          <w:spacing w:val="-12"/>
        </w:rPr>
        <w:t xml:space="preserve"> </w:t>
      </w:r>
      <w:r>
        <w:t>outros,</w:t>
      </w:r>
      <w:r>
        <w:rPr>
          <w:spacing w:val="-12"/>
        </w:rPr>
        <w:t xml:space="preserve"> </w:t>
      </w:r>
      <w:r>
        <w:t>os</w:t>
      </w:r>
      <w:r>
        <w:rPr>
          <w:spacing w:val="-12"/>
        </w:rPr>
        <w:t xml:space="preserve"> </w:t>
      </w:r>
      <w:r>
        <w:t>seguintes</w:t>
      </w:r>
      <w:r>
        <w:rPr>
          <w:spacing w:val="-12"/>
        </w:rPr>
        <w:t xml:space="preserve"> </w:t>
      </w:r>
      <w:r>
        <w:t>bairros:</w:t>
      </w:r>
      <w:r>
        <w:rPr>
          <w:spacing w:val="-8"/>
        </w:rPr>
        <w:t xml:space="preserve"> </w:t>
      </w:r>
      <w:r w:rsidR="009B1927">
        <w:lastRenderedPageBreak/>
        <w:t>XXXXXX</w:t>
      </w:r>
      <w:r>
        <w:t xml:space="preserve"> I, </w:t>
      </w:r>
      <w:r w:rsidR="009B1927">
        <w:t>XXXXXX</w:t>
      </w:r>
      <w:r>
        <w:t xml:space="preserve"> II, </w:t>
      </w:r>
      <w:r w:rsidR="0071275F">
        <w:t>XXXX</w:t>
      </w:r>
      <w:r>
        <w:t xml:space="preserve">e </w:t>
      </w:r>
      <w:r w:rsidR="0071275F">
        <w:t>XXXX</w:t>
      </w:r>
      <w:r>
        <w:t>;</w:t>
      </w:r>
    </w:p>
    <w:p w14:paraId="43B8BB70" w14:textId="77777777" w:rsidR="00713AA0" w:rsidRDefault="00000000">
      <w:pPr>
        <w:pStyle w:val="PargrafodaLista"/>
        <w:numPr>
          <w:ilvl w:val="0"/>
          <w:numId w:val="33"/>
        </w:numPr>
        <w:tabs>
          <w:tab w:val="left" w:pos="1636"/>
        </w:tabs>
        <w:spacing w:line="252" w:lineRule="exact"/>
        <w:ind w:left="1636" w:hanging="359"/>
        <w:jc w:val="left"/>
      </w:pPr>
      <w:r>
        <w:t>Capacidade</w:t>
      </w:r>
      <w:r>
        <w:rPr>
          <w:spacing w:val="-6"/>
        </w:rPr>
        <w:t xml:space="preserve"> </w:t>
      </w:r>
      <w:r>
        <w:t>do</w:t>
      </w:r>
      <w:r>
        <w:rPr>
          <w:spacing w:val="-3"/>
        </w:rPr>
        <w:t xml:space="preserve"> </w:t>
      </w:r>
      <w:r>
        <w:t>reservatório</w:t>
      </w:r>
      <w:r>
        <w:rPr>
          <w:spacing w:val="-6"/>
        </w:rPr>
        <w:t xml:space="preserve"> </w:t>
      </w:r>
      <w:r>
        <w:t>pulmão:</w:t>
      </w:r>
      <w:r>
        <w:rPr>
          <w:spacing w:val="-2"/>
        </w:rPr>
        <w:t xml:space="preserve"> </w:t>
      </w:r>
      <w:r>
        <w:t>300</w:t>
      </w:r>
      <w:r>
        <w:rPr>
          <w:spacing w:val="-6"/>
        </w:rPr>
        <w:t xml:space="preserve"> </w:t>
      </w:r>
      <w:r>
        <w:rPr>
          <w:spacing w:val="-5"/>
        </w:rPr>
        <w:t>m³.</w:t>
      </w:r>
    </w:p>
    <w:p w14:paraId="20FB841E" w14:textId="50198A68" w:rsidR="00713AA0" w:rsidRDefault="00000000">
      <w:pPr>
        <w:pStyle w:val="Corpodetexto"/>
        <w:spacing w:before="127" w:line="360" w:lineRule="auto"/>
        <w:ind w:left="569" w:firstLine="707"/>
      </w:pPr>
      <w:r>
        <w:t>A</w:t>
      </w:r>
      <w:r>
        <w:rPr>
          <w:spacing w:val="-3"/>
        </w:rPr>
        <w:t xml:space="preserve"> </w:t>
      </w:r>
      <w:r>
        <w:t>ETA</w:t>
      </w:r>
      <w:r>
        <w:rPr>
          <w:spacing w:val="-3"/>
        </w:rPr>
        <w:t xml:space="preserve"> </w:t>
      </w:r>
      <w:r>
        <w:t>II</w:t>
      </w:r>
      <w:r>
        <w:rPr>
          <w:spacing w:val="-4"/>
        </w:rPr>
        <w:t xml:space="preserve"> </w:t>
      </w:r>
      <w:r>
        <w:t>dispõe</w:t>
      </w:r>
      <w:r>
        <w:rPr>
          <w:spacing w:val="-2"/>
        </w:rPr>
        <w:t xml:space="preserve"> </w:t>
      </w:r>
      <w:r>
        <w:t>de</w:t>
      </w:r>
      <w:r>
        <w:rPr>
          <w:spacing w:val="-2"/>
        </w:rPr>
        <w:t xml:space="preserve"> </w:t>
      </w:r>
      <w:r>
        <w:t>uma</w:t>
      </w:r>
      <w:r>
        <w:rPr>
          <w:spacing w:val="-2"/>
        </w:rPr>
        <w:t xml:space="preserve"> </w:t>
      </w:r>
      <w:r>
        <w:t>estação</w:t>
      </w:r>
      <w:r>
        <w:rPr>
          <w:spacing w:val="-2"/>
        </w:rPr>
        <w:t xml:space="preserve"> </w:t>
      </w:r>
      <w:r>
        <w:t>elevatória</w:t>
      </w:r>
      <w:r>
        <w:rPr>
          <w:spacing w:val="-2"/>
        </w:rPr>
        <w:t xml:space="preserve"> </w:t>
      </w:r>
      <w:r>
        <w:t>que</w:t>
      </w:r>
      <w:r>
        <w:rPr>
          <w:spacing w:val="-4"/>
        </w:rPr>
        <w:t xml:space="preserve"> </w:t>
      </w:r>
      <w:r>
        <w:t>transfere</w:t>
      </w:r>
      <w:r>
        <w:rPr>
          <w:spacing w:val="-2"/>
        </w:rPr>
        <w:t xml:space="preserve"> </w:t>
      </w:r>
      <w:r>
        <w:t>a</w:t>
      </w:r>
      <w:r>
        <w:rPr>
          <w:spacing w:val="-2"/>
        </w:rPr>
        <w:t xml:space="preserve"> </w:t>
      </w:r>
      <w:r>
        <w:t>água</w:t>
      </w:r>
      <w:r>
        <w:rPr>
          <w:spacing w:val="-2"/>
        </w:rPr>
        <w:t xml:space="preserve"> </w:t>
      </w:r>
      <w:r>
        <w:t>tratada</w:t>
      </w:r>
      <w:r>
        <w:rPr>
          <w:spacing w:val="-2"/>
        </w:rPr>
        <w:t xml:space="preserve"> </w:t>
      </w:r>
      <w:r>
        <w:t>para</w:t>
      </w:r>
      <w:r>
        <w:rPr>
          <w:spacing w:val="-2"/>
        </w:rPr>
        <w:t xml:space="preserve"> </w:t>
      </w:r>
      <w:r>
        <w:t>o</w:t>
      </w:r>
      <w:r>
        <w:rPr>
          <w:spacing w:val="-2"/>
        </w:rPr>
        <w:t xml:space="preserve"> </w:t>
      </w:r>
      <w:r>
        <w:t>Centro</w:t>
      </w:r>
      <w:r>
        <w:rPr>
          <w:spacing w:val="-2"/>
        </w:rPr>
        <w:t xml:space="preserve"> </w:t>
      </w:r>
      <w:r>
        <w:t xml:space="preserve">de Reservação </w:t>
      </w:r>
      <w:r w:rsidR="0071275F">
        <w:t>XXXX</w:t>
      </w:r>
      <w:r>
        <w:t xml:space="preserve"> de </w:t>
      </w:r>
      <w:r w:rsidR="009B1927">
        <w:t>XXXXXX</w:t>
      </w:r>
      <w:r>
        <w:t xml:space="preserve"> e para o </w:t>
      </w:r>
      <w:r w:rsidR="0071275F">
        <w:t>XXXX</w:t>
      </w:r>
      <w:r>
        <w:t>.</w:t>
      </w:r>
    </w:p>
    <w:p w14:paraId="6C0830DD" w14:textId="77777777" w:rsidR="00713AA0" w:rsidRDefault="00713AA0">
      <w:pPr>
        <w:pStyle w:val="Corpodetexto"/>
        <w:spacing w:before="159"/>
      </w:pPr>
    </w:p>
    <w:p w14:paraId="11477072" w14:textId="77777777" w:rsidR="00713AA0" w:rsidRDefault="00000000">
      <w:pPr>
        <w:pStyle w:val="Corpodetexto"/>
        <w:spacing w:line="276" w:lineRule="auto"/>
        <w:ind w:left="569" w:right="703" w:firstLine="707"/>
        <w:jc w:val="both"/>
      </w:pPr>
      <w:r>
        <w:t>A</w:t>
      </w:r>
      <w:r>
        <w:rPr>
          <w:spacing w:val="-13"/>
        </w:rPr>
        <w:t xml:space="preserve"> </w:t>
      </w:r>
      <w:r>
        <w:t>observação</w:t>
      </w:r>
      <w:r>
        <w:rPr>
          <w:spacing w:val="-12"/>
        </w:rPr>
        <w:t xml:space="preserve"> </w:t>
      </w:r>
      <w:r>
        <w:t>do</w:t>
      </w:r>
      <w:r>
        <w:rPr>
          <w:spacing w:val="-14"/>
        </w:rPr>
        <w:t xml:space="preserve"> </w:t>
      </w:r>
      <w:r>
        <w:t>processo</w:t>
      </w:r>
      <w:r>
        <w:rPr>
          <w:spacing w:val="-14"/>
        </w:rPr>
        <w:t xml:space="preserve"> </w:t>
      </w:r>
      <w:r>
        <w:t>operacional</w:t>
      </w:r>
      <w:r>
        <w:rPr>
          <w:spacing w:val="-12"/>
        </w:rPr>
        <w:t xml:space="preserve"> </w:t>
      </w:r>
      <w:r>
        <w:t>do</w:t>
      </w:r>
      <w:r>
        <w:rPr>
          <w:spacing w:val="-14"/>
        </w:rPr>
        <w:t xml:space="preserve"> </w:t>
      </w:r>
      <w:r>
        <w:t>sistema</w:t>
      </w:r>
      <w:r>
        <w:rPr>
          <w:spacing w:val="-14"/>
        </w:rPr>
        <w:t xml:space="preserve"> </w:t>
      </w:r>
      <w:r>
        <w:t>de</w:t>
      </w:r>
      <w:r>
        <w:rPr>
          <w:spacing w:val="-13"/>
        </w:rPr>
        <w:t xml:space="preserve"> </w:t>
      </w:r>
      <w:r>
        <w:t>abastecimento</w:t>
      </w:r>
      <w:r>
        <w:rPr>
          <w:spacing w:val="-14"/>
        </w:rPr>
        <w:t xml:space="preserve"> </w:t>
      </w:r>
      <w:r>
        <w:t>mostra</w:t>
      </w:r>
      <w:r>
        <w:rPr>
          <w:spacing w:val="-12"/>
        </w:rPr>
        <w:t xml:space="preserve"> </w:t>
      </w:r>
      <w:r>
        <w:t>que</w:t>
      </w:r>
      <w:r>
        <w:rPr>
          <w:spacing w:val="-12"/>
        </w:rPr>
        <w:t xml:space="preserve"> </w:t>
      </w:r>
      <w:r>
        <w:t>o</w:t>
      </w:r>
      <w:r>
        <w:rPr>
          <w:spacing w:val="-14"/>
        </w:rPr>
        <w:t xml:space="preserve"> </w:t>
      </w:r>
      <w:r>
        <w:t>controle é feito através de visitas horárias nos pontos de reservação, deixando o monitoramento muito fragilizado e com grandes possibilidades de ocorrer extravasamentos ou até mesmo com o fechamento</w:t>
      </w:r>
      <w:r>
        <w:rPr>
          <w:spacing w:val="-10"/>
        </w:rPr>
        <w:t xml:space="preserve"> </w:t>
      </w:r>
      <w:r>
        <w:t>de</w:t>
      </w:r>
      <w:r>
        <w:rPr>
          <w:spacing w:val="-9"/>
        </w:rPr>
        <w:t xml:space="preserve"> </w:t>
      </w:r>
      <w:r>
        <w:t>boias</w:t>
      </w:r>
      <w:r>
        <w:rPr>
          <w:spacing w:val="-7"/>
        </w:rPr>
        <w:t xml:space="preserve"> </w:t>
      </w:r>
      <w:r>
        <w:t>quando</w:t>
      </w:r>
      <w:r>
        <w:rPr>
          <w:spacing w:val="-7"/>
        </w:rPr>
        <w:t xml:space="preserve"> </w:t>
      </w:r>
      <w:r>
        <w:t>o</w:t>
      </w:r>
      <w:r>
        <w:rPr>
          <w:spacing w:val="-7"/>
        </w:rPr>
        <w:t xml:space="preserve"> </w:t>
      </w:r>
      <w:r>
        <w:t>reservatório</w:t>
      </w:r>
      <w:r>
        <w:rPr>
          <w:spacing w:val="-10"/>
        </w:rPr>
        <w:t xml:space="preserve"> </w:t>
      </w:r>
      <w:r>
        <w:t>atingir</w:t>
      </w:r>
      <w:r>
        <w:rPr>
          <w:spacing w:val="-6"/>
        </w:rPr>
        <w:t xml:space="preserve"> </w:t>
      </w:r>
      <w:r>
        <w:t>o</w:t>
      </w:r>
      <w:r>
        <w:rPr>
          <w:spacing w:val="-10"/>
        </w:rPr>
        <w:t xml:space="preserve"> </w:t>
      </w:r>
      <w:r>
        <w:t>nível</w:t>
      </w:r>
      <w:r>
        <w:rPr>
          <w:spacing w:val="-8"/>
        </w:rPr>
        <w:t xml:space="preserve"> </w:t>
      </w:r>
      <w:r>
        <w:t>máximo</w:t>
      </w:r>
      <w:r>
        <w:rPr>
          <w:spacing w:val="-7"/>
        </w:rPr>
        <w:t xml:space="preserve"> </w:t>
      </w:r>
      <w:r>
        <w:t>e</w:t>
      </w:r>
      <w:r>
        <w:rPr>
          <w:spacing w:val="-9"/>
        </w:rPr>
        <w:t xml:space="preserve"> </w:t>
      </w:r>
      <w:r>
        <w:t>as</w:t>
      </w:r>
      <w:r>
        <w:rPr>
          <w:spacing w:val="-9"/>
        </w:rPr>
        <w:t xml:space="preserve"> </w:t>
      </w:r>
      <w:r>
        <w:t>adutoras</w:t>
      </w:r>
      <w:r>
        <w:rPr>
          <w:spacing w:val="-9"/>
        </w:rPr>
        <w:t xml:space="preserve"> </w:t>
      </w:r>
      <w:r>
        <w:t>trabalharem</w:t>
      </w:r>
      <w:r>
        <w:rPr>
          <w:spacing w:val="-8"/>
        </w:rPr>
        <w:t xml:space="preserve"> </w:t>
      </w:r>
      <w:r>
        <w:t xml:space="preserve">com pressões acima do admissível, principalmente nos sistemas com recalque através de </w:t>
      </w:r>
      <w:r>
        <w:rPr>
          <w:spacing w:val="-2"/>
        </w:rPr>
        <w:t>bombeamento.</w:t>
      </w:r>
    </w:p>
    <w:p w14:paraId="7CB17717" w14:textId="39E72702" w:rsidR="00713AA0" w:rsidRDefault="00000000">
      <w:pPr>
        <w:pStyle w:val="Corpodetexto"/>
        <w:spacing w:before="120" w:line="276" w:lineRule="auto"/>
        <w:ind w:left="569" w:right="703" w:firstLine="707"/>
        <w:jc w:val="both"/>
      </w:pPr>
      <w:r>
        <w:t>A</w:t>
      </w:r>
      <w:r>
        <w:rPr>
          <w:spacing w:val="-13"/>
        </w:rPr>
        <w:t xml:space="preserve"> </w:t>
      </w:r>
      <w:r>
        <w:t>de</w:t>
      </w:r>
      <w:r>
        <w:rPr>
          <w:spacing w:val="-12"/>
        </w:rPr>
        <w:t xml:space="preserve"> </w:t>
      </w:r>
      <w:r>
        <w:t>se</w:t>
      </w:r>
      <w:r>
        <w:rPr>
          <w:spacing w:val="-14"/>
        </w:rPr>
        <w:t xml:space="preserve"> </w:t>
      </w:r>
      <w:r>
        <w:t>informar</w:t>
      </w:r>
      <w:r>
        <w:rPr>
          <w:spacing w:val="-11"/>
        </w:rPr>
        <w:t xml:space="preserve"> </w:t>
      </w:r>
      <w:r>
        <w:t>que</w:t>
      </w:r>
      <w:r>
        <w:rPr>
          <w:spacing w:val="-14"/>
        </w:rPr>
        <w:t xml:space="preserve"> </w:t>
      </w:r>
      <w:r>
        <w:t>o</w:t>
      </w:r>
      <w:r>
        <w:rPr>
          <w:spacing w:val="-14"/>
        </w:rPr>
        <w:t xml:space="preserve"> </w:t>
      </w:r>
      <w:r>
        <w:t>município</w:t>
      </w:r>
      <w:r>
        <w:rPr>
          <w:spacing w:val="-13"/>
        </w:rPr>
        <w:t xml:space="preserve"> </w:t>
      </w:r>
      <w:r>
        <w:t>de</w:t>
      </w:r>
      <w:r>
        <w:rPr>
          <w:spacing w:val="-10"/>
        </w:rPr>
        <w:t xml:space="preserve"> </w:t>
      </w:r>
      <w:r w:rsidR="009B1927">
        <w:t>XXXXXX</w:t>
      </w:r>
      <w:r>
        <w:rPr>
          <w:spacing w:val="-11"/>
        </w:rPr>
        <w:t xml:space="preserve"> </w:t>
      </w:r>
      <w:r>
        <w:t>apresenta</w:t>
      </w:r>
      <w:r>
        <w:rPr>
          <w:spacing w:val="-12"/>
        </w:rPr>
        <w:t xml:space="preserve"> </w:t>
      </w:r>
      <w:r>
        <w:t>uma</w:t>
      </w:r>
      <w:r>
        <w:rPr>
          <w:spacing w:val="-12"/>
        </w:rPr>
        <w:t xml:space="preserve"> </w:t>
      </w:r>
      <w:r>
        <w:t>perda</w:t>
      </w:r>
      <w:r>
        <w:rPr>
          <w:spacing w:val="-12"/>
        </w:rPr>
        <w:t xml:space="preserve"> </w:t>
      </w:r>
      <w:r>
        <w:t>de</w:t>
      </w:r>
      <w:r>
        <w:rPr>
          <w:spacing w:val="-14"/>
        </w:rPr>
        <w:t xml:space="preserve"> </w:t>
      </w:r>
      <w:r>
        <w:t>45,11%</w:t>
      </w:r>
      <w:r>
        <w:rPr>
          <w:spacing w:val="-11"/>
        </w:rPr>
        <w:t xml:space="preserve"> </w:t>
      </w:r>
      <w:r>
        <w:t>conforme apontado</w:t>
      </w:r>
      <w:r>
        <w:rPr>
          <w:spacing w:val="-4"/>
        </w:rPr>
        <w:t xml:space="preserve"> </w:t>
      </w:r>
      <w:r>
        <w:t>pelo</w:t>
      </w:r>
      <w:r>
        <w:rPr>
          <w:spacing w:val="-2"/>
        </w:rPr>
        <w:t xml:space="preserve"> </w:t>
      </w:r>
      <w:r>
        <w:t>SNIS</w:t>
      </w:r>
      <w:r>
        <w:rPr>
          <w:spacing w:val="-2"/>
        </w:rPr>
        <w:t xml:space="preserve"> </w:t>
      </w:r>
      <w:r>
        <w:t>2020</w:t>
      </w:r>
      <w:r>
        <w:rPr>
          <w:spacing w:val="-5"/>
        </w:rPr>
        <w:t xml:space="preserve"> </w:t>
      </w:r>
      <w:r>
        <w:t>(IN-049).</w:t>
      </w:r>
      <w:r>
        <w:rPr>
          <w:spacing w:val="-2"/>
        </w:rPr>
        <w:t xml:space="preserve"> </w:t>
      </w:r>
      <w:r>
        <w:t>Já</w:t>
      </w:r>
      <w:r>
        <w:rPr>
          <w:spacing w:val="-4"/>
        </w:rPr>
        <w:t xml:space="preserve"> </w:t>
      </w:r>
      <w:r>
        <w:t>o</w:t>
      </w:r>
      <w:r>
        <w:rPr>
          <w:spacing w:val="-2"/>
        </w:rPr>
        <w:t xml:space="preserve"> </w:t>
      </w:r>
      <w:r>
        <w:t>Plano</w:t>
      </w:r>
      <w:r>
        <w:rPr>
          <w:spacing w:val="-4"/>
        </w:rPr>
        <w:t xml:space="preserve"> </w:t>
      </w:r>
      <w:r>
        <w:t>de</w:t>
      </w:r>
      <w:r>
        <w:rPr>
          <w:spacing w:val="-4"/>
        </w:rPr>
        <w:t xml:space="preserve"> </w:t>
      </w:r>
      <w:r>
        <w:t>Bacias</w:t>
      </w:r>
      <w:r>
        <w:rPr>
          <w:spacing w:val="-2"/>
        </w:rPr>
        <w:t xml:space="preserve"> </w:t>
      </w:r>
      <w:r w:rsidR="0071275F">
        <w:t>XXX</w:t>
      </w:r>
      <w:r>
        <w:rPr>
          <w:spacing w:val="-4"/>
        </w:rPr>
        <w:t xml:space="preserve"> </w:t>
      </w:r>
      <w:r>
        <w:t>20</w:t>
      </w:r>
      <w:r w:rsidR="0071275F">
        <w:t>XX</w:t>
      </w:r>
      <w:r>
        <w:t>-20</w:t>
      </w:r>
      <w:r w:rsidR="0071275F">
        <w:t>XX</w:t>
      </w:r>
      <w:r>
        <w:rPr>
          <w:spacing w:val="-5"/>
        </w:rPr>
        <w:t xml:space="preserve"> </w:t>
      </w:r>
      <w:r>
        <w:t>informa</w:t>
      </w:r>
      <w:r>
        <w:rPr>
          <w:spacing w:val="-4"/>
        </w:rPr>
        <w:t xml:space="preserve"> </w:t>
      </w:r>
      <w:r>
        <w:t>que</w:t>
      </w:r>
      <w:r>
        <w:rPr>
          <w:spacing w:val="-1"/>
        </w:rPr>
        <w:t xml:space="preserve"> </w:t>
      </w:r>
      <w:r w:rsidR="009B1927">
        <w:t>XXXXXX</w:t>
      </w:r>
      <w:r>
        <w:t xml:space="preserve"> apresenta um índice de perdas de 60%.</w:t>
      </w:r>
    </w:p>
    <w:p w14:paraId="3F32979B" w14:textId="77777777" w:rsidR="00713AA0" w:rsidRDefault="00000000">
      <w:pPr>
        <w:pStyle w:val="Corpodetexto"/>
        <w:spacing w:before="120"/>
        <w:ind w:left="1277"/>
        <w:jc w:val="both"/>
      </w:pPr>
      <w:r>
        <w:t>A</w:t>
      </w:r>
      <w:r>
        <w:rPr>
          <w:spacing w:val="-7"/>
        </w:rPr>
        <w:t xml:space="preserve"> </w:t>
      </w:r>
      <w:r>
        <w:t>tabela</w:t>
      </w:r>
      <w:r>
        <w:rPr>
          <w:spacing w:val="-2"/>
        </w:rPr>
        <w:t xml:space="preserve"> </w:t>
      </w:r>
      <w:r>
        <w:t>a</w:t>
      </w:r>
      <w:r>
        <w:rPr>
          <w:spacing w:val="-5"/>
        </w:rPr>
        <w:t xml:space="preserve"> </w:t>
      </w:r>
      <w:r>
        <w:t>seguir</w:t>
      </w:r>
      <w:r>
        <w:rPr>
          <w:spacing w:val="-4"/>
        </w:rPr>
        <w:t xml:space="preserve"> </w:t>
      </w:r>
      <w:r>
        <w:t>apresenta</w:t>
      </w:r>
      <w:r>
        <w:rPr>
          <w:spacing w:val="-8"/>
        </w:rPr>
        <w:t xml:space="preserve"> </w:t>
      </w:r>
      <w:r>
        <w:t>os</w:t>
      </w:r>
      <w:r>
        <w:rPr>
          <w:spacing w:val="-4"/>
        </w:rPr>
        <w:t xml:space="preserve"> </w:t>
      </w:r>
      <w:r>
        <w:t>reservatórios</w:t>
      </w:r>
      <w:r>
        <w:rPr>
          <w:spacing w:val="-5"/>
        </w:rPr>
        <w:t xml:space="preserve"> </w:t>
      </w:r>
      <w:r>
        <w:t>existentes</w:t>
      </w:r>
      <w:r>
        <w:rPr>
          <w:spacing w:val="-5"/>
        </w:rPr>
        <w:t xml:space="preserve"> </w:t>
      </w:r>
      <w:r>
        <w:t>com</w:t>
      </w:r>
      <w:r>
        <w:rPr>
          <w:spacing w:val="-5"/>
        </w:rPr>
        <w:t xml:space="preserve"> </w:t>
      </w:r>
      <w:r>
        <w:t>as</w:t>
      </w:r>
      <w:r>
        <w:rPr>
          <w:spacing w:val="-3"/>
        </w:rPr>
        <w:t xml:space="preserve"> </w:t>
      </w:r>
      <w:r>
        <w:t>respectivas</w:t>
      </w:r>
      <w:r>
        <w:rPr>
          <w:spacing w:val="-3"/>
        </w:rPr>
        <w:t xml:space="preserve"> </w:t>
      </w:r>
      <w:r>
        <w:rPr>
          <w:spacing w:val="-2"/>
        </w:rPr>
        <w:t>capacidades:</w:t>
      </w:r>
    </w:p>
    <w:p w14:paraId="70E0F2ED" w14:textId="77777777" w:rsidR="00713AA0" w:rsidRPr="0071275F" w:rsidRDefault="00713AA0" w:rsidP="0071275F">
      <w:pPr>
        <w:pStyle w:val="Corpodetexto"/>
        <w:spacing w:before="17" w:after="1"/>
        <w:jc w:val="center"/>
        <w:rPr>
          <w:color w:val="EE0000"/>
          <w:sz w:val="20"/>
        </w:rPr>
      </w:pPr>
    </w:p>
    <w:p w14:paraId="00D45FC5" w14:textId="5C2B1E43" w:rsidR="00713AA0" w:rsidRPr="0071275F" w:rsidRDefault="0071275F" w:rsidP="0071275F">
      <w:pPr>
        <w:ind w:left="616"/>
        <w:jc w:val="center"/>
        <w:rPr>
          <w:noProof/>
          <w:color w:val="EE0000"/>
          <w:sz w:val="20"/>
        </w:rPr>
      </w:pPr>
      <w:r w:rsidRPr="0071275F">
        <w:rPr>
          <w:noProof/>
          <w:color w:val="EE0000"/>
          <w:sz w:val="20"/>
        </w:rPr>
        <w:t>IMAGEM</w:t>
      </w:r>
    </w:p>
    <w:p w14:paraId="5BC6791D" w14:textId="77777777" w:rsidR="0071275F" w:rsidRDefault="0071275F">
      <w:pPr>
        <w:ind w:left="616"/>
        <w:rPr>
          <w:noProof/>
          <w:sz w:val="20"/>
        </w:rPr>
      </w:pPr>
    </w:p>
    <w:p w14:paraId="7447F4C0" w14:textId="77777777" w:rsidR="0071275F" w:rsidRDefault="0071275F">
      <w:pPr>
        <w:ind w:left="616"/>
        <w:rPr>
          <w:sz w:val="20"/>
        </w:rPr>
      </w:pPr>
    </w:p>
    <w:p w14:paraId="6E6AAACE" w14:textId="77777777" w:rsidR="00713AA0" w:rsidRDefault="00713AA0">
      <w:pPr>
        <w:pStyle w:val="Corpodetexto"/>
      </w:pPr>
    </w:p>
    <w:p w14:paraId="0D27A16B" w14:textId="77777777" w:rsidR="00713AA0" w:rsidRDefault="00713AA0">
      <w:pPr>
        <w:pStyle w:val="Corpodetexto"/>
        <w:spacing w:before="61"/>
      </w:pPr>
    </w:p>
    <w:p w14:paraId="44683932" w14:textId="33E2C2E3" w:rsidR="00713AA0" w:rsidRDefault="00000000">
      <w:pPr>
        <w:pStyle w:val="Corpodetexto"/>
        <w:spacing w:before="1" w:line="362" w:lineRule="auto"/>
        <w:ind w:left="569" w:right="708" w:firstLine="707"/>
      </w:pPr>
      <w:r>
        <w:t>A</w:t>
      </w:r>
      <w:r>
        <w:rPr>
          <w:spacing w:val="-3"/>
        </w:rPr>
        <w:t xml:space="preserve"> </w:t>
      </w:r>
      <w:r>
        <w:t>seguir</w:t>
      </w:r>
      <w:r>
        <w:rPr>
          <w:spacing w:val="-2"/>
        </w:rPr>
        <w:t xml:space="preserve"> </w:t>
      </w:r>
      <w:r>
        <w:t>é</w:t>
      </w:r>
      <w:r>
        <w:rPr>
          <w:spacing w:val="-2"/>
        </w:rPr>
        <w:t xml:space="preserve"> </w:t>
      </w:r>
      <w:r>
        <w:t>apresentado</w:t>
      </w:r>
      <w:r>
        <w:rPr>
          <w:spacing w:val="-2"/>
        </w:rPr>
        <w:t xml:space="preserve"> </w:t>
      </w:r>
      <w:r>
        <w:t>de</w:t>
      </w:r>
      <w:r>
        <w:rPr>
          <w:spacing w:val="-4"/>
        </w:rPr>
        <w:t xml:space="preserve"> </w:t>
      </w:r>
      <w:r>
        <w:t>forma</w:t>
      </w:r>
      <w:r>
        <w:rPr>
          <w:spacing w:val="-2"/>
        </w:rPr>
        <w:t xml:space="preserve"> </w:t>
      </w:r>
      <w:r>
        <w:t>resumida</w:t>
      </w:r>
      <w:r>
        <w:rPr>
          <w:spacing w:val="-4"/>
        </w:rPr>
        <w:t xml:space="preserve"> </w:t>
      </w:r>
      <w:r>
        <w:t>as</w:t>
      </w:r>
      <w:r>
        <w:rPr>
          <w:spacing w:val="-2"/>
        </w:rPr>
        <w:t xml:space="preserve"> </w:t>
      </w:r>
      <w:r>
        <w:t>estimativas</w:t>
      </w:r>
      <w:r>
        <w:rPr>
          <w:spacing w:val="-2"/>
        </w:rPr>
        <w:t xml:space="preserve"> </w:t>
      </w:r>
      <w:r>
        <w:t>de</w:t>
      </w:r>
      <w:r>
        <w:rPr>
          <w:spacing w:val="-2"/>
        </w:rPr>
        <w:t xml:space="preserve"> </w:t>
      </w:r>
      <w:r>
        <w:t>rede</w:t>
      </w:r>
      <w:r>
        <w:rPr>
          <w:spacing w:val="-2"/>
        </w:rPr>
        <w:t xml:space="preserve"> </w:t>
      </w:r>
      <w:r>
        <w:t>presentes</w:t>
      </w:r>
      <w:r>
        <w:rPr>
          <w:spacing w:val="-2"/>
        </w:rPr>
        <w:t xml:space="preserve"> </w:t>
      </w:r>
      <w:r>
        <w:t>no</w:t>
      </w:r>
      <w:r>
        <w:rPr>
          <w:spacing w:val="-5"/>
        </w:rPr>
        <w:t xml:space="preserve"> </w:t>
      </w:r>
      <w:r>
        <w:t xml:space="preserve">município de </w:t>
      </w:r>
      <w:r w:rsidR="009B1927">
        <w:t>XXXXXX</w:t>
      </w:r>
      <w:r>
        <w:t>-SP:</w:t>
      </w:r>
    </w:p>
    <w:p w14:paraId="6D671D43" w14:textId="77777777" w:rsidR="00713AA0" w:rsidRDefault="00000000">
      <w:pPr>
        <w:spacing w:before="116"/>
        <w:ind w:left="567"/>
        <w:jc w:val="center"/>
      </w:pPr>
      <w:r>
        <w:rPr>
          <w:b/>
        </w:rPr>
        <w:t>Material:</w:t>
      </w:r>
      <w:r>
        <w:rPr>
          <w:b/>
          <w:spacing w:val="-4"/>
        </w:rPr>
        <w:t xml:space="preserve"> </w:t>
      </w:r>
      <w:r>
        <w:rPr>
          <w:spacing w:val="-5"/>
        </w:rPr>
        <w:t>PVC</w:t>
      </w:r>
    </w:p>
    <w:p w14:paraId="27DA74F9" w14:textId="77777777" w:rsidR="00713AA0" w:rsidRDefault="00000000">
      <w:pPr>
        <w:pStyle w:val="Ttulo4"/>
        <w:spacing w:before="158"/>
        <w:ind w:left="567"/>
        <w:rPr>
          <w:rFonts w:ascii="Times New Roman" w:hAnsi="Times New Roman"/>
        </w:rPr>
      </w:pPr>
      <w:r>
        <w:rPr>
          <w:rFonts w:ascii="Times New Roman" w:hAnsi="Times New Roman"/>
        </w:rPr>
        <w:t>Diâmetro</w:t>
      </w:r>
      <w:r>
        <w:rPr>
          <w:rFonts w:ascii="Times New Roman" w:hAnsi="Times New Roman"/>
          <w:spacing w:val="-8"/>
        </w:rPr>
        <w:t xml:space="preserve"> </w:t>
      </w:r>
      <w:r>
        <w:rPr>
          <w:rFonts w:ascii="Times New Roman" w:hAnsi="Times New Roman"/>
        </w:rPr>
        <w:t>–</w:t>
      </w:r>
      <w:r>
        <w:rPr>
          <w:rFonts w:ascii="Times New Roman" w:hAnsi="Times New Roman"/>
          <w:spacing w:val="-5"/>
        </w:rPr>
        <w:t xml:space="preserve"> </w:t>
      </w:r>
      <w:r>
        <w:rPr>
          <w:rFonts w:ascii="Times New Roman" w:hAnsi="Times New Roman"/>
        </w:rPr>
        <w:t>Distância</w:t>
      </w:r>
      <w:r>
        <w:rPr>
          <w:rFonts w:ascii="Times New Roman" w:hAnsi="Times New Roman"/>
          <w:spacing w:val="-6"/>
        </w:rPr>
        <w:t xml:space="preserve"> </w:t>
      </w:r>
      <w:r>
        <w:rPr>
          <w:rFonts w:ascii="Times New Roman" w:hAnsi="Times New Roman"/>
          <w:spacing w:val="-4"/>
        </w:rPr>
        <w:t>(m):</w:t>
      </w:r>
    </w:p>
    <w:p w14:paraId="02C64203" w14:textId="77777777" w:rsidR="00713AA0" w:rsidRDefault="00000000">
      <w:pPr>
        <w:pStyle w:val="Corpodetexto"/>
        <w:spacing w:before="157"/>
        <w:ind w:left="571"/>
        <w:jc w:val="center"/>
      </w:pPr>
      <w:r>
        <w:t>50mm –</w:t>
      </w:r>
      <w:r>
        <w:rPr>
          <w:spacing w:val="-1"/>
        </w:rPr>
        <w:t xml:space="preserve"> </w:t>
      </w:r>
      <w:r>
        <w:rPr>
          <w:spacing w:val="-2"/>
        </w:rPr>
        <w:t>103.329</w:t>
      </w:r>
    </w:p>
    <w:p w14:paraId="0ADF207F" w14:textId="77777777" w:rsidR="00713AA0" w:rsidRDefault="00000000">
      <w:pPr>
        <w:pStyle w:val="Corpodetexto"/>
        <w:spacing w:before="158"/>
        <w:ind w:left="571"/>
        <w:jc w:val="center"/>
      </w:pPr>
      <w:r>
        <w:t>75mm –</w:t>
      </w:r>
      <w:r>
        <w:rPr>
          <w:spacing w:val="-1"/>
        </w:rPr>
        <w:t xml:space="preserve"> </w:t>
      </w:r>
      <w:r>
        <w:rPr>
          <w:spacing w:val="-2"/>
        </w:rPr>
        <w:t>14.761</w:t>
      </w:r>
    </w:p>
    <w:p w14:paraId="2CEE4C7B" w14:textId="77777777" w:rsidR="00713AA0" w:rsidRDefault="00000000">
      <w:pPr>
        <w:pStyle w:val="Corpodetexto"/>
        <w:spacing w:before="160"/>
        <w:ind w:left="571"/>
        <w:jc w:val="center"/>
      </w:pPr>
      <w:r>
        <w:t>100mm –</w:t>
      </w:r>
      <w:r>
        <w:rPr>
          <w:spacing w:val="-1"/>
        </w:rPr>
        <w:t xml:space="preserve"> </w:t>
      </w:r>
      <w:r>
        <w:rPr>
          <w:spacing w:val="-2"/>
        </w:rPr>
        <w:t>29.522</w:t>
      </w:r>
    </w:p>
    <w:p w14:paraId="6EE0C580" w14:textId="77777777" w:rsidR="00713AA0" w:rsidRDefault="00713AA0">
      <w:pPr>
        <w:pStyle w:val="Corpodetexto"/>
        <w:jc w:val="center"/>
      </w:pPr>
    </w:p>
    <w:p w14:paraId="3398DC2E" w14:textId="77777777" w:rsidR="0071275F" w:rsidRDefault="0071275F">
      <w:pPr>
        <w:pStyle w:val="Corpodetexto"/>
        <w:jc w:val="center"/>
      </w:pPr>
    </w:p>
    <w:p w14:paraId="26E435BC" w14:textId="77777777" w:rsidR="00713AA0" w:rsidRDefault="00000000">
      <w:pPr>
        <w:spacing w:line="391" w:lineRule="auto"/>
        <w:ind w:left="3948" w:right="3379" w:firstLine="3"/>
        <w:jc w:val="center"/>
      </w:pPr>
      <w:r>
        <w:rPr>
          <w:b/>
        </w:rPr>
        <w:t xml:space="preserve">Material: </w:t>
      </w:r>
      <w:r>
        <w:t>PEAD</w:t>
      </w:r>
      <w:r>
        <w:rPr>
          <w:spacing w:val="40"/>
        </w:rPr>
        <w:t xml:space="preserve"> </w:t>
      </w:r>
      <w:r>
        <w:rPr>
          <w:b/>
        </w:rPr>
        <w:t>Diâmetro</w:t>
      </w:r>
      <w:r>
        <w:rPr>
          <w:b/>
          <w:spacing w:val="-11"/>
        </w:rPr>
        <w:t xml:space="preserve"> </w:t>
      </w:r>
      <w:r>
        <w:rPr>
          <w:b/>
        </w:rPr>
        <w:t>–</w:t>
      </w:r>
      <w:r>
        <w:rPr>
          <w:b/>
          <w:spacing w:val="-10"/>
        </w:rPr>
        <w:t xml:space="preserve"> </w:t>
      </w:r>
      <w:r>
        <w:rPr>
          <w:b/>
        </w:rPr>
        <w:t>Distância</w:t>
      </w:r>
      <w:r>
        <w:rPr>
          <w:b/>
          <w:spacing w:val="-12"/>
        </w:rPr>
        <w:t xml:space="preserve"> </w:t>
      </w:r>
      <w:r>
        <w:rPr>
          <w:b/>
        </w:rPr>
        <w:t xml:space="preserve">(m): </w:t>
      </w:r>
      <w:r>
        <w:t>63mm – 10.600</w:t>
      </w:r>
    </w:p>
    <w:p w14:paraId="1BEE3C0D" w14:textId="77777777" w:rsidR="00713AA0" w:rsidRDefault="00000000">
      <w:pPr>
        <w:pStyle w:val="Corpodetexto"/>
        <w:spacing w:line="250" w:lineRule="exact"/>
        <w:ind w:left="571"/>
        <w:jc w:val="center"/>
      </w:pPr>
      <w:r>
        <w:t>110mm</w:t>
      </w:r>
      <w:r>
        <w:rPr>
          <w:spacing w:val="-2"/>
        </w:rPr>
        <w:t xml:space="preserve"> </w:t>
      </w:r>
      <w:r>
        <w:t>–</w:t>
      </w:r>
      <w:r>
        <w:rPr>
          <w:spacing w:val="-1"/>
        </w:rPr>
        <w:t xml:space="preserve"> </w:t>
      </w:r>
      <w:r>
        <w:rPr>
          <w:spacing w:val="-2"/>
        </w:rPr>
        <w:t>8.140</w:t>
      </w:r>
    </w:p>
    <w:p w14:paraId="1D826E88" w14:textId="77777777" w:rsidR="00713AA0" w:rsidRDefault="00713AA0">
      <w:pPr>
        <w:pStyle w:val="Corpodetexto"/>
      </w:pPr>
    </w:p>
    <w:p w14:paraId="2FD7068A" w14:textId="77777777" w:rsidR="00713AA0" w:rsidRDefault="00713AA0">
      <w:pPr>
        <w:pStyle w:val="Corpodetexto"/>
        <w:spacing w:before="64"/>
      </w:pPr>
    </w:p>
    <w:p w14:paraId="67229946" w14:textId="77777777" w:rsidR="00713AA0" w:rsidRDefault="00000000">
      <w:pPr>
        <w:spacing w:before="1" w:line="388" w:lineRule="auto"/>
        <w:ind w:left="3691" w:right="3121"/>
        <w:jc w:val="center"/>
      </w:pPr>
      <w:r>
        <w:rPr>
          <w:b/>
        </w:rPr>
        <w:t>Material:</w:t>
      </w:r>
      <w:r>
        <w:rPr>
          <w:b/>
          <w:spacing w:val="-11"/>
        </w:rPr>
        <w:t xml:space="preserve"> </w:t>
      </w:r>
      <w:r>
        <w:t>Ferro</w:t>
      </w:r>
      <w:r>
        <w:rPr>
          <w:spacing w:val="-10"/>
        </w:rPr>
        <w:t xml:space="preserve"> </w:t>
      </w:r>
      <w:r>
        <w:t>Fundido</w:t>
      </w:r>
      <w:r>
        <w:rPr>
          <w:spacing w:val="-13"/>
        </w:rPr>
        <w:t xml:space="preserve"> </w:t>
      </w:r>
      <w:r>
        <w:t xml:space="preserve">(FF) </w:t>
      </w:r>
      <w:r>
        <w:rPr>
          <w:b/>
        </w:rPr>
        <w:t xml:space="preserve">Diâmetro – Distância (m): </w:t>
      </w:r>
      <w:r>
        <w:t>50mm – 6.460</w:t>
      </w:r>
    </w:p>
    <w:p w14:paraId="355EF4A9" w14:textId="77777777" w:rsidR="00713AA0" w:rsidRDefault="00000000">
      <w:pPr>
        <w:pStyle w:val="Corpodetexto"/>
        <w:spacing w:before="1"/>
        <w:ind w:left="571"/>
        <w:jc w:val="center"/>
      </w:pPr>
      <w:r>
        <w:t>100mm</w:t>
      </w:r>
      <w:r>
        <w:rPr>
          <w:spacing w:val="-2"/>
        </w:rPr>
        <w:t xml:space="preserve"> </w:t>
      </w:r>
      <w:r>
        <w:t>–</w:t>
      </w:r>
      <w:r>
        <w:rPr>
          <w:spacing w:val="-1"/>
        </w:rPr>
        <w:t xml:space="preserve"> </w:t>
      </w:r>
      <w:r>
        <w:rPr>
          <w:spacing w:val="-2"/>
        </w:rPr>
        <w:t>4.850</w:t>
      </w:r>
    </w:p>
    <w:p w14:paraId="16DCD642" w14:textId="77777777" w:rsidR="00713AA0" w:rsidRDefault="00000000">
      <w:pPr>
        <w:pStyle w:val="Corpodetexto"/>
        <w:spacing w:before="158"/>
        <w:ind w:left="571"/>
        <w:jc w:val="center"/>
      </w:pPr>
      <w:r>
        <w:t>125mm</w:t>
      </w:r>
      <w:r>
        <w:rPr>
          <w:spacing w:val="-2"/>
        </w:rPr>
        <w:t xml:space="preserve"> </w:t>
      </w:r>
      <w:r>
        <w:t>–</w:t>
      </w:r>
      <w:r>
        <w:rPr>
          <w:spacing w:val="-1"/>
        </w:rPr>
        <w:t xml:space="preserve"> </w:t>
      </w:r>
      <w:r>
        <w:rPr>
          <w:spacing w:val="-2"/>
        </w:rPr>
        <w:t>5.450</w:t>
      </w:r>
    </w:p>
    <w:p w14:paraId="311453CE" w14:textId="77777777" w:rsidR="00713AA0" w:rsidRDefault="00000000">
      <w:pPr>
        <w:pStyle w:val="Corpodetexto"/>
        <w:spacing w:before="160"/>
        <w:ind w:left="571"/>
        <w:jc w:val="center"/>
      </w:pPr>
      <w:r>
        <w:lastRenderedPageBreak/>
        <w:t>150mm</w:t>
      </w:r>
      <w:r>
        <w:rPr>
          <w:spacing w:val="-2"/>
        </w:rPr>
        <w:t xml:space="preserve"> </w:t>
      </w:r>
      <w:r>
        <w:t>–</w:t>
      </w:r>
      <w:r>
        <w:rPr>
          <w:spacing w:val="-1"/>
        </w:rPr>
        <w:t xml:space="preserve"> </w:t>
      </w:r>
      <w:r>
        <w:rPr>
          <w:spacing w:val="-2"/>
        </w:rPr>
        <w:t>4.130</w:t>
      </w:r>
    </w:p>
    <w:p w14:paraId="73DFD7A8" w14:textId="77777777" w:rsidR="00713AA0" w:rsidRDefault="00000000">
      <w:pPr>
        <w:pStyle w:val="Corpodetexto"/>
        <w:spacing w:before="157"/>
        <w:ind w:left="571"/>
        <w:jc w:val="center"/>
      </w:pPr>
      <w:r>
        <w:t>200mm</w:t>
      </w:r>
      <w:r>
        <w:rPr>
          <w:spacing w:val="-2"/>
        </w:rPr>
        <w:t xml:space="preserve"> </w:t>
      </w:r>
      <w:r>
        <w:t>–</w:t>
      </w:r>
      <w:r>
        <w:rPr>
          <w:spacing w:val="-1"/>
        </w:rPr>
        <w:t xml:space="preserve"> </w:t>
      </w:r>
      <w:r>
        <w:rPr>
          <w:spacing w:val="-2"/>
        </w:rPr>
        <w:t>2.160</w:t>
      </w:r>
    </w:p>
    <w:p w14:paraId="6D612F5B" w14:textId="77777777" w:rsidR="00713AA0" w:rsidRDefault="00713AA0">
      <w:pPr>
        <w:pStyle w:val="Corpodetexto"/>
      </w:pPr>
    </w:p>
    <w:p w14:paraId="4462A27B" w14:textId="77777777" w:rsidR="00713AA0" w:rsidRDefault="00713AA0">
      <w:pPr>
        <w:pStyle w:val="Corpodetexto"/>
        <w:spacing w:before="62"/>
      </w:pPr>
    </w:p>
    <w:p w14:paraId="17001C3B" w14:textId="77777777" w:rsidR="00713AA0" w:rsidRDefault="00000000">
      <w:pPr>
        <w:spacing w:line="391" w:lineRule="auto"/>
        <w:ind w:left="3948" w:right="3379" w:firstLine="2"/>
        <w:jc w:val="center"/>
      </w:pPr>
      <w:r>
        <w:rPr>
          <w:b/>
        </w:rPr>
        <w:t xml:space="preserve">Material: </w:t>
      </w:r>
      <w:r>
        <w:t xml:space="preserve">DeFoFo </w:t>
      </w:r>
      <w:r>
        <w:rPr>
          <w:b/>
        </w:rPr>
        <w:t>Diâmetro</w:t>
      </w:r>
      <w:r>
        <w:rPr>
          <w:b/>
          <w:spacing w:val="-11"/>
        </w:rPr>
        <w:t xml:space="preserve"> </w:t>
      </w:r>
      <w:r>
        <w:rPr>
          <w:b/>
        </w:rPr>
        <w:t>–</w:t>
      </w:r>
      <w:r>
        <w:rPr>
          <w:b/>
          <w:spacing w:val="-10"/>
        </w:rPr>
        <w:t xml:space="preserve"> </w:t>
      </w:r>
      <w:r>
        <w:rPr>
          <w:b/>
        </w:rPr>
        <w:t>Distância</w:t>
      </w:r>
      <w:r>
        <w:rPr>
          <w:b/>
          <w:spacing w:val="-12"/>
        </w:rPr>
        <w:t xml:space="preserve"> </w:t>
      </w:r>
      <w:r>
        <w:rPr>
          <w:b/>
        </w:rPr>
        <w:t xml:space="preserve">(m): </w:t>
      </w:r>
      <w:r>
        <w:t>300mm – 4.205</w:t>
      </w:r>
    </w:p>
    <w:p w14:paraId="7A47CB36" w14:textId="77777777" w:rsidR="00713AA0" w:rsidRDefault="00713AA0">
      <w:pPr>
        <w:pStyle w:val="Corpodetexto"/>
        <w:spacing w:before="154"/>
      </w:pPr>
    </w:p>
    <w:p w14:paraId="2F4BD745" w14:textId="77777777" w:rsidR="00713AA0" w:rsidRDefault="00000000">
      <w:pPr>
        <w:ind w:left="978" w:right="409"/>
        <w:jc w:val="center"/>
      </w:pPr>
      <w:r>
        <w:rPr>
          <w:b/>
        </w:rPr>
        <w:t>Material:</w:t>
      </w:r>
      <w:r>
        <w:rPr>
          <w:b/>
          <w:spacing w:val="-7"/>
        </w:rPr>
        <w:t xml:space="preserve"> </w:t>
      </w:r>
      <w:r>
        <w:t>Cimento</w:t>
      </w:r>
      <w:r>
        <w:rPr>
          <w:spacing w:val="-5"/>
        </w:rPr>
        <w:t xml:space="preserve"> </w:t>
      </w:r>
      <w:r>
        <w:t>Amianto</w:t>
      </w:r>
      <w:r>
        <w:rPr>
          <w:spacing w:val="-5"/>
        </w:rPr>
        <w:t xml:space="preserve"> </w:t>
      </w:r>
      <w:r>
        <w:rPr>
          <w:spacing w:val="-4"/>
        </w:rPr>
        <w:t>(C.A)</w:t>
      </w:r>
    </w:p>
    <w:p w14:paraId="0B8E4743" w14:textId="77777777" w:rsidR="00713AA0" w:rsidRDefault="00000000">
      <w:pPr>
        <w:pStyle w:val="Ttulo4"/>
        <w:spacing w:before="158"/>
        <w:ind w:left="567"/>
        <w:rPr>
          <w:rFonts w:ascii="Times New Roman" w:hAnsi="Times New Roman"/>
        </w:rPr>
      </w:pPr>
      <w:r>
        <w:rPr>
          <w:rFonts w:ascii="Times New Roman" w:hAnsi="Times New Roman"/>
        </w:rPr>
        <w:t>Diâmetro</w:t>
      </w:r>
      <w:r>
        <w:rPr>
          <w:rFonts w:ascii="Times New Roman" w:hAnsi="Times New Roman"/>
          <w:spacing w:val="-8"/>
        </w:rPr>
        <w:t xml:space="preserve"> </w:t>
      </w:r>
      <w:r>
        <w:rPr>
          <w:rFonts w:ascii="Times New Roman" w:hAnsi="Times New Roman"/>
        </w:rPr>
        <w:t>–</w:t>
      </w:r>
      <w:r>
        <w:rPr>
          <w:rFonts w:ascii="Times New Roman" w:hAnsi="Times New Roman"/>
          <w:spacing w:val="-5"/>
        </w:rPr>
        <w:t xml:space="preserve"> </w:t>
      </w:r>
      <w:r>
        <w:rPr>
          <w:rFonts w:ascii="Times New Roman" w:hAnsi="Times New Roman"/>
        </w:rPr>
        <w:t>Distância</w:t>
      </w:r>
      <w:r>
        <w:rPr>
          <w:rFonts w:ascii="Times New Roman" w:hAnsi="Times New Roman"/>
          <w:spacing w:val="-6"/>
        </w:rPr>
        <w:t xml:space="preserve"> </w:t>
      </w:r>
      <w:r>
        <w:rPr>
          <w:rFonts w:ascii="Times New Roman" w:hAnsi="Times New Roman"/>
          <w:spacing w:val="-4"/>
        </w:rPr>
        <w:t>(m):</w:t>
      </w:r>
    </w:p>
    <w:p w14:paraId="6C509CF8" w14:textId="77777777" w:rsidR="00713AA0" w:rsidRDefault="00000000">
      <w:pPr>
        <w:pStyle w:val="Corpodetexto"/>
        <w:spacing w:before="159"/>
        <w:ind w:left="571"/>
        <w:jc w:val="center"/>
      </w:pPr>
      <w:r>
        <w:t>50mm –</w:t>
      </w:r>
      <w:r>
        <w:rPr>
          <w:spacing w:val="-1"/>
        </w:rPr>
        <w:t xml:space="preserve"> </w:t>
      </w:r>
      <w:r>
        <w:rPr>
          <w:spacing w:val="-4"/>
        </w:rPr>
        <w:t>4.050</w:t>
      </w:r>
    </w:p>
    <w:p w14:paraId="6BA2C8CE" w14:textId="77777777" w:rsidR="00713AA0" w:rsidRDefault="00000000">
      <w:pPr>
        <w:pStyle w:val="Corpodetexto"/>
        <w:spacing w:before="158"/>
        <w:ind w:left="571"/>
        <w:jc w:val="center"/>
      </w:pPr>
      <w:r>
        <w:t>100mm</w:t>
      </w:r>
      <w:r>
        <w:rPr>
          <w:spacing w:val="-2"/>
        </w:rPr>
        <w:t xml:space="preserve"> </w:t>
      </w:r>
      <w:r>
        <w:t>–</w:t>
      </w:r>
      <w:r>
        <w:rPr>
          <w:spacing w:val="-1"/>
        </w:rPr>
        <w:t xml:space="preserve"> </w:t>
      </w:r>
      <w:r>
        <w:rPr>
          <w:spacing w:val="-2"/>
        </w:rPr>
        <w:t>3.250</w:t>
      </w:r>
    </w:p>
    <w:p w14:paraId="5EFE8AA2" w14:textId="77777777" w:rsidR="00713AA0" w:rsidRDefault="00713AA0">
      <w:pPr>
        <w:pStyle w:val="Corpodetexto"/>
      </w:pPr>
    </w:p>
    <w:p w14:paraId="6619562C" w14:textId="77777777" w:rsidR="00713AA0" w:rsidRDefault="00713AA0">
      <w:pPr>
        <w:pStyle w:val="Corpodetexto"/>
        <w:spacing w:before="31"/>
      </w:pPr>
    </w:p>
    <w:p w14:paraId="750BB058" w14:textId="77777777" w:rsidR="00713AA0" w:rsidRDefault="00000000">
      <w:pPr>
        <w:pStyle w:val="Corpodetexto"/>
        <w:spacing w:line="276" w:lineRule="auto"/>
        <w:ind w:left="569" w:right="708" w:firstLine="707"/>
      </w:pPr>
      <w:r>
        <w:t>Tais</w:t>
      </w:r>
      <w:r>
        <w:rPr>
          <w:spacing w:val="-5"/>
        </w:rPr>
        <w:t xml:space="preserve"> </w:t>
      </w:r>
      <w:r>
        <w:t>valores</w:t>
      </w:r>
      <w:r>
        <w:rPr>
          <w:spacing w:val="-3"/>
        </w:rPr>
        <w:t xml:space="preserve"> </w:t>
      </w:r>
      <w:r>
        <w:t>podem</w:t>
      </w:r>
      <w:r>
        <w:rPr>
          <w:spacing w:val="-4"/>
        </w:rPr>
        <w:t xml:space="preserve"> </w:t>
      </w:r>
      <w:r>
        <w:t>sofrer</w:t>
      </w:r>
      <w:r>
        <w:rPr>
          <w:spacing w:val="-2"/>
        </w:rPr>
        <w:t xml:space="preserve"> </w:t>
      </w:r>
      <w:r>
        <w:t>variação</w:t>
      </w:r>
      <w:r>
        <w:rPr>
          <w:spacing w:val="-5"/>
        </w:rPr>
        <w:t xml:space="preserve"> </w:t>
      </w:r>
      <w:r>
        <w:t>uma</w:t>
      </w:r>
      <w:r>
        <w:rPr>
          <w:spacing w:val="-3"/>
        </w:rPr>
        <w:t xml:space="preserve"> </w:t>
      </w:r>
      <w:r>
        <w:t>vez</w:t>
      </w:r>
      <w:r>
        <w:rPr>
          <w:spacing w:val="-3"/>
        </w:rPr>
        <w:t xml:space="preserve"> </w:t>
      </w:r>
      <w:r>
        <w:t>que</w:t>
      </w:r>
      <w:r>
        <w:rPr>
          <w:spacing w:val="-3"/>
        </w:rPr>
        <w:t xml:space="preserve"> </w:t>
      </w:r>
      <w:r>
        <w:t>o</w:t>
      </w:r>
      <w:r>
        <w:rPr>
          <w:spacing w:val="-5"/>
        </w:rPr>
        <w:t xml:space="preserve"> </w:t>
      </w:r>
      <w:r>
        <w:t>município</w:t>
      </w:r>
      <w:r>
        <w:rPr>
          <w:spacing w:val="-6"/>
        </w:rPr>
        <w:t xml:space="preserve"> </w:t>
      </w:r>
      <w:r>
        <w:t>vem</w:t>
      </w:r>
      <w:r>
        <w:rPr>
          <w:spacing w:val="-1"/>
        </w:rPr>
        <w:t xml:space="preserve"> </w:t>
      </w:r>
      <w:r>
        <w:t>executando</w:t>
      </w:r>
      <w:r>
        <w:rPr>
          <w:spacing w:val="-3"/>
        </w:rPr>
        <w:t xml:space="preserve"> </w:t>
      </w:r>
      <w:r>
        <w:t>através</w:t>
      </w:r>
      <w:r>
        <w:rPr>
          <w:spacing w:val="-3"/>
        </w:rPr>
        <w:t xml:space="preserve"> </w:t>
      </w:r>
      <w:r>
        <w:t>de convenio FEHIDRO a substituição de rede de água.</w:t>
      </w:r>
    </w:p>
    <w:p w14:paraId="5C79226B" w14:textId="77777777" w:rsidR="00713AA0" w:rsidRDefault="00000000">
      <w:pPr>
        <w:pStyle w:val="Corpodetexto"/>
        <w:spacing w:before="122"/>
        <w:ind w:left="1277"/>
      </w:pPr>
      <w:r>
        <w:t>O</w:t>
      </w:r>
      <w:r>
        <w:rPr>
          <w:spacing w:val="-5"/>
        </w:rPr>
        <w:t xml:space="preserve"> </w:t>
      </w:r>
      <w:r>
        <w:t>sistema</w:t>
      </w:r>
      <w:r>
        <w:rPr>
          <w:spacing w:val="-3"/>
        </w:rPr>
        <w:t xml:space="preserve"> </w:t>
      </w:r>
      <w:r>
        <w:t>de</w:t>
      </w:r>
      <w:r>
        <w:rPr>
          <w:spacing w:val="-5"/>
        </w:rPr>
        <w:t xml:space="preserve"> </w:t>
      </w:r>
      <w:r>
        <w:t>esgotamento</w:t>
      </w:r>
      <w:r>
        <w:rPr>
          <w:spacing w:val="-6"/>
        </w:rPr>
        <w:t xml:space="preserve"> </w:t>
      </w:r>
      <w:r>
        <w:t>sanitário</w:t>
      </w:r>
      <w:r>
        <w:rPr>
          <w:spacing w:val="-3"/>
        </w:rPr>
        <w:t xml:space="preserve"> </w:t>
      </w:r>
      <w:r>
        <w:t>(urbano</w:t>
      </w:r>
      <w:r>
        <w:rPr>
          <w:spacing w:val="-3"/>
        </w:rPr>
        <w:t xml:space="preserve"> </w:t>
      </w:r>
      <w:r>
        <w:t>e</w:t>
      </w:r>
      <w:r>
        <w:rPr>
          <w:spacing w:val="-5"/>
        </w:rPr>
        <w:t xml:space="preserve"> </w:t>
      </w:r>
      <w:r>
        <w:t>rural)</w:t>
      </w:r>
      <w:r>
        <w:rPr>
          <w:spacing w:val="-1"/>
        </w:rPr>
        <w:t xml:space="preserve"> </w:t>
      </w:r>
      <w:r>
        <w:t>é</w:t>
      </w:r>
      <w:r>
        <w:rPr>
          <w:spacing w:val="-5"/>
        </w:rPr>
        <w:t xml:space="preserve"> </w:t>
      </w:r>
      <w:r>
        <w:t>composto</w:t>
      </w:r>
      <w:r>
        <w:rPr>
          <w:spacing w:val="-3"/>
        </w:rPr>
        <w:t xml:space="preserve"> </w:t>
      </w:r>
      <w:r>
        <w:rPr>
          <w:spacing w:val="-4"/>
        </w:rPr>
        <w:t>por:</w:t>
      </w:r>
    </w:p>
    <w:p w14:paraId="2E2A45DA" w14:textId="77777777" w:rsidR="00713AA0" w:rsidRDefault="00713AA0">
      <w:pPr>
        <w:pStyle w:val="Corpodetexto"/>
        <w:spacing w:before="6"/>
        <w:rPr>
          <w:sz w:val="13"/>
        </w:rPr>
      </w:pPr>
    </w:p>
    <w:tbl>
      <w:tblPr>
        <w:tblStyle w:val="TableNormal1"/>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1"/>
        <w:gridCol w:w="4761"/>
      </w:tblGrid>
      <w:tr w:rsidR="00713AA0" w14:paraId="60CED3E4" w14:textId="77777777">
        <w:trPr>
          <w:trHeight w:val="414"/>
        </w:trPr>
        <w:tc>
          <w:tcPr>
            <w:tcW w:w="3361" w:type="dxa"/>
            <w:shd w:val="clear" w:color="auto" w:fill="DFEBEB"/>
          </w:tcPr>
          <w:p w14:paraId="26C69403" w14:textId="77777777" w:rsidR="00713AA0" w:rsidRDefault="00000000">
            <w:pPr>
              <w:pStyle w:val="TableParagraph"/>
              <w:spacing w:before="66"/>
              <w:ind w:left="11"/>
              <w:jc w:val="center"/>
              <w:rPr>
                <w:b/>
                <w:sz w:val="24"/>
              </w:rPr>
            </w:pPr>
            <w:r>
              <w:rPr>
                <w:b/>
                <w:spacing w:val="-2"/>
                <w:sz w:val="24"/>
              </w:rPr>
              <w:t>Descrição</w:t>
            </w:r>
          </w:p>
        </w:tc>
        <w:tc>
          <w:tcPr>
            <w:tcW w:w="4761" w:type="dxa"/>
            <w:shd w:val="clear" w:color="auto" w:fill="DFEBEB"/>
          </w:tcPr>
          <w:p w14:paraId="2B290C6F" w14:textId="77777777" w:rsidR="00713AA0" w:rsidRDefault="00000000">
            <w:pPr>
              <w:pStyle w:val="TableParagraph"/>
              <w:spacing w:before="66"/>
              <w:ind w:left="13" w:right="1"/>
              <w:jc w:val="center"/>
              <w:rPr>
                <w:b/>
                <w:sz w:val="24"/>
              </w:rPr>
            </w:pPr>
            <w:r>
              <w:rPr>
                <w:b/>
                <w:spacing w:val="-4"/>
                <w:sz w:val="24"/>
              </w:rPr>
              <w:t>Uni.</w:t>
            </w:r>
          </w:p>
        </w:tc>
      </w:tr>
      <w:tr w:rsidR="00713AA0" w14:paraId="39B868DD" w14:textId="77777777">
        <w:trPr>
          <w:trHeight w:val="412"/>
        </w:trPr>
        <w:tc>
          <w:tcPr>
            <w:tcW w:w="3361" w:type="dxa"/>
          </w:tcPr>
          <w:p w14:paraId="79A3BC4C" w14:textId="77777777" w:rsidR="00713AA0" w:rsidRDefault="00000000">
            <w:pPr>
              <w:pStyle w:val="TableParagraph"/>
              <w:spacing w:before="63"/>
              <w:ind w:left="11" w:right="2"/>
              <w:jc w:val="center"/>
              <w:rPr>
                <w:sz w:val="24"/>
              </w:rPr>
            </w:pPr>
            <w:r>
              <w:rPr>
                <w:sz w:val="24"/>
              </w:rPr>
              <w:t>Rede</w:t>
            </w:r>
            <w:r>
              <w:rPr>
                <w:spacing w:val="-2"/>
                <w:sz w:val="24"/>
              </w:rPr>
              <w:t xml:space="preserve"> Coletora</w:t>
            </w:r>
          </w:p>
        </w:tc>
        <w:tc>
          <w:tcPr>
            <w:tcW w:w="4761" w:type="dxa"/>
          </w:tcPr>
          <w:p w14:paraId="197BB416" w14:textId="77777777" w:rsidR="00713AA0" w:rsidRDefault="00000000">
            <w:pPr>
              <w:pStyle w:val="TableParagraph"/>
              <w:spacing w:before="63"/>
              <w:ind w:left="13" w:right="4"/>
              <w:jc w:val="center"/>
              <w:rPr>
                <w:sz w:val="24"/>
              </w:rPr>
            </w:pPr>
            <w:r>
              <w:rPr>
                <w:sz w:val="24"/>
              </w:rPr>
              <w:t xml:space="preserve">134,90 </w:t>
            </w:r>
            <w:r>
              <w:rPr>
                <w:spacing w:val="-5"/>
                <w:sz w:val="24"/>
              </w:rPr>
              <w:t>km</w:t>
            </w:r>
          </w:p>
        </w:tc>
      </w:tr>
      <w:tr w:rsidR="00713AA0" w14:paraId="0DDB7B9F" w14:textId="77777777">
        <w:trPr>
          <w:trHeight w:val="539"/>
        </w:trPr>
        <w:tc>
          <w:tcPr>
            <w:tcW w:w="3361" w:type="dxa"/>
            <w:shd w:val="clear" w:color="auto" w:fill="DFEBEB"/>
          </w:tcPr>
          <w:p w14:paraId="729BBAF4" w14:textId="77777777" w:rsidR="00713AA0" w:rsidRDefault="00000000">
            <w:pPr>
              <w:pStyle w:val="TableParagraph"/>
              <w:spacing w:line="268" w:lineRule="exact"/>
              <w:ind w:left="885" w:right="867" w:firstLine="266"/>
              <w:rPr>
                <w:sz w:val="24"/>
              </w:rPr>
            </w:pPr>
            <w:r>
              <w:rPr>
                <w:sz w:val="24"/>
              </w:rPr>
              <w:t>Volume de Esgoto</w:t>
            </w:r>
            <w:r>
              <w:rPr>
                <w:spacing w:val="-15"/>
                <w:sz w:val="24"/>
              </w:rPr>
              <w:t xml:space="preserve"> </w:t>
            </w:r>
            <w:r>
              <w:rPr>
                <w:sz w:val="24"/>
              </w:rPr>
              <w:t>Coletado</w:t>
            </w:r>
          </w:p>
        </w:tc>
        <w:tc>
          <w:tcPr>
            <w:tcW w:w="4761" w:type="dxa"/>
            <w:shd w:val="clear" w:color="auto" w:fill="DFEBEB"/>
          </w:tcPr>
          <w:p w14:paraId="5B600638" w14:textId="77777777" w:rsidR="00713AA0" w:rsidRDefault="00000000">
            <w:pPr>
              <w:pStyle w:val="TableParagraph"/>
              <w:spacing w:before="128"/>
              <w:ind w:left="13" w:right="2"/>
              <w:jc w:val="center"/>
              <w:rPr>
                <w:sz w:val="24"/>
              </w:rPr>
            </w:pPr>
            <w:r>
              <w:rPr>
                <w:sz w:val="24"/>
              </w:rPr>
              <w:t xml:space="preserve">2.253,61 </w:t>
            </w:r>
            <w:r>
              <w:rPr>
                <w:spacing w:val="-2"/>
                <w:sz w:val="24"/>
              </w:rPr>
              <w:t>(1.000m³/ano)</w:t>
            </w:r>
          </w:p>
        </w:tc>
      </w:tr>
      <w:tr w:rsidR="00713AA0" w14:paraId="0E209A4B" w14:textId="77777777">
        <w:trPr>
          <w:trHeight w:val="412"/>
        </w:trPr>
        <w:tc>
          <w:tcPr>
            <w:tcW w:w="3361" w:type="dxa"/>
          </w:tcPr>
          <w:p w14:paraId="38223E1B" w14:textId="77777777" w:rsidR="00713AA0" w:rsidRDefault="00000000">
            <w:pPr>
              <w:pStyle w:val="TableParagraph"/>
              <w:spacing w:before="66"/>
              <w:ind w:left="11" w:right="2"/>
              <w:jc w:val="center"/>
              <w:rPr>
                <w:sz w:val="24"/>
              </w:rPr>
            </w:pPr>
            <w:r>
              <w:rPr>
                <w:sz w:val="24"/>
              </w:rPr>
              <w:t>Coleta</w:t>
            </w:r>
            <w:r>
              <w:rPr>
                <w:spacing w:val="-3"/>
                <w:sz w:val="24"/>
              </w:rPr>
              <w:t xml:space="preserve"> </w:t>
            </w:r>
            <w:r>
              <w:rPr>
                <w:spacing w:val="-5"/>
                <w:sz w:val="24"/>
              </w:rPr>
              <w:t>(%)</w:t>
            </w:r>
          </w:p>
        </w:tc>
        <w:tc>
          <w:tcPr>
            <w:tcW w:w="4761" w:type="dxa"/>
          </w:tcPr>
          <w:p w14:paraId="14B56641" w14:textId="77777777" w:rsidR="00713AA0" w:rsidRDefault="00000000">
            <w:pPr>
              <w:pStyle w:val="TableParagraph"/>
              <w:spacing w:before="66"/>
              <w:ind w:left="13"/>
              <w:jc w:val="center"/>
              <w:rPr>
                <w:sz w:val="24"/>
              </w:rPr>
            </w:pPr>
            <w:r>
              <w:rPr>
                <w:spacing w:val="-4"/>
                <w:sz w:val="24"/>
              </w:rPr>
              <w:t>100%</w:t>
            </w:r>
          </w:p>
        </w:tc>
      </w:tr>
      <w:tr w:rsidR="00713AA0" w14:paraId="386FB46C" w14:textId="77777777">
        <w:trPr>
          <w:trHeight w:val="542"/>
        </w:trPr>
        <w:tc>
          <w:tcPr>
            <w:tcW w:w="3361" w:type="dxa"/>
          </w:tcPr>
          <w:p w14:paraId="13CBD816" w14:textId="77777777" w:rsidR="00713AA0" w:rsidRDefault="00000000">
            <w:pPr>
              <w:pStyle w:val="TableParagraph"/>
              <w:spacing w:line="268" w:lineRule="exact"/>
              <w:ind w:left="945" w:right="928" w:firstLine="206"/>
              <w:rPr>
                <w:sz w:val="24"/>
              </w:rPr>
            </w:pPr>
            <w:r>
              <w:rPr>
                <w:sz w:val="24"/>
              </w:rPr>
              <w:t>Volume de Esgoto</w:t>
            </w:r>
            <w:r>
              <w:rPr>
                <w:spacing w:val="-15"/>
                <w:sz w:val="24"/>
              </w:rPr>
              <w:t xml:space="preserve"> </w:t>
            </w:r>
            <w:r>
              <w:rPr>
                <w:sz w:val="24"/>
              </w:rPr>
              <w:t>Tratado</w:t>
            </w:r>
          </w:p>
        </w:tc>
        <w:tc>
          <w:tcPr>
            <w:tcW w:w="4761" w:type="dxa"/>
          </w:tcPr>
          <w:p w14:paraId="0E2D773F" w14:textId="77777777" w:rsidR="00713AA0" w:rsidRDefault="00000000">
            <w:pPr>
              <w:pStyle w:val="TableParagraph"/>
              <w:spacing w:line="267" w:lineRule="exact"/>
              <w:ind w:left="13" w:right="1"/>
              <w:jc w:val="center"/>
              <w:rPr>
                <w:sz w:val="24"/>
              </w:rPr>
            </w:pPr>
            <w:r>
              <w:rPr>
                <w:spacing w:val="-2"/>
                <w:sz w:val="24"/>
              </w:rPr>
              <w:t>148,00</w:t>
            </w:r>
          </w:p>
          <w:p w14:paraId="014468A8" w14:textId="77777777" w:rsidR="00713AA0" w:rsidRDefault="00000000">
            <w:pPr>
              <w:pStyle w:val="TableParagraph"/>
              <w:spacing w:line="255" w:lineRule="exact"/>
              <w:ind w:left="13" w:right="5"/>
              <w:jc w:val="center"/>
              <w:rPr>
                <w:sz w:val="24"/>
              </w:rPr>
            </w:pPr>
            <w:r>
              <w:rPr>
                <w:spacing w:val="-2"/>
                <w:sz w:val="24"/>
              </w:rPr>
              <w:t>(1.000m³/ano)</w:t>
            </w:r>
          </w:p>
        </w:tc>
      </w:tr>
    </w:tbl>
    <w:p w14:paraId="30696057" w14:textId="77777777" w:rsidR="00713AA0" w:rsidRDefault="00713AA0" w:rsidP="0052125E">
      <w:pPr>
        <w:pStyle w:val="TableParagraph"/>
        <w:spacing w:line="255" w:lineRule="exact"/>
        <w:rPr>
          <w:sz w:val="24"/>
        </w:rPr>
        <w:sectPr w:rsidR="00713AA0" w:rsidSect="00FB5B39">
          <w:pgSz w:w="11910" w:h="16840"/>
          <w:pgMar w:top="1860" w:right="992" w:bottom="1135" w:left="1133" w:header="344" w:footer="436" w:gutter="0"/>
          <w:cols w:space="720"/>
        </w:sectPr>
      </w:pPr>
    </w:p>
    <w:p w14:paraId="55A1A506" w14:textId="77777777" w:rsidR="00713AA0" w:rsidRDefault="00713AA0">
      <w:pPr>
        <w:pStyle w:val="Corpodetexto"/>
        <w:spacing w:before="17"/>
        <w:rPr>
          <w:sz w:val="20"/>
        </w:rPr>
      </w:pPr>
    </w:p>
    <w:tbl>
      <w:tblPr>
        <w:tblStyle w:val="TableNormal1"/>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1"/>
        <w:gridCol w:w="4761"/>
      </w:tblGrid>
      <w:tr w:rsidR="00713AA0" w14:paraId="16F5EA82" w14:textId="77777777">
        <w:trPr>
          <w:trHeight w:val="414"/>
        </w:trPr>
        <w:tc>
          <w:tcPr>
            <w:tcW w:w="3361" w:type="dxa"/>
            <w:shd w:val="clear" w:color="auto" w:fill="DFEBEB"/>
          </w:tcPr>
          <w:p w14:paraId="3544B298" w14:textId="77777777" w:rsidR="00713AA0" w:rsidRDefault="00000000">
            <w:pPr>
              <w:pStyle w:val="TableParagraph"/>
              <w:spacing w:before="66"/>
              <w:ind w:left="11" w:right="2"/>
              <w:jc w:val="center"/>
              <w:rPr>
                <w:sz w:val="24"/>
              </w:rPr>
            </w:pPr>
            <w:r>
              <w:rPr>
                <w:sz w:val="24"/>
              </w:rPr>
              <w:t>Tratamento</w:t>
            </w:r>
            <w:r>
              <w:rPr>
                <w:spacing w:val="-5"/>
                <w:sz w:val="24"/>
              </w:rPr>
              <w:t xml:space="preserve"> (%)</w:t>
            </w:r>
          </w:p>
        </w:tc>
        <w:tc>
          <w:tcPr>
            <w:tcW w:w="4761" w:type="dxa"/>
            <w:shd w:val="clear" w:color="auto" w:fill="DFEBEB"/>
          </w:tcPr>
          <w:p w14:paraId="27843BC6" w14:textId="77777777" w:rsidR="00713AA0" w:rsidRDefault="00000000">
            <w:pPr>
              <w:pStyle w:val="TableParagraph"/>
              <w:spacing w:before="66"/>
              <w:ind w:left="13" w:right="3"/>
              <w:jc w:val="center"/>
              <w:rPr>
                <w:sz w:val="24"/>
              </w:rPr>
            </w:pPr>
            <w:r>
              <w:rPr>
                <w:spacing w:val="-2"/>
                <w:sz w:val="24"/>
              </w:rPr>
              <w:t>6,57%</w:t>
            </w:r>
          </w:p>
        </w:tc>
      </w:tr>
      <w:tr w:rsidR="00713AA0" w14:paraId="26BCFFAC" w14:textId="77777777">
        <w:trPr>
          <w:trHeight w:val="414"/>
        </w:trPr>
        <w:tc>
          <w:tcPr>
            <w:tcW w:w="3361" w:type="dxa"/>
          </w:tcPr>
          <w:p w14:paraId="73322CF4" w14:textId="77777777" w:rsidR="00713AA0" w:rsidRDefault="00000000">
            <w:pPr>
              <w:pStyle w:val="TableParagraph"/>
              <w:spacing w:before="66"/>
              <w:ind w:left="11" w:right="2"/>
              <w:jc w:val="center"/>
              <w:rPr>
                <w:sz w:val="24"/>
              </w:rPr>
            </w:pPr>
            <w:r>
              <w:rPr>
                <w:sz w:val="24"/>
              </w:rPr>
              <w:t>Eficiência</w:t>
            </w:r>
            <w:r>
              <w:rPr>
                <w:spacing w:val="-6"/>
                <w:sz w:val="24"/>
              </w:rPr>
              <w:t xml:space="preserve"> </w:t>
            </w:r>
            <w:r>
              <w:rPr>
                <w:spacing w:val="-5"/>
                <w:sz w:val="24"/>
              </w:rPr>
              <w:t>(%)</w:t>
            </w:r>
          </w:p>
        </w:tc>
        <w:tc>
          <w:tcPr>
            <w:tcW w:w="4761" w:type="dxa"/>
          </w:tcPr>
          <w:p w14:paraId="66F38187" w14:textId="77777777" w:rsidR="00713AA0" w:rsidRDefault="00000000">
            <w:pPr>
              <w:pStyle w:val="TableParagraph"/>
              <w:spacing w:before="66"/>
              <w:ind w:left="13" w:right="3"/>
              <w:jc w:val="center"/>
              <w:rPr>
                <w:sz w:val="24"/>
              </w:rPr>
            </w:pPr>
            <w:r>
              <w:rPr>
                <w:spacing w:val="-5"/>
                <w:sz w:val="24"/>
              </w:rPr>
              <w:t>89%</w:t>
            </w:r>
          </w:p>
        </w:tc>
      </w:tr>
    </w:tbl>
    <w:p w14:paraId="3BA924FA" w14:textId="77777777" w:rsidR="00713AA0" w:rsidRDefault="00000000">
      <w:pPr>
        <w:spacing w:before="1"/>
        <w:ind w:left="983" w:right="409"/>
        <w:jc w:val="center"/>
        <w:rPr>
          <w:sz w:val="20"/>
        </w:rPr>
      </w:pPr>
      <w:r>
        <w:rPr>
          <w:spacing w:val="-2"/>
          <w:sz w:val="20"/>
        </w:rPr>
        <w:t>Fonte:</w:t>
      </w:r>
      <w:r>
        <w:rPr>
          <w:spacing w:val="-11"/>
          <w:sz w:val="20"/>
        </w:rPr>
        <w:t xml:space="preserve"> </w:t>
      </w:r>
      <w:r>
        <w:rPr>
          <w:spacing w:val="-2"/>
          <w:sz w:val="20"/>
        </w:rPr>
        <w:t>ISNIS</w:t>
      </w:r>
      <w:r>
        <w:rPr>
          <w:sz w:val="20"/>
        </w:rPr>
        <w:t xml:space="preserve"> </w:t>
      </w:r>
      <w:r>
        <w:rPr>
          <w:spacing w:val="-4"/>
          <w:sz w:val="20"/>
        </w:rPr>
        <w:t>2020</w:t>
      </w:r>
    </w:p>
    <w:p w14:paraId="62FC6D33" w14:textId="77777777" w:rsidR="00713AA0" w:rsidRDefault="00713AA0">
      <w:pPr>
        <w:pStyle w:val="Corpodetexto"/>
        <w:rPr>
          <w:sz w:val="20"/>
        </w:rPr>
      </w:pPr>
    </w:p>
    <w:p w14:paraId="08F62A54" w14:textId="77777777" w:rsidR="00713AA0" w:rsidRDefault="00713AA0">
      <w:pPr>
        <w:pStyle w:val="Corpodetexto"/>
        <w:spacing w:before="156"/>
        <w:rPr>
          <w:sz w:val="20"/>
        </w:rPr>
      </w:pPr>
    </w:p>
    <w:p w14:paraId="66C28219" w14:textId="28067427" w:rsidR="00713AA0" w:rsidRDefault="00000000">
      <w:pPr>
        <w:pStyle w:val="Corpodetexto"/>
        <w:spacing w:line="276" w:lineRule="auto"/>
        <w:ind w:left="569" w:right="701" w:firstLine="707"/>
        <w:jc w:val="both"/>
      </w:pPr>
      <w:r>
        <w:t xml:space="preserve">Com relação aos resíduos sólidos, o município tem, segundo relatório CETESB 2021, a geração de </w:t>
      </w:r>
      <w:r w:rsidR="0071275F">
        <w:t>XX,X</w:t>
      </w:r>
      <w:r>
        <w:t xml:space="preserve"> toneladas de lixo por dia. No ano de 2021, o município apresentou Índice de Qualidade dos Resíduos – IQR de </w:t>
      </w:r>
      <w:r w:rsidR="0071275F">
        <w:t>X,X</w:t>
      </w:r>
      <w:r>
        <w:t xml:space="preserve">, o que é considerado adequado. </w:t>
      </w:r>
      <w:r w:rsidR="009B1927">
        <w:t>XXXXXX</w:t>
      </w:r>
      <w:r>
        <w:t xml:space="preserve"> não possui aterro</w:t>
      </w:r>
      <w:r>
        <w:rPr>
          <w:spacing w:val="-7"/>
        </w:rPr>
        <w:t xml:space="preserve"> </w:t>
      </w:r>
      <w:r>
        <w:t>sanitário</w:t>
      </w:r>
      <w:r>
        <w:rPr>
          <w:spacing w:val="-5"/>
        </w:rPr>
        <w:t xml:space="preserve"> </w:t>
      </w:r>
      <w:r>
        <w:t>municipal,</w:t>
      </w:r>
      <w:r>
        <w:rPr>
          <w:spacing w:val="-7"/>
        </w:rPr>
        <w:t xml:space="preserve"> </w:t>
      </w:r>
      <w:r>
        <w:t>sendo</w:t>
      </w:r>
      <w:r>
        <w:rPr>
          <w:spacing w:val="-4"/>
        </w:rPr>
        <w:t xml:space="preserve"> </w:t>
      </w:r>
      <w:r>
        <w:t>assim</w:t>
      </w:r>
      <w:r>
        <w:rPr>
          <w:spacing w:val="-4"/>
        </w:rPr>
        <w:t xml:space="preserve"> </w:t>
      </w:r>
      <w:r>
        <w:t>o</w:t>
      </w:r>
      <w:r>
        <w:rPr>
          <w:spacing w:val="-7"/>
        </w:rPr>
        <w:t xml:space="preserve"> </w:t>
      </w:r>
      <w:r>
        <w:t>mesmo</w:t>
      </w:r>
      <w:r>
        <w:rPr>
          <w:spacing w:val="-5"/>
        </w:rPr>
        <w:t xml:space="preserve"> </w:t>
      </w:r>
      <w:r>
        <w:t>é</w:t>
      </w:r>
      <w:r>
        <w:rPr>
          <w:spacing w:val="-4"/>
        </w:rPr>
        <w:t xml:space="preserve"> </w:t>
      </w:r>
      <w:r>
        <w:t>encaminhado</w:t>
      </w:r>
      <w:r>
        <w:rPr>
          <w:spacing w:val="-4"/>
        </w:rPr>
        <w:t xml:space="preserve"> </w:t>
      </w:r>
      <w:r>
        <w:t>para</w:t>
      </w:r>
      <w:r>
        <w:rPr>
          <w:spacing w:val="-4"/>
        </w:rPr>
        <w:t xml:space="preserve"> </w:t>
      </w:r>
      <w:r>
        <w:t>o</w:t>
      </w:r>
      <w:r>
        <w:rPr>
          <w:spacing w:val="-5"/>
        </w:rPr>
        <w:t xml:space="preserve"> </w:t>
      </w:r>
      <w:r>
        <w:t>aterro</w:t>
      </w:r>
      <w:r>
        <w:rPr>
          <w:spacing w:val="-5"/>
        </w:rPr>
        <w:t xml:space="preserve"> </w:t>
      </w:r>
      <w:r>
        <w:t xml:space="preserve">de </w:t>
      </w:r>
      <w:r w:rsidR="00475859">
        <w:t>XXX</w:t>
      </w:r>
      <w:r>
        <w:t xml:space="preserve">-SP (Aterro Particular) e o município não pratica coleta seletiva. A coleta do </w:t>
      </w:r>
      <w:r w:rsidR="00475859">
        <w:t>XXX</w:t>
      </w:r>
      <w:r>
        <w:t xml:space="preserve"> é realizada porta-a-porta</w:t>
      </w:r>
      <w:r>
        <w:rPr>
          <w:spacing w:val="-12"/>
        </w:rPr>
        <w:t xml:space="preserve"> </w:t>
      </w:r>
      <w:r>
        <w:t>por</w:t>
      </w:r>
      <w:r>
        <w:rPr>
          <w:spacing w:val="-13"/>
        </w:rPr>
        <w:t xml:space="preserve"> </w:t>
      </w:r>
      <w:r>
        <w:t>meio</w:t>
      </w:r>
      <w:r>
        <w:rPr>
          <w:spacing w:val="-12"/>
        </w:rPr>
        <w:t xml:space="preserve"> </w:t>
      </w:r>
      <w:r>
        <w:t>de</w:t>
      </w:r>
      <w:r>
        <w:rPr>
          <w:spacing w:val="-13"/>
        </w:rPr>
        <w:t xml:space="preserve"> </w:t>
      </w:r>
      <w:r>
        <w:t>caminhões,</w:t>
      </w:r>
      <w:r>
        <w:rPr>
          <w:spacing w:val="-11"/>
        </w:rPr>
        <w:t xml:space="preserve"> </w:t>
      </w:r>
      <w:r>
        <w:t>atende</w:t>
      </w:r>
      <w:r>
        <w:rPr>
          <w:spacing w:val="-13"/>
        </w:rPr>
        <w:t xml:space="preserve"> </w:t>
      </w:r>
      <w:r>
        <w:t>todos</w:t>
      </w:r>
      <w:r>
        <w:rPr>
          <w:spacing w:val="-13"/>
        </w:rPr>
        <w:t xml:space="preserve"> </w:t>
      </w:r>
      <w:r>
        <w:t>os</w:t>
      </w:r>
      <w:r>
        <w:rPr>
          <w:spacing w:val="-13"/>
        </w:rPr>
        <w:t xml:space="preserve"> </w:t>
      </w:r>
      <w:r>
        <w:t>bairros</w:t>
      </w:r>
      <w:r>
        <w:rPr>
          <w:spacing w:val="-13"/>
        </w:rPr>
        <w:t xml:space="preserve"> </w:t>
      </w:r>
      <w:r>
        <w:t>habitados,</w:t>
      </w:r>
      <w:r>
        <w:rPr>
          <w:spacing w:val="-13"/>
        </w:rPr>
        <w:t xml:space="preserve"> </w:t>
      </w:r>
      <w:r>
        <w:t>e</w:t>
      </w:r>
      <w:r>
        <w:rPr>
          <w:spacing w:val="-12"/>
        </w:rPr>
        <w:t xml:space="preserve"> </w:t>
      </w:r>
      <w:r>
        <w:t>zona</w:t>
      </w:r>
      <w:r>
        <w:rPr>
          <w:spacing w:val="-13"/>
        </w:rPr>
        <w:t xml:space="preserve"> </w:t>
      </w:r>
      <w:r>
        <w:t>rural.</w:t>
      </w:r>
      <w:r>
        <w:rPr>
          <w:spacing w:val="-12"/>
        </w:rPr>
        <w:t xml:space="preserve"> </w:t>
      </w:r>
      <w:r>
        <w:t>Possui</w:t>
      </w:r>
      <w:r>
        <w:rPr>
          <w:spacing w:val="-12"/>
        </w:rPr>
        <w:t xml:space="preserve"> </w:t>
      </w:r>
      <w:r>
        <w:t>ainda coleta dos resíduos da saúde ponto-a-ponto.</w:t>
      </w:r>
    </w:p>
    <w:p w14:paraId="4F05F204" w14:textId="4C3AAC8C" w:rsidR="00713AA0" w:rsidRDefault="00000000">
      <w:pPr>
        <w:pStyle w:val="Corpodetexto"/>
        <w:spacing w:before="119" w:line="276" w:lineRule="auto"/>
        <w:ind w:left="569" w:right="703" w:firstLine="707"/>
        <w:jc w:val="both"/>
      </w:pPr>
      <w:r>
        <w:t>O</w:t>
      </w:r>
      <w:r>
        <w:rPr>
          <w:spacing w:val="-6"/>
        </w:rPr>
        <w:t xml:space="preserve"> </w:t>
      </w:r>
      <w:r>
        <w:t>município</w:t>
      </w:r>
      <w:r>
        <w:rPr>
          <w:spacing w:val="-5"/>
        </w:rPr>
        <w:t xml:space="preserve"> </w:t>
      </w:r>
      <w:r>
        <w:t>é</w:t>
      </w:r>
      <w:r>
        <w:rPr>
          <w:spacing w:val="-4"/>
        </w:rPr>
        <w:t xml:space="preserve"> </w:t>
      </w:r>
      <w:r>
        <w:t>atendido</w:t>
      </w:r>
      <w:r>
        <w:rPr>
          <w:spacing w:val="-5"/>
        </w:rPr>
        <w:t xml:space="preserve"> </w:t>
      </w:r>
      <w:r>
        <w:t>com</w:t>
      </w:r>
      <w:r>
        <w:rPr>
          <w:spacing w:val="-4"/>
        </w:rPr>
        <w:t xml:space="preserve"> </w:t>
      </w:r>
      <w:r>
        <w:t>sistema</w:t>
      </w:r>
      <w:r>
        <w:rPr>
          <w:spacing w:val="-4"/>
        </w:rPr>
        <w:t xml:space="preserve"> </w:t>
      </w:r>
      <w:r>
        <w:t>de</w:t>
      </w:r>
      <w:r>
        <w:rPr>
          <w:spacing w:val="-4"/>
        </w:rPr>
        <w:t xml:space="preserve"> </w:t>
      </w:r>
      <w:r>
        <w:t>microdrenagem</w:t>
      </w:r>
      <w:r>
        <w:rPr>
          <w:spacing w:val="-4"/>
        </w:rPr>
        <w:t xml:space="preserve"> </w:t>
      </w:r>
      <w:r>
        <w:t>de</w:t>
      </w:r>
      <w:r>
        <w:rPr>
          <w:spacing w:val="-4"/>
        </w:rPr>
        <w:t xml:space="preserve"> </w:t>
      </w:r>
      <w:r>
        <w:t>águas</w:t>
      </w:r>
      <w:r>
        <w:rPr>
          <w:spacing w:val="-4"/>
        </w:rPr>
        <w:t xml:space="preserve"> </w:t>
      </w:r>
      <w:r>
        <w:t>pluviais</w:t>
      </w:r>
      <w:r>
        <w:rPr>
          <w:spacing w:val="-4"/>
        </w:rPr>
        <w:t xml:space="preserve"> </w:t>
      </w:r>
      <w:r>
        <w:t>em</w:t>
      </w:r>
      <w:r>
        <w:rPr>
          <w:spacing w:val="-5"/>
        </w:rPr>
        <w:t xml:space="preserve"> </w:t>
      </w:r>
      <w:r>
        <w:t>toda</w:t>
      </w:r>
      <w:r>
        <w:rPr>
          <w:spacing w:val="-4"/>
        </w:rPr>
        <w:t xml:space="preserve"> </w:t>
      </w:r>
      <w:r>
        <w:t>a</w:t>
      </w:r>
      <w:r>
        <w:rPr>
          <w:spacing w:val="-4"/>
        </w:rPr>
        <w:t xml:space="preserve"> </w:t>
      </w:r>
      <w:r>
        <w:t xml:space="preserve">área urbana do município. Com relação a problemas de microdrenagem os locais sujeitos a alagamentos recorrentes são a </w:t>
      </w:r>
      <w:r w:rsidR="00475859">
        <w:t>Praça da XXXXX</w:t>
      </w:r>
      <w:r>
        <w:t xml:space="preserve">, a região situada no entorno da </w:t>
      </w:r>
      <w:r w:rsidR="00475859">
        <w:t>XXXXX</w:t>
      </w:r>
    </w:p>
    <w:p w14:paraId="322263BD" w14:textId="77777777" w:rsidR="00713AA0" w:rsidRDefault="00713AA0">
      <w:pPr>
        <w:pStyle w:val="Corpodetexto"/>
      </w:pPr>
    </w:p>
    <w:p w14:paraId="6C590CCB" w14:textId="77777777" w:rsidR="00713AA0" w:rsidRDefault="00713AA0">
      <w:pPr>
        <w:pStyle w:val="Corpodetexto"/>
        <w:spacing w:before="25"/>
      </w:pPr>
    </w:p>
    <w:p w14:paraId="2F4CBE5C" w14:textId="77777777" w:rsidR="00713AA0" w:rsidRDefault="00000000">
      <w:pPr>
        <w:pStyle w:val="PargrafodaLista"/>
        <w:numPr>
          <w:ilvl w:val="1"/>
          <w:numId w:val="36"/>
        </w:numPr>
        <w:tabs>
          <w:tab w:val="left" w:pos="1147"/>
        </w:tabs>
        <w:ind w:left="1147" w:hanging="578"/>
      </w:pPr>
      <w:bookmarkStart w:id="4" w:name="_bookmark4"/>
      <w:bookmarkEnd w:id="4"/>
      <w:r>
        <w:t>PLANO</w:t>
      </w:r>
      <w:r>
        <w:rPr>
          <w:spacing w:val="-9"/>
        </w:rPr>
        <w:t xml:space="preserve"> </w:t>
      </w:r>
      <w:r>
        <w:t>DE</w:t>
      </w:r>
      <w:r>
        <w:rPr>
          <w:spacing w:val="-6"/>
        </w:rPr>
        <w:t xml:space="preserve"> </w:t>
      </w:r>
      <w:r>
        <w:t>SANEAMENTO</w:t>
      </w:r>
      <w:r>
        <w:rPr>
          <w:spacing w:val="-7"/>
        </w:rPr>
        <w:t xml:space="preserve"> </w:t>
      </w:r>
      <w:r>
        <w:t>BÁSICO</w:t>
      </w:r>
      <w:r>
        <w:rPr>
          <w:spacing w:val="-6"/>
        </w:rPr>
        <w:t xml:space="preserve"> </w:t>
      </w:r>
      <w:r>
        <w:t>VIGENTE</w:t>
      </w:r>
      <w:r>
        <w:rPr>
          <w:spacing w:val="-5"/>
        </w:rPr>
        <w:t xml:space="preserve"> </w:t>
      </w:r>
      <w:r>
        <w:t>–</w:t>
      </w:r>
      <w:r>
        <w:rPr>
          <w:spacing w:val="-4"/>
        </w:rPr>
        <w:t xml:space="preserve"> </w:t>
      </w:r>
      <w:r>
        <w:t>SITUAÇÃO</w:t>
      </w:r>
      <w:r>
        <w:rPr>
          <w:spacing w:val="-4"/>
        </w:rPr>
        <w:t xml:space="preserve"> </w:t>
      </w:r>
      <w:r>
        <w:rPr>
          <w:spacing w:val="-2"/>
        </w:rPr>
        <w:t>ATUAL</w:t>
      </w:r>
    </w:p>
    <w:p w14:paraId="2E2F9794" w14:textId="77777777" w:rsidR="00713AA0" w:rsidRDefault="00713AA0">
      <w:pPr>
        <w:pStyle w:val="Corpodetexto"/>
        <w:spacing w:before="24"/>
      </w:pPr>
    </w:p>
    <w:p w14:paraId="72D6DF88" w14:textId="36CB02DA" w:rsidR="00713AA0" w:rsidRDefault="00000000">
      <w:pPr>
        <w:pStyle w:val="Corpodetexto"/>
        <w:spacing w:before="1" w:line="276" w:lineRule="auto"/>
        <w:ind w:left="569" w:right="703" w:firstLine="707"/>
        <w:jc w:val="both"/>
      </w:pPr>
      <w:r>
        <w:t xml:space="preserve">O plano de saneamento básico vigente no município foi aprovado em </w:t>
      </w:r>
      <w:r w:rsidR="00475859">
        <w:t>XX</w:t>
      </w:r>
      <w:r>
        <w:t xml:space="preserve"> de </w:t>
      </w:r>
      <w:r w:rsidR="00475859">
        <w:t xml:space="preserve">XXX </w:t>
      </w:r>
      <w:r>
        <w:t xml:space="preserve">de 2014 através do Decreto </w:t>
      </w:r>
      <w:r w:rsidR="00475859">
        <w:t>X.XXX</w:t>
      </w:r>
      <w:r>
        <w:t xml:space="preserve"> (anexo ao processo) em que foram previstos programas, ações e metas,</w:t>
      </w:r>
      <w:r>
        <w:rPr>
          <w:spacing w:val="-14"/>
        </w:rPr>
        <w:t xml:space="preserve"> </w:t>
      </w:r>
      <w:r>
        <w:t>sendo</w:t>
      </w:r>
      <w:r>
        <w:rPr>
          <w:spacing w:val="-14"/>
        </w:rPr>
        <w:t xml:space="preserve"> </w:t>
      </w:r>
      <w:r>
        <w:t>estipulada</w:t>
      </w:r>
      <w:r>
        <w:rPr>
          <w:spacing w:val="-14"/>
        </w:rPr>
        <w:t xml:space="preserve"> </w:t>
      </w:r>
      <w:r>
        <w:t>até</w:t>
      </w:r>
      <w:r>
        <w:rPr>
          <w:spacing w:val="-13"/>
        </w:rPr>
        <w:t xml:space="preserve"> </w:t>
      </w:r>
      <w:r>
        <w:t>uma</w:t>
      </w:r>
      <w:r>
        <w:rPr>
          <w:spacing w:val="-14"/>
        </w:rPr>
        <w:t xml:space="preserve"> </w:t>
      </w:r>
      <w:r>
        <w:t>população</w:t>
      </w:r>
      <w:r>
        <w:rPr>
          <w:spacing w:val="-14"/>
        </w:rPr>
        <w:t xml:space="preserve"> </w:t>
      </w:r>
      <w:r>
        <w:t>de</w:t>
      </w:r>
      <w:r>
        <w:rPr>
          <w:spacing w:val="-14"/>
        </w:rPr>
        <w:t xml:space="preserve"> </w:t>
      </w:r>
      <w:r w:rsidR="00475859">
        <w:rPr>
          <w:spacing w:val="-14"/>
        </w:rPr>
        <w:t>X</w:t>
      </w:r>
      <w:r w:rsidR="00475859">
        <w:t xml:space="preserve">X.XXX </w:t>
      </w:r>
      <w:r>
        <w:t>hab</w:t>
      </w:r>
      <w:r>
        <w:rPr>
          <w:spacing w:val="-14"/>
        </w:rPr>
        <w:t xml:space="preserve"> </w:t>
      </w:r>
      <w:r>
        <w:t>até</w:t>
      </w:r>
      <w:r>
        <w:rPr>
          <w:spacing w:val="-14"/>
        </w:rPr>
        <w:t xml:space="preserve"> </w:t>
      </w:r>
      <w:r>
        <w:t>o</w:t>
      </w:r>
      <w:r>
        <w:rPr>
          <w:spacing w:val="-14"/>
        </w:rPr>
        <w:t xml:space="preserve"> </w:t>
      </w:r>
      <w:r>
        <w:t>ano</w:t>
      </w:r>
      <w:r>
        <w:rPr>
          <w:spacing w:val="-13"/>
        </w:rPr>
        <w:t xml:space="preserve"> </w:t>
      </w:r>
      <w:r>
        <w:t>de</w:t>
      </w:r>
      <w:r>
        <w:rPr>
          <w:spacing w:val="-14"/>
        </w:rPr>
        <w:t xml:space="preserve"> </w:t>
      </w:r>
      <w:r>
        <w:t>2043.</w:t>
      </w:r>
      <w:r>
        <w:rPr>
          <w:spacing w:val="-14"/>
        </w:rPr>
        <w:t xml:space="preserve"> </w:t>
      </w:r>
      <w:r>
        <w:t>O</w:t>
      </w:r>
      <w:r>
        <w:rPr>
          <w:spacing w:val="-14"/>
        </w:rPr>
        <w:t xml:space="preserve"> </w:t>
      </w:r>
      <w:r>
        <w:rPr>
          <w:b/>
        </w:rPr>
        <w:t>ANEXO</w:t>
      </w:r>
      <w:r>
        <w:rPr>
          <w:b/>
          <w:spacing w:val="-13"/>
        </w:rPr>
        <w:t xml:space="preserve"> </w:t>
      </w:r>
      <w:r>
        <w:rPr>
          <w:b/>
        </w:rPr>
        <w:t>A</w:t>
      </w:r>
      <w:r>
        <w:rPr>
          <w:b/>
          <w:spacing w:val="-14"/>
        </w:rPr>
        <w:t xml:space="preserve"> </w:t>
      </w:r>
      <w:r>
        <w:t>resume as ações que foram previstas no PMSB vigente (a ser revisado), sua atual situação e o prazo estipulado para atendimento, pelo município, de cada uma delas.</w:t>
      </w:r>
    </w:p>
    <w:p w14:paraId="384A4B49" w14:textId="77777777" w:rsidR="00713AA0" w:rsidRDefault="00713AA0">
      <w:pPr>
        <w:pStyle w:val="Corpodetexto"/>
      </w:pPr>
    </w:p>
    <w:p w14:paraId="1536F222" w14:textId="77777777" w:rsidR="00713AA0" w:rsidRDefault="00713AA0">
      <w:pPr>
        <w:pStyle w:val="Corpodetexto"/>
        <w:spacing w:before="146"/>
      </w:pPr>
    </w:p>
    <w:p w14:paraId="77F3C82F" w14:textId="77777777" w:rsidR="00713AA0" w:rsidRDefault="00000000">
      <w:pPr>
        <w:pStyle w:val="Ttulo3"/>
        <w:numPr>
          <w:ilvl w:val="0"/>
          <w:numId w:val="36"/>
        </w:numPr>
        <w:tabs>
          <w:tab w:val="left" w:pos="1001"/>
          <w:tab w:val="left" w:pos="2942"/>
          <w:tab w:val="left" w:pos="3777"/>
          <w:tab w:val="left" w:pos="4163"/>
          <w:tab w:val="left" w:pos="5967"/>
          <w:tab w:val="left" w:pos="6511"/>
          <w:tab w:val="left" w:pos="7744"/>
          <w:tab w:val="left" w:pos="8303"/>
        </w:tabs>
        <w:spacing w:line="276" w:lineRule="auto"/>
        <w:ind w:right="706"/>
      </w:pPr>
      <w:bookmarkStart w:id="5" w:name="_bookmark5"/>
      <w:bookmarkEnd w:id="5"/>
      <w:r>
        <w:rPr>
          <w:spacing w:val="-2"/>
        </w:rPr>
        <w:t>JUSTIFICATIVA</w:t>
      </w:r>
      <w:r>
        <w:tab/>
      </w:r>
      <w:r>
        <w:rPr>
          <w:spacing w:val="-4"/>
        </w:rPr>
        <w:t>PARA</w:t>
      </w:r>
      <w:r>
        <w:tab/>
      </w:r>
      <w:r>
        <w:rPr>
          <w:spacing w:val="-10"/>
        </w:rPr>
        <w:t>A</w:t>
      </w:r>
      <w:r>
        <w:tab/>
      </w:r>
      <w:r>
        <w:rPr>
          <w:spacing w:val="-2"/>
        </w:rPr>
        <w:t>ELABORAÇÃO</w:t>
      </w:r>
      <w:r>
        <w:tab/>
      </w:r>
      <w:r>
        <w:rPr>
          <w:spacing w:val="-6"/>
        </w:rPr>
        <w:t>DA</w:t>
      </w:r>
      <w:r>
        <w:tab/>
      </w:r>
      <w:r>
        <w:rPr>
          <w:spacing w:val="-2"/>
        </w:rPr>
        <w:t>REVISÃO</w:t>
      </w:r>
      <w:r>
        <w:tab/>
      </w:r>
      <w:r>
        <w:rPr>
          <w:spacing w:val="-6"/>
        </w:rPr>
        <w:t>DO</w:t>
      </w:r>
      <w:r>
        <w:tab/>
      </w:r>
      <w:r>
        <w:rPr>
          <w:spacing w:val="-2"/>
        </w:rPr>
        <w:t xml:space="preserve">PLANO </w:t>
      </w:r>
      <w:r>
        <w:t>MUNICIPAL DE SANEAMENTO BÁSICO</w:t>
      </w:r>
    </w:p>
    <w:p w14:paraId="5E539800" w14:textId="77777777" w:rsidR="00713AA0" w:rsidRDefault="00000000">
      <w:pPr>
        <w:pStyle w:val="PargrafodaLista"/>
        <w:numPr>
          <w:ilvl w:val="1"/>
          <w:numId w:val="36"/>
        </w:numPr>
        <w:tabs>
          <w:tab w:val="left" w:pos="1147"/>
        </w:tabs>
        <w:spacing w:before="240"/>
        <w:ind w:left="1147" w:hanging="578"/>
      </w:pPr>
      <w:bookmarkStart w:id="6" w:name="_bookmark6"/>
      <w:bookmarkEnd w:id="6"/>
      <w:r>
        <w:rPr>
          <w:spacing w:val="-2"/>
        </w:rPr>
        <w:t>JUSTIFICATIVA</w:t>
      </w:r>
      <w:r>
        <w:rPr>
          <w:spacing w:val="10"/>
        </w:rPr>
        <w:t xml:space="preserve"> </w:t>
      </w:r>
      <w:r>
        <w:rPr>
          <w:spacing w:val="-4"/>
        </w:rPr>
        <w:t>GERAL</w:t>
      </w:r>
    </w:p>
    <w:p w14:paraId="47FB2B9D" w14:textId="77777777" w:rsidR="00713AA0" w:rsidRDefault="00713AA0">
      <w:pPr>
        <w:pStyle w:val="Corpodetexto"/>
        <w:spacing w:before="24"/>
      </w:pPr>
    </w:p>
    <w:p w14:paraId="09C50A4B" w14:textId="77777777" w:rsidR="00713AA0" w:rsidRDefault="00000000">
      <w:pPr>
        <w:pStyle w:val="Corpodetexto"/>
        <w:spacing w:line="276" w:lineRule="auto"/>
        <w:ind w:left="569" w:right="706" w:firstLine="707"/>
        <w:jc w:val="both"/>
      </w:pPr>
      <w:r>
        <w:t>A universalização do acesso ao saneamento básico, com quantidade, qualidade, igualdade, continuidade e controle social é um desafio que o poder público municipal, como titular destes serviços, deve encarar como um dos mais significativos.</w:t>
      </w:r>
    </w:p>
    <w:p w14:paraId="67289412" w14:textId="77777777" w:rsidR="00713AA0" w:rsidRDefault="00000000">
      <w:pPr>
        <w:pStyle w:val="Corpodetexto"/>
        <w:spacing w:before="121" w:line="276" w:lineRule="auto"/>
        <w:ind w:left="569" w:right="704" w:firstLine="707"/>
        <w:jc w:val="both"/>
      </w:pPr>
      <w:r>
        <w:t>Nesse sentido, o PMSB é uma importante ferramenta de planejamento, devendo contemplar ações e metas para que a gestão promova melhorias nas condições sanitárias e ambientais do município e, consequentemente, da qualidade de vida da população.</w:t>
      </w:r>
    </w:p>
    <w:p w14:paraId="1AC5528E" w14:textId="77777777" w:rsidR="00713AA0" w:rsidRDefault="00000000">
      <w:pPr>
        <w:pStyle w:val="Corpodetexto"/>
        <w:spacing w:before="121" w:line="276" w:lineRule="auto"/>
        <w:ind w:left="569" w:right="705" w:firstLine="707"/>
        <w:jc w:val="both"/>
      </w:pPr>
      <w:r>
        <w:t>Possuir o</w:t>
      </w:r>
      <w:r>
        <w:rPr>
          <w:spacing w:val="-2"/>
        </w:rPr>
        <w:t xml:space="preserve"> </w:t>
      </w:r>
      <w:r>
        <w:t>PMSB</w:t>
      </w:r>
      <w:r>
        <w:rPr>
          <w:spacing w:val="-2"/>
        </w:rPr>
        <w:t xml:space="preserve"> </w:t>
      </w:r>
      <w:r>
        <w:t>atualizado</w:t>
      </w:r>
      <w:r>
        <w:rPr>
          <w:spacing w:val="-2"/>
        </w:rPr>
        <w:t xml:space="preserve"> </w:t>
      </w:r>
      <w:r>
        <w:t>é condição</w:t>
      </w:r>
      <w:r>
        <w:rPr>
          <w:spacing w:val="-1"/>
        </w:rPr>
        <w:t xml:space="preserve"> </w:t>
      </w:r>
      <w:r>
        <w:t>indispensável para</w:t>
      </w:r>
      <w:r>
        <w:rPr>
          <w:spacing w:val="-1"/>
        </w:rPr>
        <w:t xml:space="preserve"> </w:t>
      </w:r>
      <w:r>
        <w:t>dar</w:t>
      </w:r>
      <w:r>
        <w:rPr>
          <w:spacing w:val="-1"/>
        </w:rPr>
        <w:t xml:space="preserve"> </w:t>
      </w:r>
      <w:r>
        <w:t>as</w:t>
      </w:r>
      <w:r>
        <w:rPr>
          <w:spacing w:val="-1"/>
        </w:rPr>
        <w:t xml:space="preserve"> </w:t>
      </w:r>
      <w:r>
        <w:t>diretrizes</w:t>
      </w:r>
      <w:r>
        <w:rPr>
          <w:spacing w:val="-1"/>
        </w:rPr>
        <w:t xml:space="preserve"> </w:t>
      </w:r>
      <w:r>
        <w:t>dos</w:t>
      </w:r>
      <w:r>
        <w:rPr>
          <w:spacing w:val="-1"/>
        </w:rPr>
        <w:t xml:space="preserve"> </w:t>
      </w:r>
      <w:r>
        <w:t>contratos de prestação de serviços públicos de saneamento básico e assegura a adequada cobertura e qualidade dos serviços prestados, conforme a Lei 14.026 de 15 de julho de 2020. Neste sentido, a</w:t>
      </w:r>
      <w:r>
        <w:rPr>
          <w:spacing w:val="-7"/>
        </w:rPr>
        <w:t xml:space="preserve"> </w:t>
      </w:r>
      <w:r>
        <w:t>legislação</w:t>
      </w:r>
      <w:r>
        <w:rPr>
          <w:spacing w:val="-7"/>
        </w:rPr>
        <w:t xml:space="preserve"> </w:t>
      </w:r>
      <w:r>
        <w:t>em</w:t>
      </w:r>
      <w:r>
        <w:rPr>
          <w:spacing w:val="-6"/>
        </w:rPr>
        <w:t xml:space="preserve"> </w:t>
      </w:r>
      <w:r>
        <w:t>vigor</w:t>
      </w:r>
      <w:r>
        <w:rPr>
          <w:spacing w:val="-9"/>
        </w:rPr>
        <w:t xml:space="preserve"> </w:t>
      </w:r>
      <w:r>
        <w:t>determina</w:t>
      </w:r>
      <w:r>
        <w:rPr>
          <w:spacing w:val="-7"/>
        </w:rPr>
        <w:t xml:space="preserve"> </w:t>
      </w:r>
      <w:r>
        <w:t>que</w:t>
      </w:r>
      <w:r>
        <w:rPr>
          <w:spacing w:val="-9"/>
        </w:rPr>
        <w:t xml:space="preserve"> </w:t>
      </w:r>
      <w:r>
        <w:t>os</w:t>
      </w:r>
      <w:r>
        <w:rPr>
          <w:spacing w:val="-7"/>
        </w:rPr>
        <w:t xml:space="preserve"> </w:t>
      </w:r>
      <w:r>
        <w:t>planos</w:t>
      </w:r>
      <w:r>
        <w:rPr>
          <w:spacing w:val="-7"/>
        </w:rPr>
        <w:t xml:space="preserve"> </w:t>
      </w:r>
      <w:r>
        <w:t>deverão</w:t>
      </w:r>
      <w:r>
        <w:rPr>
          <w:spacing w:val="-10"/>
        </w:rPr>
        <w:t xml:space="preserve"> </w:t>
      </w:r>
      <w:r>
        <w:t>ser</w:t>
      </w:r>
      <w:r>
        <w:rPr>
          <w:spacing w:val="-9"/>
        </w:rPr>
        <w:t xml:space="preserve"> </w:t>
      </w:r>
      <w:r>
        <w:t>revistos</w:t>
      </w:r>
      <w:r>
        <w:rPr>
          <w:spacing w:val="-7"/>
        </w:rPr>
        <w:t xml:space="preserve"> </w:t>
      </w:r>
      <w:r>
        <w:t>periodicamente,</w:t>
      </w:r>
      <w:r>
        <w:rPr>
          <w:spacing w:val="-7"/>
        </w:rPr>
        <w:t xml:space="preserve"> </w:t>
      </w:r>
      <w:r>
        <w:t>em</w:t>
      </w:r>
      <w:r>
        <w:rPr>
          <w:spacing w:val="-6"/>
        </w:rPr>
        <w:t xml:space="preserve"> </w:t>
      </w:r>
      <w:r>
        <w:t>prazo</w:t>
      </w:r>
      <w:r>
        <w:rPr>
          <w:spacing w:val="-7"/>
        </w:rPr>
        <w:t xml:space="preserve"> </w:t>
      </w:r>
      <w:r>
        <w:t>não superior a 10 anos.</w:t>
      </w:r>
    </w:p>
    <w:p w14:paraId="627144DD" w14:textId="77777777" w:rsidR="00713AA0" w:rsidRDefault="00000000">
      <w:pPr>
        <w:pStyle w:val="Corpodetexto"/>
        <w:spacing w:before="248" w:line="276" w:lineRule="auto"/>
        <w:ind w:left="569" w:right="708" w:firstLine="707"/>
        <w:jc w:val="both"/>
      </w:pPr>
      <w:r>
        <w:t>Além disso, o aumento populacional e a concentração urbana, têm causado demandas crescentes</w:t>
      </w:r>
      <w:r>
        <w:rPr>
          <w:spacing w:val="-4"/>
        </w:rPr>
        <w:t xml:space="preserve"> </w:t>
      </w:r>
      <w:r>
        <w:t>para</w:t>
      </w:r>
      <w:r>
        <w:rPr>
          <w:spacing w:val="-2"/>
        </w:rPr>
        <w:t xml:space="preserve"> </w:t>
      </w:r>
      <w:r>
        <w:t>a</w:t>
      </w:r>
      <w:r>
        <w:rPr>
          <w:spacing w:val="-4"/>
        </w:rPr>
        <w:t xml:space="preserve"> </w:t>
      </w:r>
      <w:r>
        <w:t>expansão</w:t>
      </w:r>
      <w:r>
        <w:rPr>
          <w:spacing w:val="-5"/>
        </w:rPr>
        <w:t xml:space="preserve"> </w:t>
      </w:r>
      <w:r>
        <w:t>dos</w:t>
      </w:r>
      <w:r>
        <w:rPr>
          <w:spacing w:val="-2"/>
        </w:rPr>
        <w:t xml:space="preserve"> </w:t>
      </w:r>
      <w:r>
        <w:t>serviços</w:t>
      </w:r>
      <w:r>
        <w:rPr>
          <w:spacing w:val="-4"/>
        </w:rPr>
        <w:t xml:space="preserve"> </w:t>
      </w:r>
      <w:r>
        <w:t>de</w:t>
      </w:r>
      <w:r>
        <w:rPr>
          <w:spacing w:val="-4"/>
        </w:rPr>
        <w:t xml:space="preserve"> </w:t>
      </w:r>
      <w:r>
        <w:t>água</w:t>
      </w:r>
      <w:r>
        <w:rPr>
          <w:spacing w:val="-4"/>
        </w:rPr>
        <w:t xml:space="preserve"> </w:t>
      </w:r>
      <w:r>
        <w:t>e</w:t>
      </w:r>
      <w:r>
        <w:rPr>
          <w:spacing w:val="-4"/>
        </w:rPr>
        <w:t xml:space="preserve"> </w:t>
      </w:r>
      <w:r>
        <w:t>esgoto</w:t>
      </w:r>
      <w:r>
        <w:rPr>
          <w:spacing w:val="-2"/>
        </w:rPr>
        <w:t xml:space="preserve"> </w:t>
      </w:r>
      <w:r>
        <w:t>no</w:t>
      </w:r>
      <w:r>
        <w:rPr>
          <w:spacing w:val="-5"/>
        </w:rPr>
        <w:t xml:space="preserve"> </w:t>
      </w:r>
      <w:r>
        <w:t>país,</w:t>
      </w:r>
      <w:r>
        <w:rPr>
          <w:spacing w:val="-2"/>
        </w:rPr>
        <w:t xml:space="preserve"> </w:t>
      </w:r>
      <w:r>
        <w:t>principalmente</w:t>
      </w:r>
      <w:r>
        <w:rPr>
          <w:spacing w:val="-4"/>
        </w:rPr>
        <w:t xml:space="preserve"> </w:t>
      </w:r>
      <w:r>
        <w:t>pela</w:t>
      </w:r>
      <w:r>
        <w:rPr>
          <w:spacing w:val="-4"/>
        </w:rPr>
        <w:t xml:space="preserve"> </w:t>
      </w:r>
      <w:r>
        <w:t>população urbana mais vulnerável que sofre com a falta destes serviços.</w:t>
      </w:r>
    </w:p>
    <w:p w14:paraId="2E6BAB60" w14:textId="67E0D0D4" w:rsidR="00713AA0" w:rsidRDefault="00000000">
      <w:pPr>
        <w:pStyle w:val="Corpodetexto"/>
        <w:spacing w:before="121" w:line="276" w:lineRule="auto"/>
        <w:ind w:left="569" w:right="703" w:firstLine="707"/>
        <w:jc w:val="both"/>
      </w:pPr>
      <w:r>
        <w:lastRenderedPageBreak/>
        <w:t>Todos</w:t>
      </w:r>
      <w:r>
        <w:rPr>
          <w:spacing w:val="-9"/>
        </w:rPr>
        <w:t xml:space="preserve"> </w:t>
      </w:r>
      <w:r>
        <w:t>os</w:t>
      </w:r>
      <w:r>
        <w:rPr>
          <w:spacing w:val="-9"/>
        </w:rPr>
        <w:t xml:space="preserve"> </w:t>
      </w:r>
      <w:r>
        <w:t>fatores</w:t>
      </w:r>
      <w:r>
        <w:rPr>
          <w:spacing w:val="-7"/>
        </w:rPr>
        <w:t xml:space="preserve"> </w:t>
      </w:r>
      <w:r>
        <w:t>aqui</w:t>
      </w:r>
      <w:r>
        <w:rPr>
          <w:spacing w:val="-8"/>
        </w:rPr>
        <w:t xml:space="preserve"> </w:t>
      </w:r>
      <w:r>
        <w:t>relatados</w:t>
      </w:r>
      <w:r>
        <w:rPr>
          <w:spacing w:val="-9"/>
        </w:rPr>
        <w:t xml:space="preserve"> </w:t>
      </w:r>
      <w:r>
        <w:t>justificam</w:t>
      </w:r>
      <w:r>
        <w:rPr>
          <w:spacing w:val="-9"/>
        </w:rPr>
        <w:t xml:space="preserve"> </w:t>
      </w:r>
      <w:r>
        <w:t>a</w:t>
      </w:r>
      <w:r>
        <w:rPr>
          <w:spacing w:val="-9"/>
        </w:rPr>
        <w:t xml:space="preserve"> </w:t>
      </w:r>
      <w:r>
        <w:t>relevância</w:t>
      </w:r>
      <w:r>
        <w:rPr>
          <w:spacing w:val="-9"/>
        </w:rPr>
        <w:t xml:space="preserve"> </w:t>
      </w:r>
      <w:r>
        <w:t>da</w:t>
      </w:r>
      <w:r>
        <w:rPr>
          <w:spacing w:val="-9"/>
        </w:rPr>
        <w:t xml:space="preserve"> </w:t>
      </w:r>
      <w:r>
        <w:t>revisão</w:t>
      </w:r>
      <w:r>
        <w:rPr>
          <w:spacing w:val="-10"/>
        </w:rPr>
        <w:t xml:space="preserve"> </w:t>
      </w:r>
      <w:r>
        <w:t>do</w:t>
      </w:r>
      <w:r>
        <w:rPr>
          <w:spacing w:val="-10"/>
        </w:rPr>
        <w:t xml:space="preserve"> </w:t>
      </w:r>
      <w:r>
        <w:t>PMSB</w:t>
      </w:r>
      <w:r>
        <w:rPr>
          <w:spacing w:val="-10"/>
        </w:rPr>
        <w:t xml:space="preserve"> </w:t>
      </w:r>
      <w:r>
        <w:t>no</w:t>
      </w:r>
      <w:r>
        <w:rPr>
          <w:spacing w:val="-10"/>
        </w:rPr>
        <w:t xml:space="preserve"> </w:t>
      </w:r>
      <w:r>
        <w:t xml:space="preserve">município de </w:t>
      </w:r>
      <w:r w:rsidR="009B1927">
        <w:t>XXXXXX</w:t>
      </w:r>
      <w:r>
        <w:t>, além da necessidade de compatibilizá-lo com os novos parâmetros da Lei 14.026 de 15 de julho de 2020, contemplando metas de investimentos, indicadores de desempenho e mecanismos de aferição de resultados.</w:t>
      </w:r>
    </w:p>
    <w:p w14:paraId="739A5A96" w14:textId="77777777" w:rsidR="00713AA0" w:rsidRDefault="00000000">
      <w:pPr>
        <w:pStyle w:val="Corpodetexto"/>
        <w:spacing w:before="120" w:line="276" w:lineRule="auto"/>
        <w:ind w:left="569" w:right="709" w:firstLine="707"/>
        <w:jc w:val="both"/>
      </w:pPr>
      <w:r>
        <w:t xml:space="preserve">A revisão do PMSB deve buscar a atualização dos dados gerais e de saneamento no município, bem como levantar novos dados e necessidades do município principalmente observando o crescimento da região e verificar o atingimento das metas estabelecidas no PMSB </w:t>
      </w:r>
      <w:r>
        <w:rPr>
          <w:spacing w:val="-2"/>
        </w:rPr>
        <w:t>atual.</w:t>
      </w:r>
    </w:p>
    <w:p w14:paraId="03922F19" w14:textId="77777777" w:rsidR="00713AA0" w:rsidRDefault="00000000">
      <w:pPr>
        <w:spacing w:before="121" w:line="276" w:lineRule="auto"/>
        <w:ind w:left="2837" w:right="703" w:firstLine="708"/>
        <w:jc w:val="both"/>
        <w:rPr>
          <w:i/>
        </w:rPr>
      </w:pPr>
      <w:r>
        <w:rPr>
          <w:i/>
        </w:rPr>
        <w:t>É importante sublinhar que revisão é diferente de avaliação, ainda que sejam tarefas totalmente complementares. A revisão de um PMSB pode ocorrer inclusive fora dos requisitos legais em termos de periodicidade</w:t>
      </w:r>
      <w:r>
        <w:rPr>
          <w:i/>
          <w:spacing w:val="-8"/>
        </w:rPr>
        <w:t xml:space="preserve"> </w:t>
      </w:r>
      <w:r>
        <w:rPr>
          <w:i/>
        </w:rPr>
        <w:t>quando,</w:t>
      </w:r>
      <w:r>
        <w:rPr>
          <w:i/>
          <w:spacing w:val="-11"/>
        </w:rPr>
        <w:t xml:space="preserve"> </w:t>
      </w:r>
      <w:r>
        <w:rPr>
          <w:i/>
        </w:rPr>
        <w:t>por</w:t>
      </w:r>
      <w:r>
        <w:rPr>
          <w:i/>
          <w:spacing w:val="-13"/>
        </w:rPr>
        <w:t xml:space="preserve"> </w:t>
      </w:r>
      <w:r>
        <w:rPr>
          <w:i/>
        </w:rPr>
        <w:t>exemplo,</w:t>
      </w:r>
      <w:r>
        <w:rPr>
          <w:i/>
          <w:spacing w:val="-8"/>
        </w:rPr>
        <w:t xml:space="preserve"> </w:t>
      </w:r>
      <w:r>
        <w:rPr>
          <w:i/>
        </w:rPr>
        <w:t>o</w:t>
      </w:r>
      <w:r>
        <w:rPr>
          <w:i/>
          <w:spacing w:val="-11"/>
        </w:rPr>
        <w:t xml:space="preserve"> </w:t>
      </w:r>
      <w:r>
        <w:rPr>
          <w:i/>
        </w:rPr>
        <w:t>município</w:t>
      </w:r>
      <w:r>
        <w:rPr>
          <w:i/>
          <w:spacing w:val="-11"/>
        </w:rPr>
        <w:t xml:space="preserve"> </w:t>
      </w:r>
      <w:r>
        <w:rPr>
          <w:i/>
        </w:rPr>
        <w:t>for</w:t>
      </w:r>
      <w:r>
        <w:rPr>
          <w:i/>
          <w:spacing w:val="-5"/>
        </w:rPr>
        <w:t xml:space="preserve"> </w:t>
      </w:r>
      <w:r>
        <w:rPr>
          <w:i/>
        </w:rPr>
        <w:t>afetado</w:t>
      </w:r>
      <w:r>
        <w:rPr>
          <w:i/>
          <w:spacing w:val="-11"/>
        </w:rPr>
        <w:t xml:space="preserve"> </w:t>
      </w:r>
      <w:r>
        <w:rPr>
          <w:i/>
        </w:rPr>
        <w:t>por</w:t>
      </w:r>
      <w:r>
        <w:rPr>
          <w:i/>
          <w:spacing w:val="-10"/>
        </w:rPr>
        <w:t xml:space="preserve"> </w:t>
      </w:r>
      <w:r>
        <w:rPr>
          <w:i/>
        </w:rPr>
        <w:t>algum tipo de desastre [...] ou, ainda, se o município for impactado pela chegada</w:t>
      </w:r>
      <w:r>
        <w:rPr>
          <w:i/>
          <w:spacing w:val="-12"/>
        </w:rPr>
        <w:t xml:space="preserve"> </w:t>
      </w:r>
      <w:r>
        <w:rPr>
          <w:i/>
        </w:rPr>
        <w:t>de</w:t>
      </w:r>
      <w:r>
        <w:rPr>
          <w:i/>
          <w:spacing w:val="-10"/>
        </w:rPr>
        <w:t xml:space="preserve"> </w:t>
      </w:r>
      <w:r>
        <w:rPr>
          <w:i/>
        </w:rPr>
        <w:t>algum</w:t>
      </w:r>
      <w:r>
        <w:rPr>
          <w:i/>
          <w:spacing w:val="-11"/>
        </w:rPr>
        <w:t xml:space="preserve"> </w:t>
      </w:r>
      <w:r>
        <w:rPr>
          <w:i/>
        </w:rPr>
        <w:t>empreendimento</w:t>
      </w:r>
      <w:r>
        <w:rPr>
          <w:i/>
          <w:spacing w:val="-10"/>
        </w:rPr>
        <w:t xml:space="preserve"> </w:t>
      </w:r>
      <w:r>
        <w:rPr>
          <w:i/>
        </w:rPr>
        <w:t>de</w:t>
      </w:r>
      <w:r>
        <w:rPr>
          <w:i/>
          <w:spacing w:val="-10"/>
        </w:rPr>
        <w:t xml:space="preserve"> </w:t>
      </w:r>
      <w:r>
        <w:rPr>
          <w:i/>
        </w:rPr>
        <w:t>grande</w:t>
      </w:r>
      <w:r>
        <w:rPr>
          <w:i/>
          <w:spacing w:val="-11"/>
        </w:rPr>
        <w:t xml:space="preserve"> </w:t>
      </w:r>
      <w:r>
        <w:rPr>
          <w:i/>
        </w:rPr>
        <w:t>porte</w:t>
      </w:r>
      <w:r>
        <w:rPr>
          <w:i/>
          <w:spacing w:val="-10"/>
        </w:rPr>
        <w:t xml:space="preserve"> </w:t>
      </w:r>
      <w:r>
        <w:rPr>
          <w:i/>
        </w:rPr>
        <w:t>(ou</w:t>
      </w:r>
      <w:r>
        <w:rPr>
          <w:i/>
          <w:spacing w:val="-10"/>
        </w:rPr>
        <w:t xml:space="preserve"> </w:t>
      </w:r>
      <w:r>
        <w:rPr>
          <w:i/>
        </w:rPr>
        <w:t>por</w:t>
      </w:r>
      <w:r>
        <w:rPr>
          <w:i/>
          <w:spacing w:val="-10"/>
        </w:rPr>
        <w:t xml:space="preserve"> </w:t>
      </w:r>
      <w:r>
        <w:rPr>
          <w:i/>
        </w:rPr>
        <w:t>algum</w:t>
      </w:r>
      <w:r>
        <w:rPr>
          <w:i/>
          <w:spacing w:val="-11"/>
        </w:rPr>
        <w:t xml:space="preserve"> </w:t>
      </w:r>
      <w:r>
        <w:rPr>
          <w:i/>
        </w:rPr>
        <w:t>tipo de fluxo migratório, ocasionando um incremento populacional significativo no espaço de</w:t>
      </w:r>
      <w:r>
        <w:rPr>
          <w:i/>
          <w:spacing w:val="-1"/>
        </w:rPr>
        <w:t xml:space="preserve"> </w:t>
      </w:r>
      <w:r>
        <w:rPr>
          <w:i/>
        </w:rPr>
        <w:t>tempo menor do que aquele</w:t>
      </w:r>
      <w:r>
        <w:rPr>
          <w:i/>
          <w:spacing w:val="-1"/>
        </w:rPr>
        <w:t xml:space="preserve"> </w:t>
      </w:r>
      <w:r>
        <w:rPr>
          <w:i/>
        </w:rPr>
        <w:t>previsto</w:t>
      </w:r>
      <w:r>
        <w:rPr>
          <w:i/>
          <w:spacing w:val="-1"/>
        </w:rPr>
        <w:t xml:space="preserve"> </w:t>
      </w:r>
      <w:r>
        <w:rPr>
          <w:i/>
        </w:rPr>
        <w:t>em</w:t>
      </w:r>
      <w:r>
        <w:rPr>
          <w:i/>
          <w:spacing w:val="-2"/>
        </w:rPr>
        <w:t xml:space="preserve"> </w:t>
      </w:r>
      <w:r>
        <w:rPr>
          <w:i/>
        </w:rPr>
        <w:t>lei. [...] a revisão depende diretamente dos resultados da sistemática adotada pelo município para fazer o acompanhamento e a avaliação, inclusive, prevista no próprio Plano. A avaliação do PMSB em si visa verificar o atendimento aos objetivos, metas e resultados esperados. (FUNASA, 2020, p. 10)</w:t>
      </w:r>
    </w:p>
    <w:p w14:paraId="1A257646" w14:textId="77777777" w:rsidR="00713AA0" w:rsidRDefault="00000000">
      <w:pPr>
        <w:pStyle w:val="Corpodetexto"/>
        <w:spacing w:before="121"/>
        <w:ind w:left="1277"/>
      </w:pPr>
      <w:r>
        <w:t>Assim,</w:t>
      </w:r>
      <w:r>
        <w:rPr>
          <w:spacing w:val="-4"/>
        </w:rPr>
        <w:t xml:space="preserve"> </w:t>
      </w:r>
      <w:r>
        <w:t>somente</w:t>
      </w:r>
      <w:r>
        <w:rPr>
          <w:spacing w:val="-5"/>
        </w:rPr>
        <w:t xml:space="preserve"> </w:t>
      </w:r>
      <w:r>
        <w:t>com</w:t>
      </w:r>
      <w:r>
        <w:rPr>
          <w:spacing w:val="-2"/>
        </w:rPr>
        <w:t xml:space="preserve"> </w:t>
      </w:r>
      <w:r>
        <w:t>essa</w:t>
      </w:r>
      <w:r>
        <w:rPr>
          <w:spacing w:val="-3"/>
        </w:rPr>
        <w:t xml:space="preserve"> </w:t>
      </w:r>
      <w:r>
        <w:t>avaliação,</w:t>
      </w:r>
      <w:r>
        <w:rPr>
          <w:spacing w:val="-3"/>
        </w:rPr>
        <w:t xml:space="preserve"> </w:t>
      </w:r>
      <w:r>
        <w:t>é</w:t>
      </w:r>
      <w:r>
        <w:rPr>
          <w:spacing w:val="-4"/>
        </w:rPr>
        <w:t xml:space="preserve"> </w:t>
      </w:r>
      <w:r>
        <w:t>possível</w:t>
      </w:r>
      <w:r>
        <w:rPr>
          <w:spacing w:val="-2"/>
        </w:rPr>
        <w:t xml:space="preserve"> </w:t>
      </w:r>
      <w:r>
        <w:t>a</w:t>
      </w:r>
      <w:r>
        <w:rPr>
          <w:spacing w:val="-5"/>
        </w:rPr>
        <w:t xml:space="preserve"> </w:t>
      </w:r>
      <w:r>
        <w:t>revisão</w:t>
      </w:r>
      <w:r>
        <w:rPr>
          <w:spacing w:val="-3"/>
        </w:rPr>
        <w:t xml:space="preserve"> </w:t>
      </w:r>
      <w:r>
        <w:t>do</w:t>
      </w:r>
      <w:r>
        <w:rPr>
          <w:spacing w:val="-3"/>
        </w:rPr>
        <w:t xml:space="preserve"> </w:t>
      </w:r>
      <w:r>
        <w:rPr>
          <w:spacing w:val="-2"/>
        </w:rPr>
        <w:t>Plano.</w:t>
      </w:r>
    </w:p>
    <w:p w14:paraId="2A372B01" w14:textId="77777777" w:rsidR="00713AA0" w:rsidRDefault="00713AA0">
      <w:pPr>
        <w:pStyle w:val="Corpodetexto"/>
      </w:pPr>
    </w:p>
    <w:p w14:paraId="21799B75" w14:textId="77777777" w:rsidR="00713AA0" w:rsidRDefault="00713AA0">
      <w:pPr>
        <w:pStyle w:val="Corpodetexto"/>
        <w:spacing w:before="182"/>
      </w:pPr>
    </w:p>
    <w:p w14:paraId="514DA607" w14:textId="77777777" w:rsidR="00713AA0" w:rsidRDefault="00000000">
      <w:pPr>
        <w:pStyle w:val="Ttulo3"/>
        <w:numPr>
          <w:ilvl w:val="0"/>
          <w:numId w:val="36"/>
        </w:numPr>
        <w:tabs>
          <w:tab w:val="left" w:pos="1000"/>
        </w:tabs>
        <w:ind w:left="1000" w:hanging="431"/>
      </w:pPr>
      <w:bookmarkStart w:id="7" w:name="_bookmark7"/>
      <w:bookmarkEnd w:id="7"/>
      <w:r>
        <w:rPr>
          <w:spacing w:val="-2"/>
        </w:rPr>
        <w:t>OBJETIVO</w:t>
      </w:r>
    </w:p>
    <w:p w14:paraId="2AE7422C" w14:textId="77777777" w:rsidR="00713AA0" w:rsidRDefault="00713AA0">
      <w:pPr>
        <w:pStyle w:val="Corpodetexto"/>
        <w:spacing w:before="24"/>
        <w:rPr>
          <w:b/>
        </w:rPr>
      </w:pPr>
    </w:p>
    <w:p w14:paraId="04E24D7B" w14:textId="77777777" w:rsidR="00713AA0" w:rsidRDefault="00000000">
      <w:pPr>
        <w:pStyle w:val="PargrafodaLista"/>
        <w:numPr>
          <w:ilvl w:val="1"/>
          <w:numId w:val="36"/>
        </w:numPr>
        <w:tabs>
          <w:tab w:val="left" w:pos="1144"/>
        </w:tabs>
        <w:ind w:left="1144" w:hanging="575"/>
      </w:pPr>
      <w:bookmarkStart w:id="8" w:name="_bookmark8"/>
      <w:bookmarkEnd w:id="8"/>
      <w:r>
        <w:t>OBJETIVO</w:t>
      </w:r>
      <w:r>
        <w:rPr>
          <w:spacing w:val="-8"/>
        </w:rPr>
        <w:t xml:space="preserve"> </w:t>
      </w:r>
      <w:r>
        <w:rPr>
          <w:spacing w:val="-2"/>
        </w:rPr>
        <w:t>GERAL</w:t>
      </w:r>
    </w:p>
    <w:p w14:paraId="78C323B3" w14:textId="77777777" w:rsidR="00713AA0" w:rsidRDefault="00713AA0">
      <w:pPr>
        <w:pStyle w:val="Corpodetexto"/>
        <w:spacing w:before="25"/>
      </w:pPr>
    </w:p>
    <w:p w14:paraId="713D76D2" w14:textId="534934F6" w:rsidR="00713AA0" w:rsidRDefault="00000000">
      <w:pPr>
        <w:pStyle w:val="Corpodetexto"/>
        <w:spacing w:line="278" w:lineRule="auto"/>
        <w:ind w:left="569" w:right="709" w:firstLine="707"/>
      </w:pPr>
      <w:r>
        <w:t xml:space="preserve">O objetivo deste TR é a contratação de empresa para a elaboração da revisão do PMSB do município de </w:t>
      </w:r>
      <w:r w:rsidR="009B1927">
        <w:t>XXXXXX</w:t>
      </w:r>
      <w:r>
        <w:t>.</w:t>
      </w:r>
    </w:p>
    <w:p w14:paraId="5E044C99" w14:textId="77777777" w:rsidR="00713AA0" w:rsidRDefault="00713AA0">
      <w:pPr>
        <w:pStyle w:val="Corpodetexto"/>
      </w:pPr>
    </w:p>
    <w:p w14:paraId="65FB8297" w14:textId="77777777" w:rsidR="00713AA0" w:rsidRDefault="00713AA0">
      <w:pPr>
        <w:pStyle w:val="Corpodetexto"/>
        <w:spacing w:before="21"/>
      </w:pPr>
    </w:p>
    <w:p w14:paraId="7CCDC21A" w14:textId="77777777" w:rsidR="00713AA0" w:rsidRDefault="00000000">
      <w:pPr>
        <w:pStyle w:val="PargrafodaLista"/>
        <w:numPr>
          <w:ilvl w:val="1"/>
          <w:numId w:val="36"/>
        </w:numPr>
        <w:tabs>
          <w:tab w:val="left" w:pos="1144"/>
        </w:tabs>
        <w:ind w:left="1144" w:hanging="575"/>
      </w:pPr>
      <w:bookmarkStart w:id="9" w:name="_bookmark9"/>
      <w:bookmarkEnd w:id="9"/>
      <w:r>
        <w:t>OBJETIVO</w:t>
      </w:r>
      <w:r>
        <w:rPr>
          <w:spacing w:val="-8"/>
        </w:rPr>
        <w:t xml:space="preserve"> </w:t>
      </w:r>
      <w:r>
        <w:rPr>
          <w:spacing w:val="-2"/>
        </w:rPr>
        <w:t>ESPECÍFICO</w:t>
      </w:r>
    </w:p>
    <w:p w14:paraId="7C9C6B2F" w14:textId="77777777" w:rsidR="00713AA0" w:rsidRDefault="00713AA0">
      <w:pPr>
        <w:pStyle w:val="Corpodetexto"/>
        <w:spacing w:before="24"/>
      </w:pPr>
    </w:p>
    <w:p w14:paraId="17C8E123" w14:textId="77777777" w:rsidR="00713AA0" w:rsidRDefault="00000000">
      <w:pPr>
        <w:pStyle w:val="Corpodetexto"/>
        <w:spacing w:before="1"/>
        <w:ind w:left="1277"/>
      </w:pPr>
      <w:r>
        <w:t>A</w:t>
      </w:r>
      <w:r>
        <w:rPr>
          <w:spacing w:val="-3"/>
        </w:rPr>
        <w:t xml:space="preserve"> </w:t>
      </w:r>
      <w:r>
        <w:t>revisão</w:t>
      </w:r>
      <w:r>
        <w:rPr>
          <w:spacing w:val="-2"/>
        </w:rPr>
        <w:t xml:space="preserve"> </w:t>
      </w:r>
      <w:r>
        <w:t>do</w:t>
      </w:r>
      <w:r>
        <w:rPr>
          <w:spacing w:val="-2"/>
        </w:rPr>
        <w:t xml:space="preserve"> </w:t>
      </w:r>
      <w:r>
        <w:t>PMSB</w:t>
      </w:r>
      <w:r>
        <w:rPr>
          <w:spacing w:val="-5"/>
        </w:rPr>
        <w:t xml:space="preserve"> </w:t>
      </w:r>
      <w:r>
        <w:t>tem</w:t>
      </w:r>
      <w:r>
        <w:rPr>
          <w:spacing w:val="-1"/>
        </w:rPr>
        <w:t xml:space="preserve"> </w:t>
      </w:r>
      <w:r>
        <w:t>por</w:t>
      </w:r>
      <w:r>
        <w:rPr>
          <w:spacing w:val="-1"/>
        </w:rPr>
        <w:t xml:space="preserve"> </w:t>
      </w:r>
      <w:r>
        <w:rPr>
          <w:spacing w:val="-2"/>
        </w:rPr>
        <w:t>objetivos:</w:t>
      </w:r>
    </w:p>
    <w:p w14:paraId="1071C752" w14:textId="1BB89492" w:rsidR="00713AA0" w:rsidRDefault="00000000">
      <w:pPr>
        <w:pStyle w:val="PargrafodaLista"/>
        <w:numPr>
          <w:ilvl w:val="0"/>
          <w:numId w:val="30"/>
        </w:numPr>
        <w:tabs>
          <w:tab w:val="left" w:pos="1997"/>
        </w:tabs>
        <w:spacing w:before="158" w:line="273" w:lineRule="auto"/>
        <w:ind w:right="703"/>
      </w:pPr>
      <w:r>
        <w:t xml:space="preserve">Revisar e atualizar o Plano de Saneamento Básico do município de </w:t>
      </w:r>
      <w:r w:rsidR="009B1927">
        <w:t>XXXXXX</w:t>
      </w:r>
      <w:r>
        <w:t xml:space="preserve"> identificando a atual situação das ações nele propostas;</w:t>
      </w:r>
    </w:p>
    <w:p w14:paraId="50A3D0EC" w14:textId="7FD76ED3" w:rsidR="00713AA0" w:rsidRPr="00377663" w:rsidRDefault="00000000" w:rsidP="00377663">
      <w:pPr>
        <w:pStyle w:val="PargrafodaLista"/>
        <w:numPr>
          <w:ilvl w:val="1"/>
          <w:numId w:val="30"/>
        </w:numPr>
        <w:tabs>
          <w:tab w:val="left" w:pos="2717"/>
        </w:tabs>
        <w:spacing w:before="248" w:line="271" w:lineRule="auto"/>
        <w:ind w:right="708"/>
        <w:rPr>
          <w:i/>
        </w:rPr>
      </w:pPr>
      <w:r w:rsidRPr="00377663">
        <w:rPr>
          <w:i/>
        </w:rPr>
        <w:t>corrigir</w:t>
      </w:r>
      <w:r w:rsidRPr="00377663">
        <w:rPr>
          <w:i/>
          <w:spacing w:val="-3"/>
        </w:rPr>
        <w:t xml:space="preserve"> </w:t>
      </w:r>
      <w:r w:rsidRPr="00377663">
        <w:rPr>
          <w:i/>
        </w:rPr>
        <w:t>distorções,</w:t>
      </w:r>
      <w:r w:rsidRPr="00377663">
        <w:rPr>
          <w:i/>
          <w:spacing w:val="-3"/>
        </w:rPr>
        <w:t xml:space="preserve"> </w:t>
      </w:r>
      <w:r w:rsidRPr="00377663">
        <w:rPr>
          <w:i/>
        </w:rPr>
        <w:t>aprimorar</w:t>
      </w:r>
      <w:r w:rsidRPr="00377663">
        <w:rPr>
          <w:i/>
          <w:spacing w:val="-2"/>
        </w:rPr>
        <w:t xml:space="preserve"> </w:t>
      </w:r>
      <w:r w:rsidRPr="00377663">
        <w:rPr>
          <w:i/>
        </w:rPr>
        <w:t>as</w:t>
      </w:r>
      <w:r w:rsidRPr="00377663">
        <w:rPr>
          <w:i/>
          <w:spacing w:val="-3"/>
        </w:rPr>
        <w:t xml:space="preserve"> </w:t>
      </w:r>
      <w:r w:rsidRPr="00377663">
        <w:rPr>
          <w:i/>
        </w:rPr>
        <w:t>propostas</w:t>
      </w:r>
      <w:r w:rsidRPr="00377663">
        <w:rPr>
          <w:i/>
          <w:spacing w:val="-3"/>
        </w:rPr>
        <w:t xml:space="preserve"> </w:t>
      </w:r>
      <w:r w:rsidRPr="00377663">
        <w:rPr>
          <w:i/>
        </w:rPr>
        <w:t>e</w:t>
      </w:r>
      <w:r w:rsidRPr="00377663">
        <w:rPr>
          <w:i/>
          <w:spacing w:val="-3"/>
        </w:rPr>
        <w:t xml:space="preserve"> </w:t>
      </w:r>
      <w:r w:rsidRPr="00377663">
        <w:rPr>
          <w:i/>
        </w:rPr>
        <w:t>adequar</w:t>
      </w:r>
      <w:r w:rsidRPr="00377663">
        <w:rPr>
          <w:i/>
          <w:spacing w:val="-5"/>
        </w:rPr>
        <w:t xml:space="preserve"> </w:t>
      </w:r>
      <w:r w:rsidRPr="00377663">
        <w:rPr>
          <w:i/>
        </w:rPr>
        <w:t>metas</w:t>
      </w:r>
      <w:r w:rsidRPr="00377663">
        <w:rPr>
          <w:i/>
          <w:spacing w:val="-3"/>
        </w:rPr>
        <w:t xml:space="preserve"> </w:t>
      </w:r>
      <w:r w:rsidRPr="00377663">
        <w:rPr>
          <w:i/>
        </w:rPr>
        <w:t>e</w:t>
      </w:r>
      <w:r w:rsidRPr="00377663">
        <w:rPr>
          <w:i/>
          <w:spacing w:val="-3"/>
        </w:rPr>
        <w:t xml:space="preserve"> </w:t>
      </w:r>
      <w:r w:rsidRPr="00377663">
        <w:rPr>
          <w:i/>
        </w:rPr>
        <w:t>ações</w:t>
      </w:r>
      <w:r w:rsidRPr="00377663">
        <w:rPr>
          <w:i/>
          <w:spacing w:val="-3"/>
        </w:rPr>
        <w:t xml:space="preserve"> </w:t>
      </w:r>
      <w:r w:rsidRPr="00377663">
        <w:rPr>
          <w:i/>
        </w:rPr>
        <w:t>do Plano à realidade constatada na Sistemática de Acompanhamento e Avaliação (FUNASA, 2020);identificar se alguma meta não foi/não será alcançada e, caso isso ocorra, avaliar os motivos, indicar os responsáveis e considerar propostas alternativas e seus impactos em termos de prazo e custo (FUNASA, 2020);</w:t>
      </w:r>
    </w:p>
    <w:p w14:paraId="3792D164" w14:textId="77777777" w:rsidR="00713AA0" w:rsidRDefault="00000000">
      <w:pPr>
        <w:pStyle w:val="PargrafodaLista"/>
        <w:numPr>
          <w:ilvl w:val="1"/>
          <w:numId w:val="30"/>
        </w:numPr>
        <w:tabs>
          <w:tab w:val="left" w:pos="2717"/>
        </w:tabs>
        <w:spacing w:before="163" w:line="268" w:lineRule="auto"/>
        <w:ind w:right="705"/>
        <w:rPr>
          <w:i/>
        </w:rPr>
      </w:pPr>
      <w:r>
        <w:rPr>
          <w:i/>
        </w:rPr>
        <w:t>identificar se alguma das previsões de investimento não foi/não será cumprida</w:t>
      </w:r>
      <w:r>
        <w:rPr>
          <w:i/>
          <w:spacing w:val="-14"/>
        </w:rPr>
        <w:t xml:space="preserve"> </w:t>
      </w:r>
      <w:r>
        <w:rPr>
          <w:i/>
        </w:rPr>
        <w:t>e,</w:t>
      </w:r>
      <w:r>
        <w:rPr>
          <w:i/>
          <w:spacing w:val="-14"/>
        </w:rPr>
        <w:t xml:space="preserve"> </w:t>
      </w:r>
      <w:r>
        <w:rPr>
          <w:i/>
        </w:rPr>
        <w:t>caso</w:t>
      </w:r>
      <w:r>
        <w:rPr>
          <w:i/>
          <w:spacing w:val="-14"/>
        </w:rPr>
        <w:t xml:space="preserve"> </w:t>
      </w:r>
      <w:r>
        <w:rPr>
          <w:i/>
        </w:rPr>
        <w:t>isso</w:t>
      </w:r>
      <w:r>
        <w:rPr>
          <w:i/>
          <w:spacing w:val="-13"/>
        </w:rPr>
        <w:t xml:space="preserve"> </w:t>
      </w:r>
      <w:r>
        <w:rPr>
          <w:i/>
        </w:rPr>
        <w:t>ocorra,</w:t>
      </w:r>
      <w:r>
        <w:rPr>
          <w:i/>
          <w:spacing w:val="-14"/>
        </w:rPr>
        <w:t xml:space="preserve"> </w:t>
      </w:r>
      <w:r>
        <w:rPr>
          <w:i/>
        </w:rPr>
        <w:t>avaliar</w:t>
      </w:r>
      <w:r>
        <w:rPr>
          <w:i/>
          <w:spacing w:val="-14"/>
        </w:rPr>
        <w:t xml:space="preserve"> </w:t>
      </w:r>
      <w:r>
        <w:rPr>
          <w:i/>
        </w:rPr>
        <w:t>os</w:t>
      </w:r>
      <w:r>
        <w:rPr>
          <w:i/>
          <w:spacing w:val="-14"/>
        </w:rPr>
        <w:t xml:space="preserve"> </w:t>
      </w:r>
      <w:r>
        <w:rPr>
          <w:i/>
        </w:rPr>
        <w:t>motivos,</w:t>
      </w:r>
      <w:r>
        <w:rPr>
          <w:i/>
          <w:spacing w:val="-13"/>
        </w:rPr>
        <w:t xml:space="preserve"> </w:t>
      </w:r>
      <w:r>
        <w:rPr>
          <w:i/>
        </w:rPr>
        <w:t>indicar</w:t>
      </w:r>
      <w:r>
        <w:rPr>
          <w:i/>
          <w:spacing w:val="-14"/>
        </w:rPr>
        <w:t xml:space="preserve"> </w:t>
      </w:r>
      <w:r>
        <w:rPr>
          <w:i/>
        </w:rPr>
        <w:t>os</w:t>
      </w:r>
      <w:r>
        <w:rPr>
          <w:i/>
          <w:spacing w:val="-14"/>
        </w:rPr>
        <w:t xml:space="preserve"> </w:t>
      </w:r>
      <w:r>
        <w:rPr>
          <w:i/>
        </w:rPr>
        <w:t>responsáveis e</w:t>
      </w:r>
      <w:r>
        <w:rPr>
          <w:i/>
          <w:spacing w:val="-3"/>
        </w:rPr>
        <w:t xml:space="preserve"> </w:t>
      </w:r>
      <w:r>
        <w:rPr>
          <w:i/>
        </w:rPr>
        <w:t>considerar</w:t>
      </w:r>
      <w:r>
        <w:rPr>
          <w:i/>
          <w:spacing w:val="-2"/>
        </w:rPr>
        <w:t xml:space="preserve"> </w:t>
      </w:r>
      <w:r>
        <w:rPr>
          <w:i/>
        </w:rPr>
        <w:t>propostas</w:t>
      </w:r>
      <w:r>
        <w:rPr>
          <w:i/>
          <w:spacing w:val="-3"/>
        </w:rPr>
        <w:t xml:space="preserve"> </w:t>
      </w:r>
      <w:r>
        <w:rPr>
          <w:i/>
        </w:rPr>
        <w:t>alternativas</w:t>
      </w:r>
      <w:r>
        <w:rPr>
          <w:i/>
          <w:spacing w:val="-3"/>
        </w:rPr>
        <w:t xml:space="preserve"> </w:t>
      </w:r>
      <w:r>
        <w:rPr>
          <w:i/>
        </w:rPr>
        <w:t>e</w:t>
      </w:r>
      <w:r>
        <w:rPr>
          <w:i/>
          <w:spacing w:val="-3"/>
        </w:rPr>
        <w:t xml:space="preserve"> </w:t>
      </w:r>
      <w:r>
        <w:rPr>
          <w:i/>
        </w:rPr>
        <w:t>seus</w:t>
      </w:r>
      <w:r>
        <w:rPr>
          <w:i/>
          <w:spacing w:val="-5"/>
        </w:rPr>
        <w:t xml:space="preserve"> </w:t>
      </w:r>
      <w:r>
        <w:rPr>
          <w:i/>
        </w:rPr>
        <w:t>impactos</w:t>
      </w:r>
      <w:r>
        <w:rPr>
          <w:i/>
          <w:spacing w:val="-5"/>
        </w:rPr>
        <w:t xml:space="preserve"> </w:t>
      </w:r>
      <w:r>
        <w:rPr>
          <w:i/>
        </w:rPr>
        <w:t>em</w:t>
      </w:r>
      <w:r>
        <w:rPr>
          <w:i/>
          <w:spacing w:val="-4"/>
        </w:rPr>
        <w:t xml:space="preserve"> </w:t>
      </w:r>
      <w:r>
        <w:rPr>
          <w:i/>
        </w:rPr>
        <w:t>termos</w:t>
      </w:r>
      <w:r>
        <w:rPr>
          <w:i/>
          <w:spacing w:val="-5"/>
        </w:rPr>
        <w:t xml:space="preserve"> </w:t>
      </w:r>
      <w:r>
        <w:rPr>
          <w:i/>
        </w:rPr>
        <w:t>de</w:t>
      </w:r>
      <w:r>
        <w:rPr>
          <w:i/>
          <w:spacing w:val="-3"/>
        </w:rPr>
        <w:t xml:space="preserve"> </w:t>
      </w:r>
      <w:r>
        <w:rPr>
          <w:i/>
        </w:rPr>
        <w:t>prazo e custo (FUNASA, 2020);</w:t>
      </w:r>
    </w:p>
    <w:p w14:paraId="1677B323" w14:textId="77777777" w:rsidR="00713AA0" w:rsidRDefault="00000000">
      <w:pPr>
        <w:pStyle w:val="PargrafodaLista"/>
        <w:numPr>
          <w:ilvl w:val="0"/>
          <w:numId w:val="30"/>
        </w:numPr>
        <w:tabs>
          <w:tab w:val="left" w:pos="1997"/>
        </w:tabs>
        <w:spacing w:before="170" w:line="273" w:lineRule="auto"/>
        <w:ind w:right="705"/>
      </w:pPr>
      <w:r>
        <w:lastRenderedPageBreak/>
        <w:t>Realizar</w:t>
      </w:r>
      <w:r>
        <w:rPr>
          <w:spacing w:val="-14"/>
        </w:rPr>
        <w:t xml:space="preserve"> </w:t>
      </w:r>
      <w:r>
        <w:t>o</w:t>
      </w:r>
      <w:r>
        <w:rPr>
          <w:spacing w:val="-14"/>
        </w:rPr>
        <w:t xml:space="preserve"> </w:t>
      </w:r>
      <w:r>
        <w:t>diagnóstico</w:t>
      </w:r>
      <w:r>
        <w:rPr>
          <w:spacing w:val="-14"/>
        </w:rPr>
        <w:t xml:space="preserve"> </w:t>
      </w:r>
      <w:r>
        <w:t>da</w:t>
      </w:r>
      <w:r>
        <w:rPr>
          <w:spacing w:val="-13"/>
        </w:rPr>
        <w:t xml:space="preserve"> </w:t>
      </w:r>
      <w:r>
        <w:t>situação</w:t>
      </w:r>
      <w:r>
        <w:rPr>
          <w:spacing w:val="-14"/>
        </w:rPr>
        <w:t xml:space="preserve"> </w:t>
      </w:r>
      <w:r>
        <w:t>atual</w:t>
      </w:r>
      <w:r>
        <w:rPr>
          <w:spacing w:val="-14"/>
        </w:rPr>
        <w:t xml:space="preserve"> </w:t>
      </w:r>
      <w:r>
        <w:t>dos</w:t>
      </w:r>
      <w:r>
        <w:rPr>
          <w:spacing w:val="-14"/>
        </w:rPr>
        <w:t xml:space="preserve"> </w:t>
      </w:r>
      <w:r>
        <w:t>serviços</w:t>
      </w:r>
      <w:r>
        <w:rPr>
          <w:spacing w:val="-13"/>
        </w:rPr>
        <w:t xml:space="preserve"> </w:t>
      </w:r>
      <w:r>
        <w:t>de</w:t>
      </w:r>
      <w:r>
        <w:rPr>
          <w:spacing w:val="-14"/>
        </w:rPr>
        <w:t xml:space="preserve"> </w:t>
      </w:r>
      <w:r>
        <w:t>saneamento</w:t>
      </w:r>
      <w:r>
        <w:rPr>
          <w:spacing w:val="-14"/>
        </w:rPr>
        <w:t xml:space="preserve"> </w:t>
      </w:r>
      <w:r>
        <w:t>no</w:t>
      </w:r>
      <w:r>
        <w:rPr>
          <w:spacing w:val="-14"/>
        </w:rPr>
        <w:t xml:space="preserve"> </w:t>
      </w:r>
      <w:r>
        <w:t>município e estudar as alternativas e soluções dos problemas encontrados;</w:t>
      </w:r>
    </w:p>
    <w:p w14:paraId="091FF5F9" w14:textId="77777777" w:rsidR="00713AA0" w:rsidRDefault="00000000">
      <w:pPr>
        <w:pStyle w:val="PargrafodaLista"/>
        <w:numPr>
          <w:ilvl w:val="0"/>
          <w:numId w:val="30"/>
        </w:numPr>
        <w:tabs>
          <w:tab w:val="left" w:pos="1997"/>
        </w:tabs>
        <w:spacing w:before="122" w:line="276" w:lineRule="auto"/>
        <w:ind w:right="705"/>
      </w:pPr>
      <w:r>
        <w:t>Propor</w:t>
      </w:r>
      <w:r>
        <w:rPr>
          <w:spacing w:val="-6"/>
        </w:rPr>
        <w:t xml:space="preserve"> </w:t>
      </w:r>
      <w:r>
        <w:t>intervenções</w:t>
      </w:r>
      <w:r>
        <w:rPr>
          <w:spacing w:val="-4"/>
        </w:rPr>
        <w:t xml:space="preserve"> </w:t>
      </w:r>
      <w:r>
        <w:t>e</w:t>
      </w:r>
      <w:r>
        <w:rPr>
          <w:spacing w:val="-7"/>
        </w:rPr>
        <w:t xml:space="preserve"> </w:t>
      </w:r>
      <w:r>
        <w:t>melhorias</w:t>
      </w:r>
      <w:r>
        <w:rPr>
          <w:spacing w:val="-4"/>
        </w:rPr>
        <w:t xml:space="preserve"> </w:t>
      </w:r>
      <w:r>
        <w:t>nos</w:t>
      </w:r>
      <w:r>
        <w:rPr>
          <w:spacing w:val="-4"/>
        </w:rPr>
        <w:t xml:space="preserve"> </w:t>
      </w:r>
      <w:r>
        <w:t>sistemas</w:t>
      </w:r>
      <w:r>
        <w:rPr>
          <w:spacing w:val="-4"/>
        </w:rPr>
        <w:t xml:space="preserve"> </w:t>
      </w:r>
      <w:r>
        <w:t>de</w:t>
      </w:r>
      <w:r>
        <w:rPr>
          <w:spacing w:val="-4"/>
        </w:rPr>
        <w:t xml:space="preserve"> </w:t>
      </w:r>
      <w:r>
        <w:t>água,</w:t>
      </w:r>
      <w:r>
        <w:rPr>
          <w:spacing w:val="-7"/>
        </w:rPr>
        <w:t xml:space="preserve"> </w:t>
      </w:r>
      <w:r>
        <w:t>esgoto,</w:t>
      </w:r>
      <w:r>
        <w:rPr>
          <w:spacing w:val="-5"/>
        </w:rPr>
        <w:t xml:space="preserve"> </w:t>
      </w:r>
      <w:r>
        <w:t>resíduos</w:t>
      </w:r>
      <w:r>
        <w:rPr>
          <w:spacing w:val="-4"/>
        </w:rPr>
        <w:t xml:space="preserve"> </w:t>
      </w:r>
      <w:r>
        <w:t>sólidos</w:t>
      </w:r>
      <w:r>
        <w:rPr>
          <w:spacing w:val="-4"/>
        </w:rPr>
        <w:t xml:space="preserve"> </w:t>
      </w:r>
      <w:r>
        <w:t xml:space="preserve">e drenagem urbana com objetivos e metas de curto, médio e longo prazo para a </w:t>
      </w:r>
      <w:r>
        <w:rPr>
          <w:spacing w:val="-2"/>
        </w:rPr>
        <w:t>universalização;</w:t>
      </w:r>
    </w:p>
    <w:p w14:paraId="2A2C0409" w14:textId="77777777" w:rsidR="00713AA0" w:rsidRDefault="00000000">
      <w:pPr>
        <w:pStyle w:val="PargrafodaLista"/>
        <w:numPr>
          <w:ilvl w:val="0"/>
          <w:numId w:val="30"/>
        </w:numPr>
        <w:tabs>
          <w:tab w:val="left" w:pos="1997"/>
        </w:tabs>
        <w:spacing w:before="119" w:line="276" w:lineRule="auto"/>
        <w:ind w:right="711"/>
      </w:pPr>
      <w:r>
        <w:t xml:space="preserve">Propor programas, projetos e ações necessárias para atingir os objetivos e as metas incluindo os investimentos necessários e possíveis fontes de </w:t>
      </w:r>
      <w:r>
        <w:rPr>
          <w:spacing w:val="-2"/>
        </w:rPr>
        <w:t>financiamento;</w:t>
      </w:r>
    </w:p>
    <w:p w14:paraId="75A3980C" w14:textId="77777777" w:rsidR="00713AA0" w:rsidRDefault="00000000">
      <w:pPr>
        <w:pStyle w:val="PargrafodaLista"/>
        <w:numPr>
          <w:ilvl w:val="0"/>
          <w:numId w:val="30"/>
        </w:numPr>
        <w:tabs>
          <w:tab w:val="left" w:pos="1997"/>
        </w:tabs>
        <w:spacing w:before="116" w:line="273" w:lineRule="auto"/>
        <w:ind w:right="703"/>
      </w:pPr>
      <w:r>
        <w:t>Implementar mecanismos e procedimentos para avaliação sistemática da eficiência e eficácia das ações programadas;</w:t>
      </w:r>
    </w:p>
    <w:p w14:paraId="200CE8D7" w14:textId="77777777" w:rsidR="00713AA0" w:rsidRDefault="00000000">
      <w:pPr>
        <w:pStyle w:val="PargrafodaLista"/>
        <w:numPr>
          <w:ilvl w:val="0"/>
          <w:numId w:val="30"/>
        </w:numPr>
        <w:tabs>
          <w:tab w:val="left" w:pos="1997"/>
        </w:tabs>
        <w:spacing w:before="122" w:line="276" w:lineRule="auto"/>
        <w:ind w:right="710"/>
      </w:pPr>
      <w:r>
        <w:t>Estabelecer metas e indicadores de desempenho e mecanismos de aferição de resultados, a serem obrigatoriamente observados na execução dos serviços prestados de forma direta ou por concessão;</w:t>
      </w:r>
    </w:p>
    <w:p w14:paraId="2A4D49E9" w14:textId="77777777" w:rsidR="00713AA0" w:rsidRDefault="00000000">
      <w:pPr>
        <w:pStyle w:val="PargrafodaLista"/>
        <w:numPr>
          <w:ilvl w:val="0"/>
          <w:numId w:val="30"/>
        </w:numPr>
        <w:tabs>
          <w:tab w:val="left" w:pos="1997"/>
        </w:tabs>
        <w:spacing w:before="116" w:line="273" w:lineRule="auto"/>
        <w:ind w:right="708"/>
      </w:pPr>
      <w:r>
        <w:t>Subsidiar os estudos com dados e informações que demonstrem a viabilidade técnica e econômico-financeira da prestação dos serviços.</w:t>
      </w:r>
    </w:p>
    <w:p w14:paraId="72194642" w14:textId="77777777" w:rsidR="00713AA0" w:rsidRDefault="00713AA0">
      <w:pPr>
        <w:pStyle w:val="Corpodetexto"/>
      </w:pPr>
    </w:p>
    <w:p w14:paraId="4EA95147" w14:textId="77777777" w:rsidR="00713AA0" w:rsidRDefault="00713AA0">
      <w:pPr>
        <w:pStyle w:val="Corpodetexto"/>
        <w:spacing w:before="148"/>
      </w:pPr>
    </w:p>
    <w:p w14:paraId="50A00202" w14:textId="77777777" w:rsidR="00713AA0" w:rsidRDefault="00000000">
      <w:pPr>
        <w:pStyle w:val="Ttulo3"/>
        <w:numPr>
          <w:ilvl w:val="0"/>
          <w:numId w:val="36"/>
        </w:numPr>
        <w:tabs>
          <w:tab w:val="left" w:pos="1000"/>
        </w:tabs>
        <w:ind w:left="1000" w:hanging="431"/>
      </w:pPr>
      <w:bookmarkStart w:id="10" w:name="_bookmark10"/>
      <w:bookmarkEnd w:id="10"/>
      <w:r>
        <w:t>DOTAÇÃO</w:t>
      </w:r>
      <w:r>
        <w:rPr>
          <w:spacing w:val="-8"/>
        </w:rPr>
        <w:t xml:space="preserve"> </w:t>
      </w:r>
      <w:r>
        <w:rPr>
          <w:spacing w:val="-2"/>
        </w:rPr>
        <w:t>ORÇAMENTÁRIA</w:t>
      </w:r>
    </w:p>
    <w:p w14:paraId="2579F22D" w14:textId="77777777" w:rsidR="00713AA0" w:rsidRDefault="00713AA0">
      <w:pPr>
        <w:pStyle w:val="Corpodetexto"/>
        <w:spacing w:before="27"/>
        <w:rPr>
          <w:b/>
        </w:rPr>
      </w:pPr>
    </w:p>
    <w:p w14:paraId="524C6DF5" w14:textId="1150C9AB" w:rsidR="00713AA0" w:rsidRDefault="00000000">
      <w:pPr>
        <w:pStyle w:val="Corpodetexto"/>
        <w:spacing w:line="276" w:lineRule="auto"/>
        <w:ind w:left="569" w:right="707" w:firstLine="707"/>
        <w:jc w:val="both"/>
      </w:pPr>
      <w:r>
        <w:t>A</w:t>
      </w:r>
      <w:r>
        <w:rPr>
          <w:spacing w:val="-14"/>
        </w:rPr>
        <w:t xml:space="preserve"> </w:t>
      </w:r>
      <w:r>
        <w:t>Prefeitura</w:t>
      </w:r>
      <w:r>
        <w:rPr>
          <w:spacing w:val="-14"/>
        </w:rPr>
        <w:t xml:space="preserve"> </w:t>
      </w:r>
      <w:r>
        <w:t>Municipal</w:t>
      </w:r>
      <w:r>
        <w:rPr>
          <w:spacing w:val="-14"/>
        </w:rPr>
        <w:t xml:space="preserve"> </w:t>
      </w:r>
      <w:r>
        <w:t>de</w:t>
      </w:r>
      <w:r>
        <w:rPr>
          <w:spacing w:val="-13"/>
        </w:rPr>
        <w:t xml:space="preserve"> </w:t>
      </w:r>
      <w:r w:rsidR="009B1927">
        <w:t>XXXXXX</w:t>
      </w:r>
      <w:r>
        <w:rPr>
          <w:spacing w:val="-14"/>
        </w:rPr>
        <w:t xml:space="preserve"> </w:t>
      </w:r>
      <w:r>
        <w:t>informa</w:t>
      </w:r>
      <w:r>
        <w:rPr>
          <w:spacing w:val="-14"/>
        </w:rPr>
        <w:t xml:space="preserve"> </w:t>
      </w:r>
      <w:r>
        <w:t>que</w:t>
      </w:r>
      <w:r>
        <w:rPr>
          <w:spacing w:val="-13"/>
        </w:rPr>
        <w:t xml:space="preserve"> </w:t>
      </w:r>
      <w:r>
        <w:t>a</w:t>
      </w:r>
      <w:r>
        <w:rPr>
          <w:spacing w:val="-14"/>
        </w:rPr>
        <w:t xml:space="preserve"> </w:t>
      </w:r>
      <w:r>
        <w:t>presente</w:t>
      </w:r>
      <w:r>
        <w:rPr>
          <w:spacing w:val="-14"/>
        </w:rPr>
        <w:t xml:space="preserve"> </w:t>
      </w:r>
      <w:r>
        <w:t>revisão</w:t>
      </w:r>
      <w:r>
        <w:rPr>
          <w:spacing w:val="-14"/>
        </w:rPr>
        <w:t xml:space="preserve"> </w:t>
      </w:r>
      <w:r>
        <w:t>será</w:t>
      </w:r>
      <w:r>
        <w:rPr>
          <w:spacing w:val="-13"/>
        </w:rPr>
        <w:t xml:space="preserve"> </w:t>
      </w:r>
      <w:r>
        <w:t>realizada</w:t>
      </w:r>
      <w:r>
        <w:rPr>
          <w:spacing w:val="-14"/>
        </w:rPr>
        <w:t xml:space="preserve"> </w:t>
      </w:r>
      <w:r>
        <w:t xml:space="preserve">através de fonte financiadora FEHIDRO com as contrapartidas a serem pagas através de recursos </w:t>
      </w:r>
      <w:r>
        <w:rPr>
          <w:spacing w:val="-2"/>
        </w:rPr>
        <w:t>próprios.</w:t>
      </w:r>
    </w:p>
    <w:p w14:paraId="59232007" w14:textId="77777777" w:rsidR="00713AA0" w:rsidRDefault="00713AA0">
      <w:pPr>
        <w:pStyle w:val="Corpodetexto"/>
      </w:pPr>
    </w:p>
    <w:p w14:paraId="33908615" w14:textId="77777777" w:rsidR="00713AA0" w:rsidRDefault="00713AA0">
      <w:pPr>
        <w:pStyle w:val="Corpodetexto"/>
        <w:spacing w:before="143"/>
      </w:pPr>
    </w:p>
    <w:p w14:paraId="4A74AFCA" w14:textId="77777777" w:rsidR="00713AA0" w:rsidRDefault="00000000">
      <w:pPr>
        <w:pStyle w:val="Ttulo3"/>
        <w:numPr>
          <w:ilvl w:val="0"/>
          <w:numId w:val="36"/>
        </w:numPr>
        <w:tabs>
          <w:tab w:val="left" w:pos="1000"/>
        </w:tabs>
        <w:ind w:left="1000" w:hanging="431"/>
      </w:pPr>
      <w:bookmarkStart w:id="11" w:name="_bookmark11"/>
      <w:bookmarkEnd w:id="11"/>
      <w:r>
        <w:t>ESCOPO</w:t>
      </w:r>
      <w:r>
        <w:rPr>
          <w:spacing w:val="-4"/>
        </w:rPr>
        <w:t xml:space="preserve"> </w:t>
      </w:r>
      <w:r>
        <w:t>DOS</w:t>
      </w:r>
      <w:r>
        <w:rPr>
          <w:spacing w:val="-3"/>
        </w:rPr>
        <w:t xml:space="preserve"> </w:t>
      </w:r>
      <w:r>
        <w:rPr>
          <w:spacing w:val="-2"/>
        </w:rPr>
        <w:t>SERVIÇOS</w:t>
      </w:r>
    </w:p>
    <w:p w14:paraId="7988C241" w14:textId="77777777" w:rsidR="00713AA0" w:rsidRDefault="00713AA0">
      <w:pPr>
        <w:pStyle w:val="Corpodetexto"/>
        <w:spacing w:before="27"/>
        <w:rPr>
          <w:b/>
        </w:rPr>
      </w:pPr>
    </w:p>
    <w:p w14:paraId="0E912AB5" w14:textId="77777777" w:rsidR="00713AA0" w:rsidRDefault="00000000">
      <w:pPr>
        <w:pStyle w:val="Corpodetexto"/>
        <w:spacing w:line="276" w:lineRule="auto"/>
        <w:ind w:left="569" w:right="704" w:firstLine="707"/>
        <w:jc w:val="both"/>
      </w:pPr>
      <w:r>
        <w:t xml:space="preserve">A revisão do PMSB deverá seguir a Lei Federal nº 11.445/2007 e a Lei Federal nº 14.026/2020 e ser compatível com outros planos existentes e haver articulação com as políticas </w:t>
      </w:r>
      <w:r>
        <w:rPr>
          <w:spacing w:val="-2"/>
        </w:rPr>
        <w:t>existentes.</w:t>
      </w:r>
    </w:p>
    <w:p w14:paraId="7220153A" w14:textId="77777777" w:rsidR="00713AA0" w:rsidRDefault="00000000">
      <w:pPr>
        <w:pStyle w:val="Corpodetexto"/>
        <w:spacing w:before="119"/>
        <w:ind w:left="1277"/>
        <w:jc w:val="both"/>
      </w:pPr>
      <w:r>
        <w:t>Assim</w:t>
      </w:r>
      <w:r>
        <w:rPr>
          <w:spacing w:val="-5"/>
        </w:rPr>
        <w:t xml:space="preserve"> </w:t>
      </w:r>
      <w:r>
        <w:t>sendo,</w:t>
      </w:r>
      <w:r>
        <w:rPr>
          <w:spacing w:val="-3"/>
        </w:rPr>
        <w:t xml:space="preserve"> </w:t>
      </w:r>
      <w:r>
        <w:t>a</w:t>
      </w:r>
      <w:r>
        <w:rPr>
          <w:spacing w:val="-5"/>
        </w:rPr>
        <w:t xml:space="preserve"> </w:t>
      </w:r>
      <w:r>
        <w:t>presente</w:t>
      </w:r>
      <w:r>
        <w:rPr>
          <w:spacing w:val="-6"/>
        </w:rPr>
        <w:t xml:space="preserve"> </w:t>
      </w:r>
      <w:r>
        <w:t>revisão</w:t>
      </w:r>
      <w:r>
        <w:rPr>
          <w:spacing w:val="-6"/>
        </w:rPr>
        <w:t xml:space="preserve"> </w:t>
      </w:r>
      <w:r>
        <w:t>do</w:t>
      </w:r>
      <w:r>
        <w:rPr>
          <w:spacing w:val="-3"/>
        </w:rPr>
        <w:t xml:space="preserve"> </w:t>
      </w:r>
      <w:r>
        <w:t>PMSB</w:t>
      </w:r>
      <w:r>
        <w:rPr>
          <w:spacing w:val="-7"/>
        </w:rPr>
        <w:t xml:space="preserve"> </w:t>
      </w:r>
      <w:r>
        <w:t>deverá</w:t>
      </w:r>
      <w:r>
        <w:rPr>
          <w:spacing w:val="-3"/>
        </w:rPr>
        <w:t xml:space="preserve"> </w:t>
      </w:r>
      <w:r>
        <w:t>observar</w:t>
      </w:r>
      <w:r>
        <w:rPr>
          <w:spacing w:val="-4"/>
        </w:rPr>
        <w:t xml:space="preserve"> </w:t>
      </w:r>
      <w:r>
        <w:t>também</w:t>
      </w:r>
      <w:r>
        <w:rPr>
          <w:spacing w:val="-2"/>
        </w:rPr>
        <w:t xml:space="preserve"> </w:t>
      </w:r>
      <w:r>
        <w:t>as</w:t>
      </w:r>
      <w:r>
        <w:rPr>
          <w:spacing w:val="-3"/>
        </w:rPr>
        <w:t xml:space="preserve"> </w:t>
      </w:r>
      <w:r>
        <w:t>diretrizes</w:t>
      </w:r>
      <w:r>
        <w:rPr>
          <w:spacing w:val="-5"/>
        </w:rPr>
        <w:t xml:space="preserve"> da:</w:t>
      </w:r>
    </w:p>
    <w:p w14:paraId="53DB4A1B" w14:textId="77777777" w:rsidR="00713AA0" w:rsidRDefault="00000000">
      <w:pPr>
        <w:pStyle w:val="PargrafodaLista"/>
        <w:numPr>
          <w:ilvl w:val="0"/>
          <w:numId w:val="32"/>
        </w:numPr>
        <w:tabs>
          <w:tab w:val="left" w:pos="2001"/>
        </w:tabs>
        <w:spacing w:before="158"/>
        <w:ind w:left="2001" w:hanging="355"/>
        <w:jc w:val="left"/>
      </w:pPr>
      <w:r>
        <w:t>Política</w:t>
      </w:r>
      <w:r>
        <w:rPr>
          <w:spacing w:val="-5"/>
        </w:rPr>
        <w:t xml:space="preserve"> </w:t>
      </w:r>
      <w:r>
        <w:t>Nacional</w:t>
      </w:r>
      <w:r>
        <w:rPr>
          <w:spacing w:val="-4"/>
        </w:rPr>
        <w:t xml:space="preserve"> </w:t>
      </w:r>
      <w:r>
        <w:t>de</w:t>
      </w:r>
      <w:r>
        <w:rPr>
          <w:spacing w:val="-4"/>
        </w:rPr>
        <w:t xml:space="preserve"> </w:t>
      </w:r>
      <w:r>
        <w:t>Resíduos</w:t>
      </w:r>
      <w:r>
        <w:rPr>
          <w:spacing w:val="-5"/>
        </w:rPr>
        <w:t xml:space="preserve"> </w:t>
      </w:r>
      <w:r>
        <w:t>Sólidos</w:t>
      </w:r>
      <w:r>
        <w:rPr>
          <w:spacing w:val="-6"/>
        </w:rPr>
        <w:t xml:space="preserve"> </w:t>
      </w:r>
      <w:r>
        <w:t>(Lei</w:t>
      </w:r>
      <w:r>
        <w:rPr>
          <w:spacing w:val="-4"/>
        </w:rPr>
        <w:t xml:space="preserve"> </w:t>
      </w:r>
      <w:r>
        <w:t>nº</w:t>
      </w:r>
      <w:r>
        <w:rPr>
          <w:spacing w:val="-3"/>
        </w:rPr>
        <w:t xml:space="preserve"> </w:t>
      </w:r>
      <w:r>
        <w:rPr>
          <w:spacing w:val="-2"/>
        </w:rPr>
        <w:t>12.305/2010);</w:t>
      </w:r>
    </w:p>
    <w:p w14:paraId="1EB6C75A" w14:textId="1FBF1ADC" w:rsidR="00713AA0" w:rsidRDefault="00000000">
      <w:pPr>
        <w:pStyle w:val="PargrafodaLista"/>
        <w:numPr>
          <w:ilvl w:val="0"/>
          <w:numId w:val="32"/>
        </w:numPr>
        <w:tabs>
          <w:tab w:val="left" w:pos="2001"/>
        </w:tabs>
        <w:spacing w:before="156"/>
        <w:ind w:left="2001" w:hanging="355"/>
        <w:jc w:val="left"/>
      </w:pPr>
      <w:r>
        <w:t>Plano</w:t>
      </w:r>
      <w:r>
        <w:rPr>
          <w:spacing w:val="-4"/>
        </w:rPr>
        <w:t xml:space="preserve"> </w:t>
      </w:r>
      <w:r>
        <w:t>das</w:t>
      </w:r>
      <w:r>
        <w:rPr>
          <w:spacing w:val="-4"/>
        </w:rPr>
        <w:t xml:space="preserve"> </w:t>
      </w:r>
      <w:r>
        <w:t>Bacias</w:t>
      </w:r>
      <w:r>
        <w:rPr>
          <w:spacing w:val="-4"/>
        </w:rPr>
        <w:t xml:space="preserve"> </w:t>
      </w:r>
      <w:r w:rsidR="0071275F">
        <w:t>XXX</w:t>
      </w:r>
      <w:r>
        <w:rPr>
          <w:spacing w:val="-3"/>
        </w:rPr>
        <w:t xml:space="preserve"> </w:t>
      </w:r>
      <w:r w:rsidR="00E9213D">
        <w:t>20XX-20XX</w:t>
      </w:r>
      <w:r>
        <w:rPr>
          <w:spacing w:val="-2"/>
        </w:rPr>
        <w:t>.</w:t>
      </w:r>
    </w:p>
    <w:p w14:paraId="5E7D34A5" w14:textId="77777777" w:rsidR="00713AA0" w:rsidRDefault="00000000">
      <w:pPr>
        <w:pStyle w:val="PargrafodaLista"/>
        <w:numPr>
          <w:ilvl w:val="0"/>
          <w:numId w:val="32"/>
        </w:numPr>
        <w:tabs>
          <w:tab w:val="left" w:pos="2001"/>
        </w:tabs>
        <w:spacing w:before="247"/>
        <w:ind w:left="2001" w:hanging="355"/>
        <w:jc w:val="left"/>
      </w:pPr>
      <w:r>
        <w:t>Plano</w:t>
      </w:r>
      <w:r>
        <w:rPr>
          <w:spacing w:val="-5"/>
        </w:rPr>
        <w:t xml:space="preserve"> </w:t>
      </w:r>
      <w:r>
        <w:t>Diretor</w:t>
      </w:r>
      <w:r>
        <w:rPr>
          <w:spacing w:val="-4"/>
        </w:rPr>
        <w:t xml:space="preserve"> </w:t>
      </w:r>
      <w:r>
        <w:rPr>
          <w:spacing w:val="-2"/>
        </w:rPr>
        <w:t>Municipal</w:t>
      </w:r>
    </w:p>
    <w:p w14:paraId="04599109" w14:textId="77777777" w:rsidR="00713AA0" w:rsidRDefault="00713AA0">
      <w:pPr>
        <w:pStyle w:val="Corpodetexto"/>
      </w:pPr>
    </w:p>
    <w:p w14:paraId="7B1DB9BE" w14:textId="77777777" w:rsidR="00713AA0" w:rsidRDefault="00713AA0">
      <w:pPr>
        <w:pStyle w:val="Corpodetexto"/>
        <w:spacing w:before="63"/>
      </w:pPr>
    </w:p>
    <w:p w14:paraId="3E6BA60F" w14:textId="77777777" w:rsidR="00713AA0" w:rsidRDefault="00000000">
      <w:pPr>
        <w:pStyle w:val="Corpodetexto"/>
        <w:spacing w:line="276" w:lineRule="auto"/>
        <w:ind w:left="569" w:right="707" w:firstLine="707"/>
        <w:jc w:val="both"/>
      </w:pPr>
      <w:r>
        <w:t>A</w:t>
      </w:r>
      <w:r>
        <w:rPr>
          <w:spacing w:val="-8"/>
        </w:rPr>
        <w:t xml:space="preserve"> </w:t>
      </w:r>
      <w:r>
        <w:t>execução</w:t>
      </w:r>
      <w:r>
        <w:rPr>
          <w:spacing w:val="-7"/>
        </w:rPr>
        <w:t xml:space="preserve"> </w:t>
      </w:r>
      <w:r>
        <w:t>dos</w:t>
      </w:r>
      <w:r>
        <w:rPr>
          <w:spacing w:val="-7"/>
        </w:rPr>
        <w:t xml:space="preserve"> </w:t>
      </w:r>
      <w:r>
        <w:t>serviços</w:t>
      </w:r>
      <w:r>
        <w:rPr>
          <w:spacing w:val="-7"/>
        </w:rPr>
        <w:t xml:space="preserve"> </w:t>
      </w:r>
      <w:r>
        <w:t>a</w:t>
      </w:r>
      <w:r>
        <w:rPr>
          <w:spacing w:val="-9"/>
        </w:rPr>
        <w:t xml:space="preserve"> </w:t>
      </w:r>
      <w:r>
        <w:t>serem</w:t>
      </w:r>
      <w:r>
        <w:rPr>
          <w:spacing w:val="-4"/>
        </w:rPr>
        <w:t xml:space="preserve"> </w:t>
      </w:r>
      <w:r>
        <w:t>contratados</w:t>
      </w:r>
      <w:r>
        <w:rPr>
          <w:spacing w:val="-7"/>
        </w:rPr>
        <w:t xml:space="preserve"> </w:t>
      </w:r>
      <w:r>
        <w:t>deverá</w:t>
      </w:r>
      <w:r>
        <w:rPr>
          <w:spacing w:val="-9"/>
        </w:rPr>
        <w:t xml:space="preserve"> </w:t>
      </w:r>
      <w:r>
        <w:t>satisfazer</w:t>
      </w:r>
      <w:r>
        <w:rPr>
          <w:spacing w:val="-6"/>
        </w:rPr>
        <w:t xml:space="preserve"> </w:t>
      </w:r>
      <w:r>
        <w:t>o</w:t>
      </w:r>
      <w:r>
        <w:rPr>
          <w:spacing w:val="-7"/>
        </w:rPr>
        <w:t xml:space="preserve"> </w:t>
      </w:r>
      <w:r>
        <w:t>cumprimento</w:t>
      </w:r>
      <w:r>
        <w:rPr>
          <w:spacing w:val="-7"/>
        </w:rPr>
        <w:t xml:space="preserve"> </w:t>
      </w:r>
      <w:r>
        <w:t>das</w:t>
      </w:r>
      <w:r>
        <w:rPr>
          <w:spacing w:val="-9"/>
        </w:rPr>
        <w:t xml:space="preserve"> </w:t>
      </w:r>
      <w:r>
        <w:t>etapas estabelecidas no item a seguir, atendendo a seguinte sequência:</w:t>
      </w:r>
    </w:p>
    <w:p w14:paraId="42CE66FD" w14:textId="77777777" w:rsidR="00713AA0" w:rsidRDefault="00000000">
      <w:pPr>
        <w:pStyle w:val="PargrafodaLista"/>
        <w:numPr>
          <w:ilvl w:val="0"/>
          <w:numId w:val="32"/>
        </w:numPr>
        <w:tabs>
          <w:tab w:val="left" w:pos="2076"/>
        </w:tabs>
        <w:spacing w:before="120"/>
        <w:ind w:hanging="360"/>
        <w:jc w:val="left"/>
      </w:pPr>
      <w:r>
        <w:t>Plano</w:t>
      </w:r>
      <w:r>
        <w:rPr>
          <w:spacing w:val="-4"/>
        </w:rPr>
        <w:t xml:space="preserve"> </w:t>
      </w:r>
      <w:r>
        <w:t>de</w:t>
      </w:r>
      <w:r>
        <w:rPr>
          <w:spacing w:val="-4"/>
        </w:rPr>
        <w:t xml:space="preserve"> </w:t>
      </w:r>
      <w:r>
        <w:t>Mobilização</w:t>
      </w:r>
      <w:r>
        <w:rPr>
          <w:spacing w:val="-4"/>
        </w:rPr>
        <w:t xml:space="preserve"> </w:t>
      </w:r>
      <w:r>
        <w:rPr>
          <w:spacing w:val="-2"/>
        </w:rPr>
        <w:t>Social</w:t>
      </w:r>
    </w:p>
    <w:p w14:paraId="0351D413" w14:textId="77777777" w:rsidR="00713AA0" w:rsidRDefault="00000000">
      <w:pPr>
        <w:pStyle w:val="PargrafodaLista"/>
        <w:numPr>
          <w:ilvl w:val="0"/>
          <w:numId w:val="32"/>
        </w:numPr>
        <w:tabs>
          <w:tab w:val="left" w:pos="2076"/>
        </w:tabs>
        <w:spacing w:before="158"/>
        <w:ind w:hanging="360"/>
        <w:jc w:val="left"/>
      </w:pPr>
      <w:r>
        <w:t>Diagnóstico</w:t>
      </w:r>
      <w:r>
        <w:rPr>
          <w:spacing w:val="-5"/>
        </w:rPr>
        <w:t xml:space="preserve"> </w:t>
      </w:r>
      <w:r>
        <w:t>da</w:t>
      </w:r>
      <w:r>
        <w:rPr>
          <w:spacing w:val="-4"/>
        </w:rPr>
        <w:t xml:space="preserve"> </w:t>
      </w:r>
      <w:r>
        <w:t>Situação</w:t>
      </w:r>
      <w:r>
        <w:rPr>
          <w:spacing w:val="-4"/>
        </w:rPr>
        <w:t xml:space="preserve"> </w:t>
      </w:r>
      <w:r>
        <w:t>do</w:t>
      </w:r>
      <w:r>
        <w:rPr>
          <w:spacing w:val="-5"/>
        </w:rPr>
        <w:t xml:space="preserve"> </w:t>
      </w:r>
      <w:r>
        <w:t>Saneamento</w:t>
      </w:r>
      <w:r>
        <w:rPr>
          <w:spacing w:val="-4"/>
        </w:rPr>
        <w:t xml:space="preserve"> </w:t>
      </w:r>
      <w:r>
        <w:rPr>
          <w:spacing w:val="-2"/>
        </w:rPr>
        <w:t>Básico;</w:t>
      </w:r>
    </w:p>
    <w:p w14:paraId="7541A069" w14:textId="77777777" w:rsidR="00713AA0" w:rsidRDefault="00000000">
      <w:pPr>
        <w:pStyle w:val="PargrafodaLista"/>
        <w:numPr>
          <w:ilvl w:val="0"/>
          <w:numId w:val="32"/>
        </w:numPr>
        <w:tabs>
          <w:tab w:val="left" w:pos="2076"/>
        </w:tabs>
        <w:spacing w:before="155" w:line="276" w:lineRule="auto"/>
        <w:ind w:right="704" w:hanging="360"/>
      </w:pPr>
      <w:r>
        <w:t>Prognósticos e alternativas para a universalização, Condicionantes, Diretrizes, Objetivos e Metas;</w:t>
      </w:r>
    </w:p>
    <w:p w14:paraId="71B3CF3C" w14:textId="77777777" w:rsidR="00713AA0" w:rsidRDefault="00000000">
      <w:pPr>
        <w:pStyle w:val="PargrafodaLista"/>
        <w:numPr>
          <w:ilvl w:val="0"/>
          <w:numId w:val="32"/>
        </w:numPr>
        <w:tabs>
          <w:tab w:val="left" w:pos="2076"/>
        </w:tabs>
        <w:spacing w:before="118"/>
        <w:ind w:hanging="360"/>
        <w:jc w:val="left"/>
      </w:pPr>
      <w:r>
        <w:t>Programas,</w:t>
      </w:r>
      <w:r>
        <w:rPr>
          <w:spacing w:val="-5"/>
        </w:rPr>
        <w:t xml:space="preserve"> </w:t>
      </w:r>
      <w:r>
        <w:t>projetos</w:t>
      </w:r>
      <w:r>
        <w:rPr>
          <w:spacing w:val="-4"/>
        </w:rPr>
        <w:t xml:space="preserve"> </w:t>
      </w:r>
      <w:r>
        <w:t>e</w:t>
      </w:r>
      <w:r>
        <w:rPr>
          <w:spacing w:val="-5"/>
        </w:rPr>
        <w:t xml:space="preserve"> </w:t>
      </w:r>
      <w:r>
        <w:rPr>
          <w:spacing w:val="-2"/>
        </w:rPr>
        <w:t>ações;</w:t>
      </w:r>
    </w:p>
    <w:p w14:paraId="1A2221B7" w14:textId="77777777" w:rsidR="00713AA0" w:rsidRDefault="00000000">
      <w:pPr>
        <w:pStyle w:val="PargrafodaLista"/>
        <w:numPr>
          <w:ilvl w:val="0"/>
          <w:numId w:val="32"/>
        </w:numPr>
        <w:tabs>
          <w:tab w:val="left" w:pos="2076"/>
        </w:tabs>
        <w:spacing w:before="157"/>
        <w:ind w:hanging="360"/>
        <w:jc w:val="left"/>
      </w:pPr>
      <w:r>
        <w:lastRenderedPageBreak/>
        <w:t>Ações</w:t>
      </w:r>
      <w:r>
        <w:rPr>
          <w:spacing w:val="-3"/>
        </w:rPr>
        <w:t xml:space="preserve"> </w:t>
      </w:r>
      <w:r>
        <w:t>para</w:t>
      </w:r>
      <w:r>
        <w:rPr>
          <w:spacing w:val="-4"/>
        </w:rPr>
        <w:t xml:space="preserve"> </w:t>
      </w:r>
      <w:r>
        <w:t>emergência</w:t>
      </w:r>
      <w:r>
        <w:rPr>
          <w:spacing w:val="-3"/>
        </w:rPr>
        <w:t xml:space="preserve"> </w:t>
      </w:r>
      <w:r>
        <w:t>e</w:t>
      </w:r>
      <w:r>
        <w:rPr>
          <w:spacing w:val="-4"/>
        </w:rPr>
        <w:t xml:space="preserve"> </w:t>
      </w:r>
      <w:r>
        <w:rPr>
          <w:spacing w:val="-2"/>
        </w:rPr>
        <w:t>contingências;</w:t>
      </w:r>
    </w:p>
    <w:p w14:paraId="2A743922" w14:textId="77777777" w:rsidR="00713AA0" w:rsidRDefault="00000000">
      <w:pPr>
        <w:pStyle w:val="PargrafodaLista"/>
        <w:numPr>
          <w:ilvl w:val="0"/>
          <w:numId w:val="32"/>
        </w:numPr>
        <w:tabs>
          <w:tab w:val="left" w:pos="2076"/>
        </w:tabs>
        <w:spacing w:before="158" w:line="273" w:lineRule="auto"/>
        <w:ind w:right="708" w:hanging="360"/>
      </w:pPr>
      <w:r>
        <w:t>Mecanismos</w:t>
      </w:r>
      <w:r>
        <w:rPr>
          <w:spacing w:val="-14"/>
        </w:rPr>
        <w:t xml:space="preserve"> </w:t>
      </w:r>
      <w:r>
        <w:t>e</w:t>
      </w:r>
      <w:r>
        <w:rPr>
          <w:spacing w:val="-14"/>
        </w:rPr>
        <w:t xml:space="preserve"> </w:t>
      </w:r>
      <w:r>
        <w:t>procedimentos</w:t>
      </w:r>
      <w:r>
        <w:rPr>
          <w:spacing w:val="-14"/>
        </w:rPr>
        <w:t xml:space="preserve"> </w:t>
      </w:r>
      <w:r>
        <w:t>para</w:t>
      </w:r>
      <w:r>
        <w:rPr>
          <w:spacing w:val="-13"/>
        </w:rPr>
        <w:t xml:space="preserve"> </w:t>
      </w:r>
      <w:r>
        <w:t>a</w:t>
      </w:r>
      <w:r>
        <w:rPr>
          <w:spacing w:val="-14"/>
        </w:rPr>
        <w:t xml:space="preserve"> </w:t>
      </w:r>
      <w:r>
        <w:t>avaliação</w:t>
      </w:r>
      <w:r>
        <w:rPr>
          <w:spacing w:val="-14"/>
        </w:rPr>
        <w:t xml:space="preserve"> </w:t>
      </w:r>
      <w:r>
        <w:t>sistemática</w:t>
      </w:r>
      <w:r>
        <w:rPr>
          <w:spacing w:val="-14"/>
        </w:rPr>
        <w:t xml:space="preserve"> </w:t>
      </w:r>
      <w:r>
        <w:t>da</w:t>
      </w:r>
      <w:r>
        <w:rPr>
          <w:spacing w:val="-13"/>
        </w:rPr>
        <w:t xml:space="preserve"> </w:t>
      </w:r>
      <w:r>
        <w:t>eficiência,</w:t>
      </w:r>
      <w:r>
        <w:rPr>
          <w:spacing w:val="-14"/>
        </w:rPr>
        <w:t xml:space="preserve"> </w:t>
      </w:r>
      <w:r>
        <w:t>eficácia e efetividade das ações do PMSB; e</w:t>
      </w:r>
    </w:p>
    <w:p w14:paraId="47C0840D" w14:textId="77777777" w:rsidR="00713AA0" w:rsidRDefault="00000000">
      <w:pPr>
        <w:pStyle w:val="PargrafodaLista"/>
        <w:numPr>
          <w:ilvl w:val="0"/>
          <w:numId w:val="32"/>
        </w:numPr>
        <w:tabs>
          <w:tab w:val="left" w:pos="2076"/>
        </w:tabs>
        <w:spacing w:before="122"/>
        <w:ind w:hanging="360"/>
        <w:jc w:val="left"/>
      </w:pPr>
      <w:r>
        <w:t>Audiência</w:t>
      </w:r>
      <w:r>
        <w:rPr>
          <w:spacing w:val="-4"/>
        </w:rPr>
        <w:t xml:space="preserve"> </w:t>
      </w:r>
      <w:r>
        <w:t>Pública</w:t>
      </w:r>
      <w:r>
        <w:rPr>
          <w:spacing w:val="-6"/>
        </w:rPr>
        <w:t xml:space="preserve"> </w:t>
      </w:r>
      <w:r>
        <w:t>e</w:t>
      </w:r>
      <w:r>
        <w:rPr>
          <w:spacing w:val="-2"/>
        </w:rPr>
        <w:t xml:space="preserve"> </w:t>
      </w:r>
      <w:r>
        <w:t>Relatório</w:t>
      </w:r>
      <w:r>
        <w:rPr>
          <w:spacing w:val="-4"/>
        </w:rPr>
        <w:t xml:space="preserve"> </w:t>
      </w:r>
      <w:r>
        <w:t>Final</w:t>
      </w:r>
      <w:r>
        <w:rPr>
          <w:spacing w:val="-3"/>
        </w:rPr>
        <w:t xml:space="preserve"> </w:t>
      </w:r>
      <w:r>
        <w:t>do</w:t>
      </w:r>
      <w:r>
        <w:rPr>
          <w:spacing w:val="-3"/>
        </w:rPr>
        <w:t xml:space="preserve"> </w:t>
      </w:r>
      <w:r>
        <w:rPr>
          <w:spacing w:val="-4"/>
        </w:rPr>
        <w:t>PMSB.</w:t>
      </w:r>
    </w:p>
    <w:p w14:paraId="3F96B120" w14:textId="77777777" w:rsidR="00713AA0" w:rsidRDefault="00000000">
      <w:pPr>
        <w:pStyle w:val="PargrafodaLista"/>
        <w:numPr>
          <w:ilvl w:val="1"/>
          <w:numId w:val="36"/>
        </w:numPr>
        <w:tabs>
          <w:tab w:val="left" w:pos="1288"/>
        </w:tabs>
        <w:spacing w:before="159"/>
        <w:ind w:left="1288" w:hanging="719"/>
      </w:pPr>
      <w:bookmarkStart w:id="12" w:name="_bookmark12"/>
      <w:bookmarkEnd w:id="12"/>
      <w:r>
        <w:rPr>
          <w:spacing w:val="-2"/>
        </w:rPr>
        <w:t>ABRANGÊNCIA</w:t>
      </w:r>
    </w:p>
    <w:p w14:paraId="131600A1" w14:textId="5B06E4D5" w:rsidR="00713AA0" w:rsidRDefault="00000000">
      <w:pPr>
        <w:pStyle w:val="Corpodetexto"/>
        <w:spacing w:before="157" w:line="276" w:lineRule="auto"/>
        <w:ind w:left="569" w:right="708" w:firstLine="707"/>
        <w:jc w:val="both"/>
      </w:pPr>
      <w:r>
        <w:t xml:space="preserve">A elaboração do plano deve abranger todo o território (urbano e rural) do município de </w:t>
      </w:r>
      <w:r w:rsidR="009B1927">
        <w:t>XXXXXX</w:t>
      </w:r>
      <w:r>
        <w:t xml:space="preserve"> e contemplar os quatro componentes do saneamento básico, que compreendem o conjunto de serviços públicos, infraestruturas e instalações operacionais de:</w:t>
      </w:r>
    </w:p>
    <w:p w14:paraId="4E22D876" w14:textId="77777777" w:rsidR="00713AA0" w:rsidRDefault="00000000">
      <w:pPr>
        <w:pStyle w:val="PargrafodaLista"/>
        <w:numPr>
          <w:ilvl w:val="0"/>
          <w:numId w:val="31"/>
        </w:numPr>
        <w:tabs>
          <w:tab w:val="left" w:pos="1999"/>
          <w:tab w:val="left" w:pos="2001"/>
        </w:tabs>
        <w:spacing w:before="120" w:line="276" w:lineRule="auto"/>
        <w:ind w:right="704"/>
      </w:pPr>
      <w:r>
        <w:t>abastecimento de água potável: constituído pelas atividades referentes à disponibilização e manutenção de infraestruturas e instalações operacionais necessárias ao abastecimento público de água potável, desde a captação até as ligações prediais e seus instrumentos de medição;</w:t>
      </w:r>
    </w:p>
    <w:p w14:paraId="29D6F4A5" w14:textId="77777777" w:rsidR="00713AA0" w:rsidRDefault="00000000">
      <w:pPr>
        <w:pStyle w:val="PargrafodaLista"/>
        <w:numPr>
          <w:ilvl w:val="0"/>
          <w:numId w:val="31"/>
        </w:numPr>
        <w:tabs>
          <w:tab w:val="left" w:pos="1999"/>
          <w:tab w:val="left" w:pos="2001"/>
        </w:tabs>
        <w:spacing w:before="116" w:line="276" w:lineRule="auto"/>
        <w:ind w:right="705"/>
      </w:pPr>
      <w:r>
        <w:t>esgotamento</w:t>
      </w:r>
      <w:r>
        <w:rPr>
          <w:spacing w:val="-1"/>
        </w:rPr>
        <w:t xml:space="preserve"> </w:t>
      </w:r>
      <w:r>
        <w:t>sanitário:</w:t>
      </w:r>
      <w:r>
        <w:rPr>
          <w:spacing w:val="-1"/>
        </w:rPr>
        <w:t xml:space="preserve"> </w:t>
      </w:r>
      <w:r>
        <w:t>constituído pelas</w:t>
      </w:r>
      <w:r>
        <w:rPr>
          <w:spacing w:val="-1"/>
        </w:rPr>
        <w:t xml:space="preserve"> </w:t>
      </w:r>
      <w:r>
        <w:t>atividades</w:t>
      </w:r>
      <w:r>
        <w:rPr>
          <w:spacing w:val="-1"/>
        </w:rPr>
        <w:t xml:space="preserve"> </w:t>
      </w:r>
      <w:r>
        <w:t>referentes</w:t>
      </w:r>
      <w:r>
        <w:rPr>
          <w:spacing w:val="-1"/>
        </w:rPr>
        <w:t xml:space="preserve"> </w:t>
      </w:r>
      <w:r>
        <w:t>à</w:t>
      </w:r>
      <w:r>
        <w:rPr>
          <w:spacing w:val="-1"/>
        </w:rPr>
        <w:t xml:space="preserve"> </w:t>
      </w:r>
      <w:r>
        <w:t>disponibilização e manutenção de infraestruturas e instalações operacionais necessárias à coleta, ao</w:t>
      </w:r>
      <w:r>
        <w:rPr>
          <w:spacing w:val="-14"/>
        </w:rPr>
        <w:t xml:space="preserve"> </w:t>
      </w:r>
      <w:r>
        <w:t>transporte,</w:t>
      </w:r>
      <w:r>
        <w:rPr>
          <w:spacing w:val="-14"/>
        </w:rPr>
        <w:t xml:space="preserve"> </w:t>
      </w:r>
      <w:r>
        <w:t>ao</w:t>
      </w:r>
      <w:r>
        <w:rPr>
          <w:spacing w:val="-14"/>
        </w:rPr>
        <w:t xml:space="preserve"> </w:t>
      </w:r>
      <w:r>
        <w:t>tratamento</w:t>
      </w:r>
      <w:r>
        <w:rPr>
          <w:spacing w:val="-13"/>
        </w:rPr>
        <w:t xml:space="preserve"> </w:t>
      </w:r>
      <w:r>
        <w:t>e</w:t>
      </w:r>
      <w:r>
        <w:rPr>
          <w:spacing w:val="-14"/>
        </w:rPr>
        <w:t xml:space="preserve"> </w:t>
      </w:r>
      <w:r>
        <w:t>à</w:t>
      </w:r>
      <w:r>
        <w:rPr>
          <w:spacing w:val="-14"/>
        </w:rPr>
        <w:t xml:space="preserve"> </w:t>
      </w:r>
      <w:r>
        <w:t>disposição</w:t>
      </w:r>
      <w:r>
        <w:rPr>
          <w:spacing w:val="-14"/>
        </w:rPr>
        <w:t xml:space="preserve"> </w:t>
      </w:r>
      <w:r>
        <w:t>final</w:t>
      </w:r>
      <w:r>
        <w:rPr>
          <w:spacing w:val="-13"/>
        </w:rPr>
        <w:t xml:space="preserve"> </w:t>
      </w:r>
      <w:r>
        <w:t>adequados</w:t>
      </w:r>
      <w:r>
        <w:rPr>
          <w:spacing w:val="-14"/>
        </w:rPr>
        <w:t xml:space="preserve"> </w:t>
      </w:r>
      <w:r>
        <w:t>dos</w:t>
      </w:r>
      <w:r>
        <w:rPr>
          <w:spacing w:val="-14"/>
        </w:rPr>
        <w:t xml:space="preserve"> </w:t>
      </w:r>
      <w:r>
        <w:t>esgotos</w:t>
      </w:r>
      <w:r>
        <w:rPr>
          <w:spacing w:val="-14"/>
        </w:rPr>
        <w:t xml:space="preserve"> </w:t>
      </w:r>
      <w:r>
        <w:t>sanitários, desde</w:t>
      </w:r>
      <w:r>
        <w:rPr>
          <w:spacing w:val="-14"/>
        </w:rPr>
        <w:t xml:space="preserve"> </w:t>
      </w:r>
      <w:r>
        <w:t>as</w:t>
      </w:r>
      <w:r>
        <w:rPr>
          <w:spacing w:val="-13"/>
        </w:rPr>
        <w:t xml:space="preserve"> </w:t>
      </w:r>
      <w:r>
        <w:t>ligações</w:t>
      </w:r>
      <w:r>
        <w:rPr>
          <w:spacing w:val="-14"/>
        </w:rPr>
        <w:t xml:space="preserve"> </w:t>
      </w:r>
      <w:r>
        <w:t>prediais</w:t>
      </w:r>
      <w:r>
        <w:rPr>
          <w:spacing w:val="-14"/>
        </w:rPr>
        <w:t xml:space="preserve"> </w:t>
      </w:r>
      <w:r>
        <w:t>até</w:t>
      </w:r>
      <w:r>
        <w:rPr>
          <w:spacing w:val="-12"/>
        </w:rPr>
        <w:t xml:space="preserve"> </w:t>
      </w:r>
      <w:r>
        <w:t>sua</w:t>
      </w:r>
      <w:r>
        <w:rPr>
          <w:spacing w:val="-13"/>
        </w:rPr>
        <w:t xml:space="preserve"> </w:t>
      </w:r>
      <w:r>
        <w:t>destinação</w:t>
      </w:r>
      <w:r>
        <w:rPr>
          <w:spacing w:val="-14"/>
        </w:rPr>
        <w:t xml:space="preserve"> </w:t>
      </w:r>
      <w:r>
        <w:t>final</w:t>
      </w:r>
      <w:r>
        <w:rPr>
          <w:spacing w:val="-13"/>
        </w:rPr>
        <w:t xml:space="preserve"> </w:t>
      </w:r>
      <w:r>
        <w:t>para</w:t>
      </w:r>
      <w:r>
        <w:rPr>
          <w:spacing w:val="-12"/>
        </w:rPr>
        <w:t xml:space="preserve"> </w:t>
      </w:r>
      <w:r>
        <w:t>produção</w:t>
      </w:r>
      <w:r>
        <w:rPr>
          <w:spacing w:val="-12"/>
        </w:rPr>
        <w:t xml:space="preserve"> </w:t>
      </w:r>
      <w:r>
        <w:t>de</w:t>
      </w:r>
      <w:r>
        <w:rPr>
          <w:spacing w:val="-12"/>
        </w:rPr>
        <w:t xml:space="preserve"> </w:t>
      </w:r>
      <w:r>
        <w:t>água</w:t>
      </w:r>
      <w:r>
        <w:rPr>
          <w:spacing w:val="-12"/>
        </w:rPr>
        <w:t xml:space="preserve"> </w:t>
      </w:r>
      <w:r>
        <w:t>de</w:t>
      </w:r>
      <w:r>
        <w:rPr>
          <w:spacing w:val="-12"/>
        </w:rPr>
        <w:t xml:space="preserve"> </w:t>
      </w:r>
      <w:r>
        <w:t>reuso ou seu lançamento de forma adequada no meio ambiente;</w:t>
      </w:r>
    </w:p>
    <w:p w14:paraId="36742640" w14:textId="77777777" w:rsidR="00713AA0" w:rsidRDefault="00000000">
      <w:pPr>
        <w:pStyle w:val="PargrafodaLista"/>
        <w:numPr>
          <w:ilvl w:val="0"/>
          <w:numId w:val="31"/>
        </w:numPr>
        <w:tabs>
          <w:tab w:val="left" w:pos="1999"/>
          <w:tab w:val="left" w:pos="2001"/>
        </w:tabs>
        <w:spacing w:before="118" w:line="276" w:lineRule="auto"/>
        <w:ind w:right="710"/>
      </w:pPr>
      <w:r>
        <w:t>limpeza urbana e manejo de resíduos sólidos: constituídos pelas atividades referentes à disponibilização e manutenção de infraestruturas e instalações operacionais de coleta, varrição manual e mecanizada, asseio e conservação urbana, transporte, transbordo, tratamento e destinação final ambientalmente adequada dos resíduos sólidos domiciliares e dos resíduos de limpeza urbana;</w:t>
      </w:r>
    </w:p>
    <w:p w14:paraId="20EC2398" w14:textId="77777777" w:rsidR="00713AA0" w:rsidRDefault="00000000">
      <w:pPr>
        <w:pStyle w:val="PargrafodaLista"/>
        <w:numPr>
          <w:ilvl w:val="0"/>
          <w:numId w:val="31"/>
        </w:numPr>
        <w:tabs>
          <w:tab w:val="left" w:pos="1999"/>
          <w:tab w:val="left" w:pos="2001"/>
        </w:tabs>
        <w:spacing w:before="115" w:line="276" w:lineRule="auto"/>
        <w:ind w:right="705"/>
      </w:pPr>
      <w:r>
        <w:t>drenagem e manejo das águas pluviais urbanas: constituídos pelas atividades, pela infraestrutura e pelas instalações operacionais relacionadas à drenagem de águas pluviais, incluindo o transporte, detenção ou retenção para o amortecimento de vazões de cheias, tratamento e disposição final das águas pluviais drenadas, limpeza e fiscalização preventiva das redes;</w:t>
      </w:r>
    </w:p>
    <w:p w14:paraId="1E1E367E" w14:textId="77777777" w:rsidR="00713AA0" w:rsidRDefault="00713AA0">
      <w:pPr>
        <w:pStyle w:val="PargrafodaLista"/>
        <w:spacing w:line="276" w:lineRule="auto"/>
        <w:sectPr w:rsidR="00713AA0">
          <w:pgSz w:w="11910" w:h="16840"/>
          <w:pgMar w:top="1860" w:right="992" w:bottom="620" w:left="1133" w:header="344" w:footer="436" w:gutter="0"/>
          <w:cols w:space="720"/>
        </w:sectPr>
      </w:pPr>
    </w:p>
    <w:p w14:paraId="081D4310" w14:textId="77777777" w:rsidR="00713AA0" w:rsidRDefault="00000000">
      <w:pPr>
        <w:pStyle w:val="PargrafodaLista"/>
        <w:numPr>
          <w:ilvl w:val="1"/>
          <w:numId w:val="36"/>
        </w:numPr>
        <w:tabs>
          <w:tab w:val="left" w:pos="1144"/>
        </w:tabs>
        <w:spacing w:before="248"/>
        <w:ind w:left="1144" w:hanging="575"/>
      </w:pPr>
      <w:bookmarkStart w:id="13" w:name="_bookmark13"/>
      <w:bookmarkEnd w:id="13"/>
      <w:r>
        <w:lastRenderedPageBreak/>
        <w:t>ATIVIDADES</w:t>
      </w:r>
      <w:r>
        <w:rPr>
          <w:spacing w:val="-8"/>
        </w:rPr>
        <w:t xml:space="preserve"> </w:t>
      </w:r>
      <w:r>
        <w:t>/</w:t>
      </w:r>
      <w:r>
        <w:rPr>
          <w:spacing w:val="-5"/>
        </w:rPr>
        <w:t xml:space="preserve"> </w:t>
      </w:r>
      <w:r>
        <w:rPr>
          <w:spacing w:val="-2"/>
        </w:rPr>
        <w:t>METODOLOGIA</w:t>
      </w:r>
    </w:p>
    <w:p w14:paraId="65A274A2" w14:textId="77777777" w:rsidR="00713AA0" w:rsidRDefault="00713AA0">
      <w:pPr>
        <w:pStyle w:val="Corpodetexto"/>
        <w:spacing w:before="25"/>
      </w:pPr>
    </w:p>
    <w:p w14:paraId="2461510E" w14:textId="77777777" w:rsidR="00713AA0" w:rsidRDefault="00000000">
      <w:pPr>
        <w:pStyle w:val="Corpodetexto"/>
        <w:spacing w:line="278" w:lineRule="auto"/>
        <w:ind w:left="569" w:right="708" w:firstLine="707"/>
      </w:pPr>
      <w:r>
        <w:t>Apresentam-se a seguir, orientações</w:t>
      </w:r>
      <w:r>
        <w:rPr>
          <w:spacing w:val="-1"/>
        </w:rPr>
        <w:t xml:space="preserve"> </w:t>
      </w:r>
      <w:r>
        <w:t>que</w:t>
      </w:r>
      <w:r>
        <w:rPr>
          <w:spacing w:val="-1"/>
        </w:rPr>
        <w:t xml:space="preserve"> </w:t>
      </w:r>
      <w:r>
        <w:t>deverão</w:t>
      </w:r>
      <w:r>
        <w:rPr>
          <w:spacing w:val="-1"/>
        </w:rPr>
        <w:t xml:space="preserve"> </w:t>
      </w:r>
      <w:r>
        <w:t>ser consideradas como subsídios e que nortearão a execução das atividades a serem desenvolvidas pela CONTRATADA.</w:t>
      </w:r>
    </w:p>
    <w:p w14:paraId="446F56A2" w14:textId="77777777" w:rsidR="00713AA0" w:rsidRDefault="00713AA0">
      <w:pPr>
        <w:pStyle w:val="Corpodetexto"/>
      </w:pPr>
    </w:p>
    <w:p w14:paraId="7E5B68CD" w14:textId="77777777" w:rsidR="00713AA0" w:rsidRDefault="00713AA0">
      <w:pPr>
        <w:pStyle w:val="Corpodetexto"/>
        <w:spacing w:before="19"/>
      </w:pPr>
    </w:p>
    <w:p w14:paraId="13D08C84" w14:textId="77777777" w:rsidR="00713AA0" w:rsidRDefault="00000000">
      <w:pPr>
        <w:pStyle w:val="Ttulo4"/>
        <w:numPr>
          <w:ilvl w:val="2"/>
          <w:numId w:val="36"/>
        </w:numPr>
        <w:tabs>
          <w:tab w:val="left" w:pos="1984"/>
        </w:tabs>
        <w:spacing w:before="1"/>
        <w:ind w:left="1984" w:hanging="707"/>
        <w:jc w:val="left"/>
        <w:rPr>
          <w:rFonts w:ascii="Times New Roman" w:hAnsi="Times New Roman"/>
        </w:rPr>
      </w:pPr>
      <w:bookmarkStart w:id="14" w:name="_bookmark14"/>
      <w:bookmarkEnd w:id="14"/>
      <w:r>
        <w:rPr>
          <w:rFonts w:ascii="Times New Roman" w:hAnsi="Times New Roman"/>
        </w:rPr>
        <w:t>Plano</w:t>
      </w:r>
      <w:r>
        <w:rPr>
          <w:rFonts w:ascii="Times New Roman" w:hAnsi="Times New Roman"/>
          <w:spacing w:val="-4"/>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Trabalho</w:t>
      </w:r>
      <w:r>
        <w:rPr>
          <w:rFonts w:ascii="Times New Roman" w:hAnsi="Times New Roman"/>
          <w:spacing w:val="-3"/>
        </w:rPr>
        <w:t xml:space="preserve"> </w:t>
      </w:r>
      <w:r>
        <w:rPr>
          <w:rFonts w:ascii="Times New Roman" w:hAnsi="Times New Roman"/>
        </w:rPr>
        <w:t>e</w:t>
      </w:r>
      <w:r>
        <w:rPr>
          <w:rFonts w:ascii="Times New Roman" w:hAnsi="Times New Roman"/>
          <w:spacing w:val="-3"/>
        </w:rPr>
        <w:t xml:space="preserve"> </w:t>
      </w:r>
      <w:r>
        <w:rPr>
          <w:rFonts w:ascii="Times New Roman" w:hAnsi="Times New Roman"/>
        </w:rPr>
        <w:t>Plano</w:t>
      </w:r>
      <w:r>
        <w:rPr>
          <w:rFonts w:ascii="Times New Roman" w:hAnsi="Times New Roman"/>
          <w:spacing w:val="-3"/>
        </w:rPr>
        <w:t xml:space="preserve"> </w:t>
      </w:r>
      <w:r>
        <w:rPr>
          <w:rFonts w:ascii="Times New Roman" w:hAnsi="Times New Roman"/>
        </w:rPr>
        <w:t>de</w:t>
      </w:r>
      <w:r>
        <w:rPr>
          <w:rFonts w:ascii="Times New Roman" w:hAnsi="Times New Roman"/>
          <w:spacing w:val="-3"/>
        </w:rPr>
        <w:t xml:space="preserve"> </w:t>
      </w:r>
      <w:r>
        <w:rPr>
          <w:rFonts w:ascii="Times New Roman" w:hAnsi="Times New Roman"/>
        </w:rPr>
        <w:t>Mobilização</w:t>
      </w:r>
      <w:r>
        <w:rPr>
          <w:rFonts w:ascii="Times New Roman" w:hAnsi="Times New Roman"/>
          <w:spacing w:val="-3"/>
        </w:rPr>
        <w:t xml:space="preserve"> </w:t>
      </w:r>
      <w:r>
        <w:rPr>
          <w:rFonts w:ascii="Times New Roman" w:hAnsi="Times New Roman"/>
          <w:spacing w:val="-2"/>
        </w:rPr>
        <w:t>Social</w:t>
      </w:r>
    </w:p>
    <w:p w14:paraId="42AB6A29" w14:textId="77777777" w:rsidR="00713AA0" w:rsidRDefault="00713AA0">
      <w:pPr>
        <w:pStyle w:val="Corpodetexto"/>
        <w:spacing w:before="26"/>
        <w:rPr>
          <w:b/>
        </w:rPr>
      </w:pPr>
    </w:p>
    <w:p w14:paraId="4514884D" w14:textId="7E6335B7" w:rsidR="00713AA0" w:rsidRDefault="00000000">
      <w:pPr>
        <w:pStyle w:val="Corpodetexto"/>
        <w:spacing w:line="276" w:lineRule="auto"/>
        <w:ind w:left="569" w:right="706" w:firstLine="851"/>
        <w:jc w:val="both"/>
      </w:pPr>
      <w:r>
        <w:t>A</w:t>
      </w:r>
      <w:r>
        <w:rPr>
          <w:spacing w:val="-14"/>
        </w:rPr>
        <w:t xml:space="preserve"> </w:t>
      </w:r>
      <w:r>
        <w:t>Empresa</w:t>
      </w:r>
      <w:r>
        <w:rPr>
          <w:spacing w:val="-13"/>
        </w:rPr>
        <w:t xml:space="preserve"> </w:t>
      </w:r>
      <w:r>
        <w:t>CONTRATADA</w:t>
      </w:r>
      <w:r>
        <w:rPr>
          <w:spacing w:val="-14"/>
        </w:rPr>
        <w:t xml:space="preserve"> </w:t>
      </w:r>
      <w:r>
        <w:t>deverá</w:t>
      </w:r>
      <w:r>
        <w:rPr>
          <w:spacing w:val="-13"/>
        </w:rPr>
        <w:t xml:space="preserve"> </w:t>
      </w:r>
      <w:r>
        <w:t>elaborar</w:t>
      </w:r>
      <w:r>
        <w:rPr>
          <w:spacing w:val="-12"/>
        </w:rPr>
        <w:t xml:space="preserve"> </w:t>
      </w:r>
      <w:r>
        <w:t>o</w:t>
      </w:r>
      <w:r>
        <w:rPr>
          <w:spacing w:val="-13"/>
        </w:rPr>
        <w:t xml:space="preserve"> </w:t>
      </w:r>
      <w:r>
        <w:t>Plano</w:t>
      </w:r>
      <w:r>
        <w:rPr>
          <w:spacing w:val="-14"/>
        </w:rPr>
        <w:t xml:space="preserve"> </w:t>
      </w:r>
      <w:r>
        <w:t>de</w:t>
      </w:r>
      <w:r>
        <w:rPr>
          <w:spacing w:val="-13"/>
        </w:rPr>
        <w:t xml:space="preserve"> </w:t>
      </w:r>
      <w:r>
        <w:t>Trabalho</w:t>
      </w:r>
      <w:r>
        <w:rPr>
          <w:spacing w:val="-13"/>
        </w:rPr>
        <w:t xml:space="preserve"> </w:t>
      </w:r>
      <w:r>
        <w:t>de</w:t>
      </w:r>
      <w:r>
        <w:rPr>
          <w:spacing w:val="-14"/>
        </w:rPr>
        <w:t xml:space="preserve"> </w:t>
      </w:r>
      <w:r>
        <w:t>todas</w:t>
      </w:r>
      <w:r>
        <w:rPr>
          <w:spacing w:val="-12"/>
        </w:rPr>
        <w:t xml:space="preserve"> </w:t>
      </w:r>
      <w:r>
        <w:t>as</w:t>
      </w:r>
      <w:r>
        <w:rPr>
          <w:spacing w:val="-12"/>
        </w:rPr>
        <w:t xml:space="preserve"> </w:t>
      </w:r>
      <w:r>
        <w:t>atividades a</w:t>
      </w:r>
      <w:r>
        <w:rPr>
          <w:spacing w:val="-10"/>
        </w:rPr>
        <w:t xml:space="preserve"> </w:t>
      </w:r>
      <w:r>
        <w:t>serem</w:t>
      </w:r>
      <w:r>
        <w:rPr>
          <w:spacing w:val="-9"/>
        </w:rPr>
        <w:t xml:space="preserve"> </w:t>
      </w:r>
      <w:r>
        <w:t>realizadas,</w:t>
      </w:r>
      <w:r>
        <w:rPr>
          <w:spacing w:val="-10"/>
        </w:rPr>
        <w:t xml:space="preserve"> </w:t>
      </w:r>
      <w:r>
        <w:t>contendo</w:t>
      </w:r>
      <w:r>
        <w:rPr>
          <w:spacing w:val="-11"/>
        </w:rPr>
        <w:t xml:space="preserve"> </w:t>
      </w:r>
      <w:r>
        <w:t>caracterização,</w:t>
      </w:r>
      <w:r>
        <w:rPr>
          <w:spacing w:val="-13"/>
        </w:rPr>
        <w:t xml:space="preserve"> </w:t>
      </w:r>
      <w:r>
        <w:t>metodologia</w:t>
      </w:r>
      <w:r>
        <w:rPr>
          <w:spacing w:val="-10"/>
        </w:rPr>
        <w:t xml:space="preserve"> </w:t>
      </w:r>
      <w:r>
        <w:t>de</w:t>
      </w:r>
      <w:r>
        <w:rPr>
          <w:spacing w:val="-10"/>
        </w:rPr>
        <w:t xml:space="preserve"> </w:t>
      </w:r>
      <w:r>
        <w:t>execução,</w:t>
      </w:r>
      <w:r>
        <w:rPr>
          <w:spacing w:val="-11"/>
        </w:rPr>
        <w:t xml:space="preserve"> </w:t>
      </w:r>
      <w:r>
        <w:t>fluxograma</w:t>
      </w:r>
      <w:r>
        <w:rPr>
          <w:spacing w:val="-10"/>
        </w:rPr>
        <w:t xml:space="preserve"> </w:t>
      </w:r>
      <w:r>
        <w:t>e</w:t>
      </w:r>
      <w:r>
        <w:rPr>
          <w:spacing w:val="-10"/>
        </w:rPr>
        <w:t xml:space="preserve"> </w:t>
      </w:r>
      <w:r>
        <w:t xml:space="preserve">cronograma das atividades que compõem os serviços a serem apresentados pela CONTRATADA em sua proposta e aprovados pelo Grupo Técnico de Acompanhamento – GTA, a ser constituído por profissionais pertencentes a Prefeitura de </w:t>
      </w:r>
      <w:r w:rsidR="009B1927">
        <w:t>XXXXXX</w:t>
      </w:r>
      <w:r>
        <w:t xml:space="preserve"> e o </w:t>
      </w:r>
      <w:r w:rsidR="00E9213D">
        <w:t>SAAEXX</w:t>
      </w:r>
      <w:r>
        <w:t xml:space="preserve"> Serviço Autônomo de Água e Esgoto de </w:t>
      </w:r>
      <w:r w:rsidR="009B1927">
        <w:t>XXXXXX</w:t>
      </w:r>
      <w:r>
        <w:t>.</w:t>
      </w:r>
    </w:p>
    <w:p w14:paraId="3FBDD0E8" w14:textId="77777777" w:rsidR="00713AA0" w:rsidRDefault="00000000">
      <w:pPr>
        <w:pStyle w:val="Corpodetexto"/>
        <w:spacing w:before="120" w:line="276" w:lineRule="auto"/>
        <w:ind w:left="569" w:right="706" w:firstLine="851"/>
        <w:jc w:val="both"/>
      </w:pPr>
      <w:r>
        <w:t>Previamente ao início dos serviços deverá ser apresentado, pela CONTRATADA, um Plano</w:t>
      </w:r>
      <w:r>
        <w:rPr>
          <w:spacing w:val="-10"/>
        </w:rPr>
        <w:t xml:space="preserve"> </w:t>
      </w:r>
      <w:r>
        <w:t>de</w:t>
      </w:r>
      <w:r>
        <w:rPr>
          <w:spacing w:val="-9"/>
        </w:rPr>
        <w:t xml:space="preserve"> </w:t>
      </w:r>
      <w:r>
        <w:t>Trabalho</w:t>
      </w:r>
      <w:r>
        <w:rPr>
          <w:spacing w:val="-10"/>
        </w:rPr>
        <w:t xml:space="preserve"> </w:t>
      </w:r>
      <w:r>
        <w:t>com</w:t>
      </w:r>
      <w:r>
        <w:rPr>
          <w:spacing w:val="-9"/>
        </w:rPr>
        <w:t xml:space="preserve"> </w:t>
      </w:r>
      <w:r>
        <w:t>as</w:t>
      </w:r>
      <w:r>
        <w:rPr>
          <w:spacing w:val="-9"/>
        </w:rPr>
        <w:t xml:space="preserve"> </w:t>
      </w:r>
      <w:r>
        <w:t>diretrizes</w:t>
      </w:r>
      <w:r>
        <w:rPr>
          <w:spacing w:val="-9"/>
        </w:rPr>
        <w:t xml:space="preserve"> </w:t>
      </w:r>
      <w:r>
        <w:t>gerais</w:t>
      </w:r>
      <w:r>
        <w:rPr>
          <w:spacing w:val="-9"/>
        </w:rPr>
        <w:t xml:space="preserve"> </w:t>
      </w:r>
      <w:r>
        <w:t>para</w:t>
      </w:r>
      <w:r>
        <w:rPr>
          <w:spacing w:val="-9"/>
        </w:rPr>
        <w:t xml:space="preserve"> </w:t>
      </w:r>
      <w:r>
        <w:t>o</w:t>
      </w:r>
      <w:r>
        <w:rPr>
          <w:spacing w:val="-10"/>
        </w:rPr>
        <w:t xml:space="preserve"> </w:t>
      </w:r>
      <w:r>
        <w:t>desenvolvimento</w:t>
      </w:r>
      <w:r>
        <w:rPr>
          <w:spacing w:val="-12"/>
        </w:rPr>
        <w:t xml:space="preserve"> </w:t>
      </w:r>
      <w:r>
        <w:t>dos</w:t>
      </w:r>
      <w:r>
        <w:rPr>
          <w:spacing w:val="-9"/>
        </w:rPr>
        <w:t xml:space="preserve"> </w:t>
      </w:r>
      <w:r>
        <w:t>estudos</w:t>
      </w:r>
      <w:r>
        <w:rPr>
          <w:spacing w:val="-9"/>
        </w:rPr>
        <w:t xml:space="preserve"> </w:t>
      </w:r>
      <w:r>
        <w:t>e</w:t>
      </w:r>
      <w:r>
        <w:rPr>
          <w:spacing w:val="-9"/>
        </w:rPr>
        <w:t xml:space="preserve"> </w:t>
      </w:r>
      <w:r>
        <w:t>uma</w:t>
      </w:r>
      <w:r>
        <w:rPr>
          <w:spacing w:val="-9"/>
        </w:rPr>
        <w:t xml:space="preserve"> </w:t>
      </w:r>
      <w:r>
        <w:t>atualização do cronograma de entrega dos produtos.</w:t>
      </w:r>
    </w:p>
    <w:p w14:paraId="70043370" w14:textId="77777777" w:rsidR="00713AA0" w:rsidRDefault="00000000">
      <w:pPr>
        <w:pStyle w:val="Corpodetexto"/>
        <w:spacing w:before="121" w:line="276" w:lineRule="auto"/>
        <w:ind w:left="569" w:right="709" w:firstLine="851"/>
        <w:jc w:val="both"/>
      </w:pPr>
      <w:r>
        <w:t xml:space="preserve">Nesse sentido, deverá ser configurado todo o planejamento dos trabalhos, contextualização dos estudos necessários, indicação das equipes, seu perfil, a descrição das atividades com sua organização, o organograma para os trabalhos, fluxograma e todas as informações necessárias que norteiem o desenvolvimento e acompanhamento da revisão do </w:t>
      </w:r>
      <w:r>
        <w:rPr>
          <w:spacing w:val="-2"/>
        </w:rPr>
        <w:t>PMSB.</w:t>
      </w:r>
    </w:p>
    <w:p w14:paraId="6C3643C0" w14:textId="77777777" w:rsidR="00713AA0" w:rsidRDefault="00000000">
      <w:pPr>
        <w:pStyle w:val="Corpodetexto"/>
        <w:spacing w:before="120" w:line="276" w:lineRule="auto"/>
        <w:ind w:left="569" w:right="709" w:firstLine="851"/>
        <w:jc w:val="both"/>
      </w:pPr>
      <w:r>
        <w:t>O Plano de Trabalho, os cronogramas e fluxogramas referidos deverão ser atualizados conforme se fizer necessário, durante a execução dos trabalhos.</w:t>
      </w:r>
    </w:p>
    <w:p w14:paraId="78D20486" w14:textId="77777777" w:rsidR="00713AA0" w:rsidRDefault="00000000">
      <w:pPr>
        <w:pStyle w:val="Corpodetexto"/>
        <w:spacing w:before="119" w:line="276" w:lineRule="auto"/>
        <w:ind w:left="569" w:right="706" w:firstLine="851"/>
        <w:jc w:val="both"/>
      </w:pPr>
      <w:r>
        <w:t>O Plano de Trabalho também deve apresentar relação e identificação de toda equipe técnica da empresa CONTRATADA que fará parte da execução do empreendimento comprovando</w:t>
      </w:r>
      <w:r>
        <w:rPr>
          <w:spacing w:val="-8"/>
        </w:rPr>
        <w:t xml:space="preserve"> </w:t>
      </w:r>
      <w:r>
        <w:t>o</w:t>
      </w:r>
      <w:r>
        <w:rPr>
          <w:spacing w:val="-8"/>
        </w:rPr>
        <w:t xml:space="preserve"> </w:t>
      </w:r>
      <w:r>
        <w:t>respectivo</w:t>
      </w:r>
      <w:r>
        <w:rPr>
          <w:spacing w:val="-11"/>
        </w:rPr>
        <w:t xml:space="preserve"> </w:t>
      </w:r>
      <w:r>
        <w:t>vínculo</w:t>
      </w:r>
      <w:r>
        <w:rPr>
          <w:spacing w:val="-8"/>
        </w:rPr>
        <w:t xml:space="preserve"> </w:t>
      </w:r>
      <w:r>
        <w:t>empregatício.</w:t>
      </w:r>
      <w:r>
        <w:rPr>
          <w:spacing w:val="-8"/>
        </w:rPr>
        <w:t xml:space="preserve"> </w:t>
      </w:r>
      <w:r>
        <w:t>O</w:t>
      </w:r>
      <w:r>
        <w:rPr>
          <w:spacing w:val="-9"/>
        </w:rPr>
        <w:t xml:space="preserve"> </w:t>
      </w:r>
      <w:r>
        <w:t>vínculo</w:t>
      </w:r>
      <w:r>
        <w:rPr>
          <w:spacing w:val="-8"/>
        </w:rPr>
        <w:t xml:space="preserve"> </w:t>
      </w:r>
      <w:r>
        <w:t>empregatício</w:t>
      </w:r>
      <w:r>
        <w:rPr>
          <w:spacing w:val="-8"/>
        </w:rPr>
        <w:t xml:space="preserve"> </w:t>
      </w:r>
      <w:r>
        <w:t>deverá</w:t>
      </w:r>
      <w:r>
        <w:rPr>
          <w:spacing w:val="-8"/>
        </w:rPr>
        <w:t xml:space="preserve"> </w:t>
      </w:r>
      <w:r>
        <w:t>ser</w:t>
      </w:r>
      <w:r>
        <w:rPr>
          <w:spacing w:val="-7"/>
        </w:rPr>
        <w:t xml:space="preserve"> </w:t>
      </w:r>
      <w:r>
        <w:t>comprovado através de contrato social (quando o profissional pertence ao quadro societário da empresa) ou carteira</w:t>
      </w:r>
      <w:r>
        <w:rPr>
          <w:spacing w:val="-2"/>
        </w:rPr>
        <w:t xml:space="preserve"> </w:t>
      </w:r>
      <w:r>
        <w:t>de</w:t>
      </w:r>
      <w:r>
        <w:rPr>
          <w:spacing w:val="-2"/>
        </w:rPr>
        <w:t xml:space="preserve"> </w:t>
      </w:r>
      <w:r>
        <w:t>trabalho</w:t>
      </w:r>
      <w:r>
        <w:rPr>
          <w:spacing w:val="-2"/>
        </w:rPr>
        <w:t xml:space="preserve"> </w:t>
      </w:r>
      <w:r>
        <w:t>(quando no</w:t>
      </w:r>
      <w:r>
        <w:rPr>
          <w:spacing w:val="-2"/>
        </w:rPr>
        <w:t xml:space="preserve"> </w:t>
      </w:r>
      <w:r>
        <w:t>regime CLT)</w:t>
      </w:r>
      <w:r>
        <w:rPr>
          <w:spacing w:val="-2"/>
        </w:rPr>
        <w:t xml:space="preserve"> </w:t>
      </w:r>
      <w:r>
        <w:t>ou</w:t>
      </w:r>
      <w:r>
        <w:rPr>
          <w:spacing w:val="-2"/>
        </w:rPr>
        <w:t xml:space="preserve"> </w:t>
      </w:r>
      <w:r>
        <w:t>contrato</w:t>
      </w:r>
      <w:r>
        <w:rPr>
          <w:spacing w:val="-2"/>
        </w:rPr>
        <w:t xml:space="preserve"> </w:t>
      </w:r>
      <w:r>
        <w:t>de prestação</w:t>
      </w:r>
      <w:r>
        <w:rPr>
          <w:spacing w:val="-2"/>
        </w:rPr>
        <w:t xml:space="preserve"> </w:t>
      </w:r>
      <w:r>
        <w:t>de</w:t>
      </w:r>
      <w:r>
        <w:rPr>
          <w:spacing w:val="-2"/>
        </w:rPr>
        <w:t xml:space="preserve"> </w:t>
      </w:r>
      <w:r>
        <w:t>serviço</w:t>
      </w:r>
      <w:r>
        <w:rPr>
          <w:spacing w:val="-4"/>
        </w:rPr>
        <w:t xml:space="preserve"> </w:t>
      </w:r>
      <w:r>
        <w:t>do profissional com a empresa. Também deve ser apresentado junto ao Plano de Trabalho a(s) respectiva(s) ART(s) referente(s) ao objeto do empreendimento, bem como os respectivos diplomas de graduação dos profissionais e os referidos atestados técnicos devidamente acervados conforme exigido</w:t>
      </w:r>
      <w:r>
        <w:rPr>
          <w:spacing w:val="-2"/>
        </w:rPr>
        <w:t xml:space="preserve"> </w:t>
      </w:r>
      <w:r>
        <w:t>na</w:t>
      </w:r>
      <w:r>
        <w:rPr>
          <w:spacing w:val="-2"/>
        </w:rPr>
        <w:t xml:space="preserve"> </w:t>
      </w:r>
      <w:r>
        <w:t>comprovação</w:t>
      </w:r>
      <w:r>
        <w:rPr>
          <w:spacing w:val="-2"/>
        </w:rPr>
        <w:t xml:space="preserve"> </w:t>
      </w:r>
      <w:r>
        <w:t>de</w:t>
      </w:r>
      <w:r>
        <w:rPr>
          <w:spacing w:val="-4"/>
        </w:rPr>
        <w:t xml:space="preserve"> </w:t>
      </w:r>
      <w:r>
        <w:t>capacidade</w:t>
      </w:r>
      <w:r>
        <w:rPr>
          <w:spacing w:val="-2"/>
        </w:rPr>
        <w:t xml:space="preserve"> </w:t>
      </w:r>
      <w:r>
        <w:t>técnica</w:t>
      </w:r>
      <w:r>
        <w:rPr>
          <w:spacing w:val="-2"/>
        </w:rPr>
        <w:t xml:space="preserve"> </w:t>
      </w:r>
      <w:r>
        <w:t>da</w:t>
      </w:r>
      <w:r>
        <w:rPr>
          <w:spacing w:val="-2"/>
        </w:rPr>
        <w:t xml:space="preserve"> </w:t>
      </w:r>
      <w:r>
        <w:t>equipe</w:t>
      </w:r>
      <w:r>
        <w:rPr>
          <w:spacing w:val="-2"/>
        </w:rPr>
        <w:t xml:space="preserve"> </w:t>
      </w:r>
      <w:r>
        <w:t>que</w:t>
      </w:r>
      <w:r>
        <w:rPr>
          <w:spacing w:val="-2"/>
        </w:rPr>
        <w:t xml:space="preserve"> </w:t>
      </w:r>
      <w:r>
        <w:t>irá</w:t>
      </w:r>
      <w:r>
        <w:rPr>
          <w:spacing w:val="-2"/>
        </w:rPr>
        <w:t xml:space="preserve"> </w:t>
      </w:r>
      <w:r>
        <w:t>desenvolver</w:t>
      </w:r>
      <w:r>
        <w:rPr>
          <w:spacing w:val="-1"/>
        </w:rPr>
        <w:t xml:space="preserve"> </w:t>
      </w:r>
      <w:r>
        <w:t>os</w:t>
      </w:r>
      <w:r>
        <w:rPr>
          <w:spacing w:val="-2"/>
        </w:rPr>
        <w:t xml:space="preserve"> </w:t>
      </w:r>
      <w:r>
        <w:t>trabalhos.</w:t>
      </w:r>
      <w:r>
        <w:rPr>
          <w:spacing w:val="-2"/>
        </w:rPr>
        <w:t xml:space="preserve"> </w:t>
      </w:r>
      <w:r>
        <w:t>Toda a experiência da empresa CONTRATADA deverá ser empenhada nesse planejamento.</w:t>
      </w:r>
    </w:p>
    <w:p w14:paraId="2C04788D" w14:textId="77777777" w:rsidR="00713AA0" w:rsidRDefault="00000000">
      <w:pPr>
        <w:pStyle w:val="Corpodetexto"/>
        <w:spacing w:before="120" w:line="276" w:lineRule="auto"/>
        <w:ind w:left="569" w:right="705" w:firstLine="851"/>
        <w:jc w:val="both"/>
      </w:pPr>
      <w:r>
        <w:t>Posteriormente à elaboração do Plano de Trabalho, a CONTRATADA deverá realizar um Seminário Inicial (S.I), com a participação de representantes das administrações municipais envolvidas, para a apresentação do Plano de Trabalho, visando ao esclarecimento quanto às atividades</w:t>
      </w:r>
      <w:r>
        <w:rPr>
          <w:spacing w:val="-14"/>
        </w:rPr>
        <w:t xml:space="preserve"> </w:t>
      </w:r>
      <w:r>
        <w:t>a</w:t>
      </w:r>
      <w:r>
        <w:rPr>
          <w:spacing w:val="-12"/>
        </w:rPr>
        <w:t xml:space="preserve"> </w:t>
      </w:r>
      <w:r>
        <w:t>serem</w:t>
      </w:r>
      <w:r>
        <w:rPr>
          <w:spacing w:val="-11"/>
        </w:rPr>
        <w:t xml:space="preserve"> </w:t>
      </w:r>
      <w:r>
        <w:t>desenvolvidas</w:t>
      </w:r>
      <w:r>
        <w:rPr>
          <w:spacing w:val="-14"/>
        </w:rPr>
        <w:t xml:space="preserve"> </w:t>
      </w:r>
      <w:r>
        <w:t>durante</w:t>
      </w:r>
      <w:r>
        <w:rPr>
          <w:spacing w:val="-12"/>
        </w:rPr>
        <w:t xml:space="preserve"> </w:t>
      </w:r>
      <w:r>
        <w:t>a</w:t>
      </w:r>
      <w:r>
        <w:rPr>
          <w:spacing w:val="-12"/>
        </w:rPr>
        <w:t xml:space="preserve"> </w:t>
      </w:r>
      <w:r>
        <w:t>realização</w:t>
      </w:r>
      <w:r>
        <w:rPr>
          <w:spacing w:val="-14"/>
        </w:rPr>
        <w:t xml:space="preserve"> </w:t>
      </w:r>
      <w:r>
        <w:t>do</w:t>
      </w:r>
      <w:r>
        <w:rPr>
          <w:spacing w:val="-12"/>
        </w:rPr>
        <w:t xml:space="preserve"> </w:t>
      </w:r>
      <w:r>
        <w:t>estudo,</w:t>
      </w:r>
      <w:r>
        <w:rPr>
          <w:spacing w:val="-12"/>
        </w:rPr>
        <w:t xml:space="preserve"> </w:t>
      </w:r>
      <w:r>
        <w:t>bem</w:t>
      </w:r>
      <w:r>
        <w:rPr>
          <w:spacing w:val="-11"/>
        </w:rPr>
        <w:t xml:space="preserve"> </w:t>
      </w:r>
      <w:r>
        <w:t>como</w:t>
      </w:r>
      <w:r>
        <w:rPr>
          <w:spacing w:val="-14"/>
        </w:rPr>
        <w:t xml:space="preserve"> </w:t>
      </w:r>
      <w:r>
        <w:t>quanto</w:t>
      </w:r>
      <w:r>
        <w:rPr>
          <w:spacing w:val="-14"/>
        </w:rPr>
        <w:t xml:space="preserve"> </w:t>
      </w:r>
      <w:r>
        <w:t>aos</w:t>
      </w:r>
      <w:r>
        <w:rPr>
          <w:spacing w:val="-10"/>
        </w:rPr>
        <w:t xml:space="preserve"> </w:t>
      </w:r>
      <w:r>
        <w:t>resultados esperados, viabilizando inclusive, a realização de consultas aos técnicos municipais quanto à existência de outros estudos.</w:t>
      </w:r>
    </w:p>
    <w:p w14:paraId="611D9406" w14:textId="7AD2B1ED" w:rsidR="00713AA0" w:rsidRDefault="00000000">
      <w:pPr>
        <w:pStyle w:val="Corpodetexto"/>
        <w:spacing w:before="122" w:line="276" w:lineRule="auto"/>
        <w:ind w:left="569" w:right="706" w:firstLine="851"/>
        <w:jc w:val="both"/>
        <w:sectPr w:rsidR="00713AA0">
          <w:pgSz w:w="11910" w:h="16840"/>
          <w:pgMar w:top="1860" w:right="992" w:bottom="620" w:left="1133" w:header="344" w:footer="436" w:gutter="0"/>
          <w:cols w:space="720"/>
        </w:sectPr>
      </w:pPr>
      <w:r>
        <w:t>No presente produto, a CONTRATADA também deverá apresentar o Plano de Mobilização Social visando desenvolver ações para a sensibilização da sociedade quanto à relevância do PMSB e da sua participação no processo de sua elaboração. Por meio deste</w:t>
      </w:r>
      <w:r w:rsidR="4F640A3C">
        <w:t xml:space="preserve"> planejamento organiza-se o processo e os canais de participação na elaboração do PMSB e na avaliação dos serviços públicos de saneamento básico (inciso IV, do art. 3º, da lei nº 11.445/2007). Conforme tal definição, o Plano de Mobilização Social deverá abranger: </w:t>
      </w:r>
    </w:p>
    <w:p w14:paraId="7EAFE6F7" w14:textId="77777777" w:rsidR="00713AA0" w:rsidRDefault="00000000">
      <w:pPr>
        <w:pStyle w:val="PargrafodaLista"/>
        <w:numPr>
          <w:ilvl w:val="0"/>
          <w:numId w:val="29"/>
        </w:numPr>
        <w:tabs>
          <w:tab w:val="left" w:pos="1356"/>
        </w:tabs>
        <w:spacing w:before="121" w:line="276" w:lineRule="auto"/>
        <w:ind w:right="703"/>
      </w:pPr>
      <w:r>
        <w:lastRenderedPageBreak/>
        <w:t>Formatação</w:t>
      </w:r>
      <w:r>
        <w:rPr>
          <w:spacing w:val="-16"/>
        </w:rPr>
        <w:t xml:space="preserve"> </w:t>
      </w:r>
      <w:r>
        <w:t>de</w:t>
      </w:r>
      <w:r>
        <w:rPr>
          <w:spacing w:val="-14"/>
        </w:rPr>
        <w:t xml:space="preserve"> </w:t>
      </w:r>
      <w:r>
        <w:t>mecanismos</w:t>
      </w:r>
      <w:r>
        <w:rPr>
          <w:spacing w:val="-14"/>
        </w:rPr>
        <w:t xml:space="preserve"> </w:t>
      </w:r>
      <w:r>
        <w:t>de</w:t>
      </w:r>
      <w:r>
        <w:rPr>
          <w:spacing w:val="-13"/>
        </w:rPr>
        <w:t xml:space="preserve"> </w:t>
      </w:r>
      <w:r>
        <w:t>divulgação</w:t>
      </w:r>
      <w:r>
        <w:rPr>
          <w:spacing w:val="-14"/>
        </w:rPr>
        <w:t xml:space="preserve"> </w:t>
      </w:r>
      <w:r>
        <w:t>e</w:t>
      </w:r>
      <w:r>
        <w:rPr>
          <w:spacing w:val="-14"/>
        </w:rPr>
        <w:t xml:space="preserve"> </w:t>
      </w:r>
      <w:r>
        <w:t>comunicação</w:t>
      </w:r>
      <w:r>
        <w:rPr>
          <w:spacing w:val="-14"/>
        </w:rPr>
        <w:t xml:space="preserve"> </w:t>
      </w:r>
      <w:r>
        <w:t>para</w:t>
      </w:r>
      <w:r>
        <w:rPr>
          <w:spacing w:val="-13"/>
        </w:rPr>
        <w:t xml:space="preserve"> </w:t>
      </w:r>
      <w:r>
        <w:t>a</w:t>
      </w:r>
      <w:r>
        <w:rPr>
          <w:spacing w:val="-14"/>
        </w:rPr>
        <w:t xml:space="preserve"> </w:t>
      </w:r>
      <w:r>
        <w:t>disseminação</w:t>
      </w:r>
      <w:r>
        <w:rPr>
          <w:spacing w:val="-14"/>
        </w:rPr>
        <w:t xml:space="preserve"> </w:t>
      </w:r>
      <w:r>
        <w:t>e</w:t>
      </w:r>
      <w:r>
        <w:rPr>
          <w:spacing w:val="-14"/>
        </w:rPr>
        <w:t xml:space="preserve"> </w:t>
      </w:r>
      <w:r>
        <w:t>o</w:t>
      </w:r>
      <w:r>
        <w:rPr>
          <w:spacing w:val="-13"/>
        </w:rPr>
        <w:t xml:space="preserve"> </w:t>
      </w:r>
      <w:r>
        <w:t>acesso às informações sobre o diagnóstico e estudos preliminares, os serviços prestados e sua avaliação, o processo e os eventos previstos e as propostas relativas ao PMSB. Exemplos:</w:t>
      </w:r>
      <w:r>
        <w:rPr>
          <w:spacing w:val="-1"/>
        </w:rPr>
        <w:t xml:space="preserve"> </w:t>
      </w:r>
      <w:r>
        <w:t>informativos</w:t>
      </w:r>
      <w:r>
        <w:rPr>
          <w:spacing w:val="-2"/>
        </w:rPr>
        <w:t xml:space="preserve"> </w:t>
      </w:r>
      <w:r>
        <w:t>ou</w:t>
      </w:r>
      <w:r>
        <w:rPr>
          <w:spacing w:val="-2"/>
        </w:rPr>
        <w:t xml:space="preserve"> </w:t>
      </w:r>
      <w:r>
        <w:t>boletins</w:t>
      </w:r>
      <w:r>
        <w:rPr>
          <w:spacing w:val="-2"/>
        </w:rPr>
        <w:t xml:space="preserve"> </w:t>
      </w:r>
      <w:r>
        <w:t>impressos,</w:t>
      </w:r>
      <w:r>
        <w:rPr>
          <w:spacing w:val="-2"/>
        </w:rPr>
        <w:t xml:space="preserve"> </w:t>
      </w:r>
      <w:r>
        <w:t>cartilhas, páginas</w:t>
      </w:r>
      <w:r>
        <w:rPr>
          <w:spacing w:val="-2"/>
        </w:rPr>
        <w:t xml:space="preserve"> </w:t>
      </w:r>
      <w:r>
        <w:t>para</w:t>
      </w:r>
      <w:r>
        <w:rPr>
          <w:spacing w:val="-2"/>
        </w:rPr>
        <w:t xml:space="preserve"> </w:t>
      </w:r>
      <w:r>
        <w:t>a</w:t>
      </w:r>
      <w:r>
        <w:rPr>
          <w:spacing w:val="-2"/>
        </w:rPr>
        <w:t xml:space="preserve"> </w:t>
      </w:r>
      <w:r>
        <w:t>internet</w:t>
      </w:r>
      <w:r>
        <w:rPr>
          <w:spacing w:val="-1"/>
        </w:rPr>
        <w:t xml:space="preserve"> </w:t>
      </w:r>
      <w:r>
        <w:t>e</w:t>
      </w:r>
      <w:r>
        <w:rPr>
          <w:spacing w:val="-4"/>
        </w:rPr>
        <w:t xml:space="preserve"> </w:t>
      </w:r>
      <w:r>
        <w:t>redes sociais, webinars, vídeos explicativos e programas de rádio dentre outros meios de divulgação e comunicação;</w:t>
      </w:r>
    </w:p>
    <w:p w14:paraId="3D3C83FF" w14:textId="77777777" w:rsidR="00713AA0" w:rsidRDefault="00000000">
      <w:pPr>
        <w:pStyle w:val="PargrafodaLista"/>
        <w:numPr>
          <w:ilvl w:val="0"/>
          <w:numId w:val="29"/>
        </w:numPr>
        <w:tabs>
          <w:tab w:val="left" w:pos="1356"/>
        </w:tabs>
        <w:spacing w:before="120" w:line="276" w:lineRule="auto"/>
        <w:ind w:right="705"/>
      </w:pPr>
      <w:r>
        <w:t>Estabelecimento de canais para recebimento de críticas e sugestões, garantindo-se a avaliação e resposta a todas as propostas apresentadas. Exemplo: consulta pública pela internet e/ou por formulários ou outros meios disponíveis;</w:t>
      </w:r>
    </w:p>
    <w:p w14:paraId="55A0A7A0" w14:textId="7FD97DB6" w:rsidR="00713AA0" w:rsidRDefault="00000000">
      <w:pPr>
        <w:pStyle w:val="PargrafodaLista"/>
        <w:numPr>
          <w:ilvl w:val="0"/>
          <w:numId w:val="29"/>
        </w:numPr>
        <w:tabs>
          <w:tab w:val="left" w:pos="1356"/>
        </w:tabs>
        <w:spacing w:before="121" w:line="276" w:lineRule="auto"/>
        <w:ind w:right="704"/>
      </w:pPr>
      <w:r>
        <w:t xml:space="preserve">Constituição de Grupos de Trabalho para o desenvolvimento de temas específicos do Plano quando a realidade complexa indicar ou houver a necessidade de atuação articulada de diferentes órgãos e instituições. Neste Grupo de Trabalho deverão estar presentes profissionais da Prefeitura Municipal de </w:t>
      </w:r>
      <w:r w:rsidR="009B1927">
        <w:t>XXXXXX</w:t>
      </w:r>
      <w:r>
        <w:t xml:space="preserve">, o </w:t>
      </w:r>
      <w:r w:rsidR="00E9213D">
        <w:t>SAAEXX</w:t>
      </w:r>
      <w:r>
        <w:t xml:space="preserve"> Serviço Autônomo de Água e Esgoto de </w:t>
      </w:r>
      <w:r w:rsidR="009B1927">
        <w:t>XXXXXX</w:t>
      </w:r>
      <w:r>
        <w:t xml:space="preserve"> e representantes de comunidades locais;</w:t>
      </w:r>
    </w:p>
    <w:p w14:paraId="0F4B84BD" w14:textId="77777777" w:rsidR="00713AA0" w:rsidRDefault="00000000">
      <w:pPr>
        <w:pStyle w:val="PargrafodaLista"/>
        <w:numPr>
          <w:ilvl w:val="0"/>
          <w:numId w:val="29"/>
        </w:numPr>
        <w:tabs>
          <w:tab w:val="left" w:pos="1356"/>
        </w:tabs>
        <w:spacing w:before="120" w:line="276" w:lineRule="auto"/>
        <w:ind w:right="703"/>
      </w:pPr>
      <w:r>
        <w:t>Concepção</w:t>
      </w:r>
      <w:r>
        <w:rPr>
          <w:spacing w:val="-4"/>
        </w:rPr>
        <w:t xml:space="preserve"> </w:t>
      </w:r>
      <w:r>
        <w:t>dos</w:t>
      </w:r>
      <w:r>
        <w:rPr>
          <w:spacing w:val="-4"/>
        </w:rPr>
        <w:t xml:space="preserve"> </w:t>
      </w:r>
      <w:r>
        <w:t>eventos</w:t>
      </w:r>
      <w:r>
        <w:rPr>
          <w:spacing w:val="-4"/>
        </w:rPr>
        <w:t xml:space="preserve"> </w:t>
      </w:r>
      <w:r>
        <w:t>abertos</w:t>
      </w:r>
      <w:r>
        <w:rPr>
          <w:spacing w:val="-4"/>
        </w:rPr>
        <w:t xml:space="preserve"> </w:t>
      </w:r>
      <w:r>
        <w:t>à</w:t>
      </w:r>
      <w:r>
        <w:rPr>
          <w:spacing w:val="-4"/>
        </w:rPr>
        <w:t xml:space="preserve"> </w:t>
      </w:r>
      <w:r>
        <w:t>comunidade</w:t>
      </w:r>
      <w:r>
        <w:rPr>
          <w:spacing w:val="-4"/>
        </w:rPr>
        <w:t xml:space="preserve"> </w:t>
      </w:r>
      <w:r>
        <w:t>local,</w:t>
      </w:r>
      <w:r>
        <w:rPr>
          <w:spacing w:val="-5"/>
        </w:rPr>
        <w:t xml:space="preserve"> </w:t>
      </w:r>
      <w:r>
        <w:t>a</w:t>
      </w:r>
      <w:r>
        <w:rPr>
          <w:spacing w:val="-4"/>
        </w:rPr>
        <w:t xml:space="preserve"> </w:t>
      </w:r>
      <w:r>
        <w:t>exemplo</w:t>
      </w:r>
      <w:r>
        <w:rPr>
          <w:spacing w:val="-5"/>
        </w:rPr>
        <w:t xml:space="preserve"> </w:t>
      </w:r>
      <w:r>
        <w:t>de</w:t>
      </w:r>
      <w:r>
        <w:rPr>
          <w:spacing w:val="-4"/>
        </w:rPr>
        <w:t xml:space="preserve"> </w:t>
      </w:r>
      <w:r>
        <w:t>debates,</w:t>
      </w:r>
      <w:r>
        <w:rPr>
          <w:spacing w:val="-5"/>
        </w:rPr>
        <w:t xml:space="preserve"> </w:t>
      </w:r>
      <w:r>
        <w:t>seminários</w:t>
      </w:r>
      <w:r>
        <w:rPr>
          <w:spacing w:val="-9"/>
        </w:rPr>
        <w:t xml:space="preserve"> </w:t>
      </w:r>
      <w:r>
        <w:t>e audiências públicas para discussão e participação popular na formulação do Plano, incluindo a recepção de dados de saneamento, se for o caso;</w:t>
      </w:r>
    </w:p>
    <w:p w14:paraId="5F2FF171" w14:textId="77777777" w:rsidR="00713AA0" w:rsidRDefault="00000000">
      <w:pPr>
        <w:pStyle w:val="PargrafodaLista"/>
        <w:numPr>
          <w:ilvl w:val="0"/>
          <w:numId w:val="29"/>
        </w:numPr>
        <w:tabs>
          <w:tab w:val="left" w:pos="1356"/>
        </w:tabs>
        <w:spacing w:before="121" w:line="276" w:lineRule="auto"/>
        <w:ind w:right="707"/>
      </w:pPr>
      <w:r>
        <w:t>Realização</w:t>
      </w:r>
      <w:r>
        <w:rPr>
          <w:spacing w:val="-6"/>
        </w:rPr>
        <w:t xml:space="preserve"> </w:t>
      </w:r>
      <w:r>
        <w:t>de</w:t>
      </w:r>
      <w:r>
        <w:rPr>
          <w:spacing w:val="-8"/>
        </w:rPr>
        <w:t xml:space="preserve"> </w:t>
      </w:r>
      <w:r>
        <w:t>Conferência</w:t>
      </w:r>
      <w:r>
        <w:rPr>
          <w:spacing w:val="-8"/>
        </w:rPr>
        <w:t xml:space="preserve"> </w:t>
      </w:r>
      <w:r>
        <w:t>Municipal</w:t>
      </w:r>
      <w:r>
        <w:rPr>
          <w:spacing w:val="-6"/>
        </w:rPr>
        <w:t xml:space="preserve"> </w:t>
      </w:r>
      <w:r>
        <w:t>de</w:t>
      </w:r>
      <w:r>
        <w:rPr>
          <w:spacing w:val="-6"/>
        </w:rPr>
        <w:t xml:space="preserve"> </w:t>
      </w:r>
      <w:r>
        <w:t>Saneamento</w:t>
      </w:r>
      <w:r>
        <w:rPr>
          <w:spacing w:val="-8"/>
        </w:rPr>
        <w:t xml:space="preserve"> </w:t>
      </w:r>
      <w:r>
        <w:t>Básico,</w:t>
      </w:r>
      <w:r>
        <w:rPr>
          <w:spacing w:val="-6"/>
        </w:rPr>
        <w:t xml:space="preserve"> </w:t>
      </w:r>
      <w:r>
        <w:t>conforme</w:t>
      </w:r>
      <w:r>
        <w:rPr>
          <w:spacing w:val="-8"/>
        </w:rPr>
        <w:t xml:space="preserve"> </w:t>
      </w:r>
      <w:r>
        <w:t>a</w:t>
      </w:r>
      <w:r>
        <w:rPr>
          <w:spacing w:val="-6"/>
        </w:rPr>
        <w:t xml:space="preserve"> </w:t>
      </w:r>
      <w:r>
        <w:t>conveniência, para</w:t>
      </w:r>
      <w:r>
        <w:rPr>
          <w:spacing w:val="-2"/>
        </w:rPr>
        <w:t xml:space="preserve"> </w:t>
      </w:r>
      <w:r>
        <w:t>a</w:t>
      </w:r>
      <w:r>
        <w:rPr>
          <w:spacing w:val="-2"/>
        </w:rPr>
        <w:t xml:space="preserve"> </w:t>
      </w:r>
      <w:r>
        <w:t>discussão</w:t>
      </w:r>
      <w:r>
        <w:rPr>
          <w:spacing w:val="-3"/>
        </w:rPr>
        <w:t xml:space="preserve"> </w:t>
      </w:r>
      <w:r>
        <w:t>das</w:t>
      </w:r>
      <w:r>
        <w:rPr>
          <w:spacing w:val="-2"/>
        </w:rPr>
        <w:t xml:space="preserve"> </w:t>
      </w:r>
      <w:r>
        <w:t>propostas</w:t>
      </w:r>
      <w:r>
        <w:rPr>
          <w:spacing w:val="-2"/>
        </w:rPr>
        <w:t xml:space="preserve"> </w:t>
      </w:r>
      <w:r>
        <w:t>e</w:t>
      </w:r>
      <w:r>
        <w:rPr>
          <w:spacing w:val="-2"/>
        </w:rPr>
        <w:t xml:space="preserve"> </w:t>
      </w:r>
      <w:r>
        <w:t>instrumentos do PMSB, incluindo</w:t>
      </w:r>
      <w:r>
        <w:rPr>
          <w:spacing w:val="-3"/>
        </w:rPr>
        <w:t xml:space="preserve"> </w:t>
      </w:r>
      <w:r>
        <w:t>agenda</w:t>
      </w:r>
      <w:r>
        <w:rPr>
          <w:spacing w:val="-2"/>
        </w:rPr>
        <w:t xml:space="preserve"> </w:t>
      </w:r>
      <w:r>
        <w:t>de</w:t>
      </w:r>
      <w:r>
        <w:rPr>
          <w:spacing w:val="-2"/>
        </w:rPr>
        <w:t xml:space="preserve"> </w:t>
      </w:r>
      <w:r>
        <w:t>eventos</w:t>
      </w:r>
      <w:r>
        <w:rPr>
          <w:spacing w:val="-4"/>
        </w:rPr>
        <w:t xml:space="preserve"> </w:t>
      </w:r>
      <w:r>
        <w:t>e discussões setoriais e temáticos preparatórios;</w:t>
      </w:r>
    </w:p>
    <w:p w14:paraId="4D4E7163" w14:textId="44D2DF4B" w:rsidR="00713AA0" w:rsidRDefault="00000000">
      <w:pPr>
        <w:pStyle w:val="PargrafodaLista"/>
        <w:numPr>
          <w:ilvl w:val="0"/>
          <w:numId w:val="29"/>
        </w:numPr>
        <w:tabs>
          <w:tab w:val="left" w:pos="1356"/>
        </w:tabs>
        <w:spacing w:before="118" w:line="276" w:lineRule="auto"/>
        <w:ind w:right="703"/>
      </w:pPr>
      <w:r>
        <w:t xml:space="preserve">Forma de acompanhamento e participação, no processo de elaboração da revisão do PMSB, dos Conselhos da Cidade, da Saúde, de Meio Ambiente e de Educação e, dos Comitês das Bacias Hidrográficas dos Rios </w:t>
      </w:r>
      <w:r w:rsidR="00E9213D">
        <w:t xml:space="preserve">XXXXX </w:t>
      </w:r>
      <w:r>
        <w:t xml:space="preserve"> – Comitês </w:t>
      </w:r>
      <w:r w:rsidR="0071275F">
        <w:rPr>
          <w:spacing w:val="-4"/>
        </w:rPr>
        <w:t>XXX</w:t>
      </w:r>
      <w:r>
        <w:rPr>
          <w:spacing w:val="-4"/>
        </w:rPr>
        <w:t>.</w:t>
      </w:r>
    </w:p>
    <w:p w14:paraId="5560CE09" w14:textId="77777777" w:rsidR="00713AA0" w:rsidRDefault="00713AA0">
      <w:pPr>
        <w:pStyle w:val="Corpodetexto"/>
      </w:pPr>
    </w:p>
    <w:p w14:paraId="7DCD1EC2" w14:textId="77777777" w:rsidR="00713AA0" w:rsidRDefault="00713AA0">
      <w:pPr>
        <w:pStyle w:val="Corpodetexto"/>
        <w:spacing w:before="25"/>
      </w:pPr>
    </w:p>
    <w:p w14:paraId="41220378" w14:textId="77777777" w:rsidR="00713AA0" w:rsidRDefault="00000000">
      <w:pPr>
        <w:pStyle w:val="Corpodetexto"/>
        <w:spacing w:before="1" w:line="276" w:lineRule="auto"/>
        <w:ind w:left="569" w:right="706" w:firstLine="707"/>
        <w:jc w:val="both"/>
      </w:pPr>
      <w:r>
        <w:t>Cabe</w:t>
      </w:r>
      <w:r>
        <w:rPr>
          <w:spacing w:val="-3"/>
        </w:rPr>
        <w:t xml:space="preserve"> </w:t>
      </w:r>
      <w:r>
        <w:t>ressaltar</w:t>
      </w:r>
      <w:r>
        <w:rPr>
          <w:spacing w:val="-3"/>
        </w:rPr>
        <w:t xml:space="preserve"> </w:t>
      </w:r>
      <w:r>
        <w:t>que,</w:t>
      </w:r>
      <w:r>
        <w:rPr>
          <w:spacing w:val="-3"/>
        </w:rPr>
        <w:t xml:space="preserve"> </w:t>
      </w:r>
      <w:r>
        <w:t>“se</w:t>
      </w:r>
      <w:r>
        <w:rPr>
          <w:spacing w:val="-3"/>
        </w:rPr>
        <w:t xml:space="preserve"> </w:t>
      </w:r>
      <w:r>
        <w:t>o</w:t>
      </w:r>
      <w:r>
        <w:rPr>
          <w:spacing w:val="-5"/>
        </w:rPr>
        <w:t xml:space="preserve"> </w:t>
      </w:r>
      <w:r>
        <w:t>órgão</w:t>
      </w:r>
      <w:r>
        <w:rPr>
          <w:spacing w:val="-3"/>
        </w:rPr>
        <w:t xml:space="preserve"> </w:t>
      </w:r>
      <w:r>
        <w:t>colegiado</w:t>
      </w:r>
      <w:r>
        <w:rPr>
          <w:spacing w:val="-3"/>
        </w:rPr>
        <w:t xml:space="preserve"> </w:t>
      </w:r>
      <w:r>
        <w:t>estiver</w:t>
      </w:r>
      <w:r>
        <w:rPr>
          <w:spacing w:val="-3"/>
        </w:rPr>
        <w:t xml:space="preserve"> </w:t>
      </w:r>
      <w:r>
        <w:t>instalado</w:t>
      </w:r>
      <w:r>
        <w:rPr>
          <w:spacing w:val="-3"/>
        </w:rPr>
        <w:t xml:space="preserve"> </w:t>
      </w:r>
      <w:r>
        <w:t>no</w:t>
      </w:r>
      <w:r>
        <w:rPr>
          <w:spacing w:val="-5"/>
        </w:rPr>
        <w:t xml:space="preserve"> </w:t>
      </w:r>
      <w:r>
        <w:t>município,</w:t>
      </w:r>
      <w:r>
        <w:rPr>
          <w:spacing w:val="-3"/>
        </w:rPr>
        <w:t xml:space="preserve"> </w:t>
      </w:r>
      <w:r>
        <w:t>seja</w:t>
      </w:r>
      <w:r>
        <w:rPr>
          <w:spacing w:val="-3"/>
        </w:rPr>
        <w:t xml:space="preserve"> </w:t>
      </w:r>
      <w:r>
        <w:t>o</w:t>
      </w:r>
      <w:r>
        <w:rPr>
          <w:spacing w:val="-5"/>
        </w:rPr>
        <w:t xml:space="preserve"> </w:t>
      </w:r>
      <w:r>
        <w:t>conselho municipal</w:t>
      </w:r>
      <w:r>
        <w:rPr>
          <w:spacing w:val="-1"/>
        </w:rPr>
        <w:t xml:space="preserve"> </w:t>
      </w:r>
      <w:r>
        <w:t>de</w:t>
      </w:r>
      <w:r>
        <w:rPr>
          <w:spacing w:val="-2"/>
        </w:rPr>
        <w:t xml:space="preserve"> </w:t>
      </w:r>
      <w:r>
        <w:t>saneamento</w:t>
      </w:r>
      <w:r>
        <w:rPr>
          <w:spacing w:val="-2"/>
        </w:rPr>
        <w:t xml:space="preserve"> </w:t>
      </w:r>
      <w:r>
        <w:t>básico</w:t>
      </w:r>
      <w:r>
        <w:rPr>
          <w:spacing w:val="-2"/>
        </w:rPr>
        <w:t xml:space="preserve"> </w:t>
      </w:r>
      <w:r>
        <w:t>ou</w:t>
      </w:r>
      <w:r>
        <w:rPr>
          <w:spacing w:val="-2"/>
        </w:rPr>
        <w:t xml:space="preserve"> </w:t>
      </w:r>
      <w:r>
        <w:t>algum</w:t>
      </w:r>
      <w:r>
        <w:rPr>
          <w:spacing w:val="-1"/>
        </w:rPr>
        <w:t xml:space="preserve"> </w:t>
      </w:r>
      <w:r>
        <w:t>conselho</w:t>
      </w:r>
      <w:r>
        <w:rPr>
          <w:spacing w:val="-2"/>
        </w:rPr>
        <w:t xml:space="preserve"> </w:t>
      </w:r>
      <w:r>
        <w:t>correlato</w:t>
      </w:r>
      <w:r>
        <w:rPr>
          <w:spacing w:val="-2"/>
        </w:rPr>
        <w:t xml:space="preserve"> </w:t>
      </w:r>
      <w:r>
        <w:t>que</w:t>
      </w:r>
      <w:r>
        <w:rPr>
          <w:spacing w:val="-2"/>
        </w:rPr>
        <w:t xml:space="preserve"> </w:t>
      </w:r>
      <w:r>
        <w:t>abriga</w:t>
      </w:r>
      <w:r>
        <w:rPr>
          <w:spacing w:val="-2"/>
        </w:rPr>
        <w:t xml:space="preserve"> </w:t>
      </w:r>
      <w:r>
        <w:t>a</w:t>
      </w:r>
      <w:r>
        <w:rPr>
          <w:spacing w:val="-2"/>
        </w:rPr>
        <w:t xml:space="preserve"> </w:t>
      </w:r>
      <w:r>
        <w:t>pauta</w:t>
      </w:r>
      <w:r>
        <w:rPr>
          <w:spacing w:val="-2"/>
        </w:rPr>
        <w:t xml:space="preserve"> </w:t>
      </w:r>
      <w:r>
        <w:t>do</w:t>
      </w:r>
      <w:r>
        <w:rPr>
          <w:spacing w:val="-2"/>
        </w:rPr>
        <w:t xml:space="preserve"> </w:t>
      </w:r>
      <w:r>
        <w:t>saneamento, como permite a legislação, esse deverá ser consultado na revisão do PMSB, tendo o direito de emitir opinião e análise durante todo o processo e até mesmo deliberar, a depender da natureza do conselho” (FUNASA, 2020, p.9-10).</w:t>
      </w:r>
    </w:p>
    <w:p w14:paraId="50EBEA56" w14:textId="77777777" w:rsidR="00713AA0" w:rsidRDefault="00000000">
      <w:pPr>
        <w:pStyle w:val="Corpodetexto"/>
        <w:spacing w:before="122"/>
        <w:ind w:left="1277"/>
        <w:jc w:val="both"/>
      </w:pPr>
      <w:r>
        <w:t>Obs.:</w:t>
      </w:r>
      <w:r>
        <w:rPr>
          <w:spacing w:val="-3"/>
        </w:rPr>
        <w:t xml:space="preserve"> </w:t>
      </w:r>
      <w:r>
        <w:t>Ficará</w:t>
      </w:r>
      <w:r>
        <w:rPr>
          <w:spacing w:val="-3"/>
        </w:rPr>
        <w:t xml:space="preserve"> </w:t>
      </w:r>
      <w:r>
        <w:t>sob</w:t>
      </w:r>
      <w:r>
        <w:rPr>
          <w:spacing w:val="-4"/>
        </w:rPr>
        <w:t xml:space="preserve"> </w:t>
      </w:r>
      <w:r>
        <w:t>a</w:t>
      </w:r>
      <w:r>
        <w:rPr>
          <w:spacing w:val="-5"/>
        </w:rPr>
        <w:t xml:space="preserve"> </w:t>
      </w:r>
      <w:r>
        <w:t>responsabilidade</w:t>
      </w:r>
      <w:r>
        <w:rPr>
          <w:spacing w:val="-3"/>
        </w:rPr>
        <w:t xml:space="preserve"> </w:t>
      </w:r>
      <w:r>
        <w:t>do</w:t>
      </w:r>
      <w:r>
        <w:rPr>
          <w:spacing w:val="-3"/>
        </w:rPr>
        <w:t xml:space="preserve"> </w:t>
      </w:r>
      <w:r>
        <w:rPr>
          <w:spacing w:val="-2"/>
        </w:rPr>
        <w:t>Contratante:</w:t>
      </w:r>
    </w:p>
    <w:p w14:paraId="0589B39F" w14:textId="77777777" w:rsidR="00713AA0" w:rsidRDefault="00000000">
      <w:pPr>
        <w:pStyle w:val="Corpodetexto"/>
        <w:spacing w:before="157"/>
        <w:ind w:left="1277"/>
        <w:jc w:val="both"/>
      </w:pPr>
      <w:r>
        <w:t>Disponibilizar</w:t>
      </w:r>
      <w:r>
        <w:rPr>
          <w:spacing w:val="-8"/>
        </w:rPr>
        <w:t xml:space="preserve"> </w:t>
      </w:r>
      <w:r>
        <w:t>local</w:t>
      </w:r>
      <w:r>
        <w:rPr>
          <w:spacing w:val="-7"/>
        </w:rPr>
        <w:t xml:space="preserve"> </w:t>
      </w:r>
      <w:r>
        <w:t>físico</w:t>
      </w:r>
      <w:r>
        <w:rPr>
          <w:spacing w:val="-5"/>
        </w:rPr>
        <w:t xml:space="preserve"> </w:t>
      </w:r>
      <w:r>
        <w:t>para</w:t>
      </w:r>
      <w:r>
        <w:rPr>
          <w:spacing w:val="-5"/>
        </w:rPr>
        <w:t xml:space="preserve"> </w:t>
      </w:r>
      <w:r>
        <w:t>a</w:t>
      </w:r>
      <w:r>
        <w:rPr>
          <w:spacing w:val="-7"/>
        </w:rPr>
        <w:t xml:space="preserve"> </w:t>
      </w:r>
      <w:r>
        <w:t>realização</w:t>
      </w:r>
      <w:r>
        <w:rPr>
          <w:spacing w:val="-5"/>
        </w:rPr>
        <w:t xml:space="preserve"> </w:t>
      </w:r>
      <w:r>
        <w:t>de</w:t>
      </w:r>
      <w:r>
        <w:rPr>
          <w:spacing w:val="-5"/>
        </w:rPr>
        <w:t xml:space="preserve"> </w:t>
      </w:r>
      <w:r>
        <w:t>Audiência/Assembleias</w:t>
      </w:r>
      <w:r>
        <w:rPr>
          <w:spacing w:val="-5"/>
        </w:rPr>
        <w:t xml:space="preserve"> </w:t>
      </w:r>
      <w:r>
        <w:rPr>
          <w:spacing w:val="-2"/>
        </w:rPr>
        <w:t>Públicas;</w:t>
      </w:r>
    </w:p>
    <w:p w14:paraId="0EBC8E17" w14:textId="77777777" w:rsidR="00713AA0" w:rsidRDefault="00000000">
      <w:pPr>
        <w:pStyle w:val="Corpodetexto"/>
        <w:spacing w:before="158" w:line="276" w:lineRule="auto"/>
        <w:ind w:left="569" w:right="709" w:firstLine="707"/>
        <w:jc w:val="both"/>
      </w:pPr>
      <w:r>
        <w:t>Disponibilizar a Revisão do PMSB</w:t>
      </w:r>
      <w:r>
        <w:rPr>
          <w:spacing w:val="-1"/>
        </w:rPr>
        <w:t xml:space="preserve"> </w:t>
      </w:r>
      <w:r>
        <w:t>para consulta em</w:t>
      </w:r>
      <w:r>
        <w:rPr>
          <w:spacing w:val="-1"/>
        </w:rPr>
        <w:t xml:space="preserve"> </w:t>
      </w:r>
      <w:r>
        <w:t>sítio (endereço digital/site)</w:t>
      </w:r>
      <w:r>
        <w:rPr>
          <w:spacing w:val="-1"/>
        </w:rPr>
        <w:t xml:space="preserve"> </w:t>
      </w:r>
      <w:r>
        <w:t>próprio ou outro igualmente qualificado;</w:t>
      </w:r>
    </w:p>
    <w:p w14:paraId="72A3CC16" w14:textId="77777777" w:rsidR="00713AA0" w:rsidRDefault="00000000">
      <w:pPr>
        <w:pStyle w:val="Corpodetexto"/>
        <w:spacing w:before="119" w:line="278" w:lineRule="auto"/>
        <w:ind w:left="569" w:right="707" w:firstLine="707"/>
        <w:jc w:val="both"/>
      </w:pPr>
      <w:r>
        <w:t>Divulgar o Plano de Mobilização Social nas mídias (impressa, eletrônica e outras) que achar necessária, assim como arcar com as despesas de divulgação.</w:t>
      </w:r>
    </w:p>
    <w:p w14:paraId="00AA0A77" w14:textId="77777777" w:rsidR="00713AA0" w:rsidRDefault="00000000">
      <w:pPr>
        <w:pStyle w:val="PargrafodaLista"/>
        <w:numPr>
          <w:ilvl w:val="3"/>
          <w:numId w:val="36"/>
        </w:numPr>
        <w:tabs>
          <w:tab w:val="left" w:pos="1984"/>
        </w:tabs>
        <w:spacing w:before="248"/>
        <w:ind w:left="1984" w:hanging="707"/>
      </w:pPr>
      <w:r>
        <w:t>Comunicação</w:t>
      </w:r>
      <w:r>
        <w:rPr>
          <w:spacing w:val="-6"/>
        </w:rPr>
        <w:t xml:space="preserve"> </w:t>
      </w:r>
      <w:r>
        <w:rPr>
          <w:spacing w:val="-2"/>
        </w:rPr>
        <w:t>Social</w:t>
      </w:r>
    </w:p>
    <w:p w14:paraId="16602AA2" w14:textId="77777777" w:rsidR="00713AA0" w:rsidRDefault="00000000">
      <w:pPr>
        <w:pStyle w:val="Corpodetexto"/>
        <w:spacing w:before="242"/>
        <w:ind w:left="1277"/>
      </w:pPr>
      <w:r>
        <w:t>Deverá</w:t>
      </w:r>
      <w:r>
        <w:rPr>
          <w:spacing w:val="-8"/>
        </w:rPr>
        <w:t xml:space="preserve"> </w:t>
      </w:r>
      <w:r>
        <w:t>ser</w:t>
      </w:r>
      <w:r>
        <w:rPr>
          <w:spacing w:val="-4"/>
        </w:rPr>
        <w:t xml:space="preserve"> </w:t>
      </w:r>
      <w:r>
        <w:t>desenvolvido</w:t>
      </w:r>
      <w:r>
        <w:rPr>
          <w:spacing w:val="-4"/>
        </w:rPr>
        <w:t xml:space="preserve"> </w:t>
      </w:r>
      <w:r>
        <w:t>plano</w:t>
      </w:r>
      <w:r>
        <w:rPr>
          <w:spacing w:val="-4"/>
        </w:rPr>
        <w:t xml:space="preserve"> </w:t>
      </w:r>
      <w:r>
        <w:t>de</w:t>
      </w:r>
      <w:r>
        <w:rPr>
          <w:spacing w:val="-6"/>
        </w:rPr>
        <w:t xml:space="preserve"> </w:t>
      </w:r>
      <w:r>
        <w:t>comunicação</w:t>
      </w:r>
      <w:r>
        <w:rPr>
          <w:spacing w:val="-4"/>
        </w:rPr>
        <w:t xml:space="preserve"> </w:t>
      </w:r>
      <w:r>
        <w:t>com</w:t>
      </w:r>
      <w:r>
        <w:rPr>
          <w:spacing w:val="-3"/>
        </w:rPr>
        <w:t xml:space="preserve"> </w:t>
      </w:r>
      <w:r>
        <w:t>os</w:t>
      </w:r>
      <w:r>
        <w:rPr>
          <w:spacing w:val="-4"/>
        </w:rPr>
        <w:t xml:space="preserve"> </w:t>
      </w:r>
      <w:r>
        <w:t>seguintes</w:t>
      </w:r>
      <w:r>
        <w:rPr>
          <w:spacing w:val="-3"/>
        </w:rPr>
        <w:t xml:space="preserve"> </w:t>
      </w:r>
      <w:r>
        <w:rPr>
          <w:spacing w:val="-2"/>
        </w:rPr>
        <w:t>objetivos:</w:t>
      </w:r>
    </w:p>
    <w:p w14:paraId="0250538F" w14:textId="77777777" w:rsidR="00713AA0" w:rsidRDefault="00000000">
      <w:pPr>
        <w:pStyle w:val="PargrafodaLista"/>
        <w:numPr>
          <w:ilvl w:val="0"/>
          <w:numId w:val="28"/>
        </w:numPr>
        <w:tabs>
          <w:tab w:val="left" w:pos="1356"/>
        </w:tabs>
        <w:spacing w:before="157" w:line="276" w:lineRule="auto"/>
        <w:ind w:right="709"/>
      </w:pPr>
      <w:r>
        <w:t>Divulgar</w:t>
      </w:r>
      <w:r>
        <w:rPr>
          <w:spacing w:val="36"/>
        </w:rPr>
        <w:t xml:space="preserve"> </w:t>
      </w:r>
      <w:r>
        <w:t>amplamente</w:t>
      </w:r>
      <w:r>
        <w:rPr>
          <w:spacing w:val="38"/>
        </w:rPr>
        <w:t xml:space="preserve"> </w:t>
      </w:r>
      <w:r>
        <w:t>o</w:t>
      </w:r>
      <w:r>
        <w:rPr>
          <w:spacing w:val="35"/>
        </w:rPr>
        <w:t xml:space="preserve"> </w:t>
      </w:r>
      <w:r>
        <w:t>processo,</w:t>
      </w:r>
      <w:r>
        <w:rPr>
          <w:spacing w:val="37"/>
        </w:rPr>
        <w:t xml:space="preserve"> </w:t>
      </w:r>
      <w:r>
        <w:t>as</w:t>
      </w:r>
      <w:r>
        <w:rPr>
          <w:spacing w:val="35"/>
        </w:rPr>
        <w:t xml:space="preserve"> </w:t>
      </w:r>
      <w:r>
        <w:t>formas</w:t>
      </w:r>
      <w:r>
        <w:rPr>
          <w:spacing w:val="38"/>
        </w:rPr>
        <w:t xml:space="preserve"> </w:t>
      </w:r>
      <w:r>
        <w:t>e</w:t>
      </w:r>
      <w:r>
        <w:rPr>
          <w:spacing w:val="35"/>
        </w:rPr>
        <w:t xml:space="preserve"> </w:t>
      </w:r>
      <w:r>
        <w:t>canais</w:t>
      </w:r>
      <w:r>
        <w:rPr>
          <w:spacing w:val="38"/>
        </w:rPr>
        <w:t xml:space="preserve"> </w:t>
      </w:r>
      <w:r>
        <w:t>de</w:t>
      </w:r>
      <w:r>
        <w:rPr>
          <w:spacing w:val="35"/>
        </w:rPr>
        <w:t xml:space="preserve"> </w:t>
      </w:r>
      <w:r>
        <w:t>participação</w:t>
      </w:r>
      <w:r>
        <w:rPr>
          <w:spacing w:val="35"/>
        </w:rPr>
        <w:t xml:space="preserve"> </w:t>
      </w:r>
      <w:r>
        <w:t>e</w:t>
      </w:r>
      <w:r>
        <w:rPr>
          <w:spacing w:val="35"/>
        </w:rPr>
        <w:t xml:space="preserve"> </w:t>
      </w:r>
      <w:r>
        <w:t>informar</w:t>
      </w:r>
      <w:r>
        <w:rPr>
          <w:spacing w:val="36"/>
        </w:rPr>
        <w:t xml:space="preserve"> </w:t>
      </w:r>
      <w:r>
        <w:t>os objetivos e desafios do PMSB;</w:t>
      </w:r>
    </w:p>
    <w:p w14:paraId="5EA25799" w14:textId="77777777" w:rsidR="00713AA0" w:rsidRDefault="00000000">
      <w:pPr>
        <w:pStyle w:val="PargrafodaLista"/>
        <w:numPr>
          <w:ilvl w:val="0"/>
          <w:numId w:val="28"/>
        </w:numPr>
        <w:tabs>
          <w:tab w:val="left" w:pos="1356"/>
        </w:tabs>
        <w:spacing w:before="119" w:line="278" w:lineRule="auto"/>
        <w:ind w:right="710"/>
      </w:pPr>
      <w:r>
        <w:t>Disponibilizar as informações necessárias à participação qualificada da sociedade nos processos decisórios do PMSB; e</w:t>
      </w:r>
    </w:p>
    <w:p w14:paraId="15076516" w14:textId="77777777" w:rsidR="00713AA0" w:rsidRDefault="00000000">
      <w:pPr>
        <w:pStyle w:val="PargrafodaLista"/>
        <w:numPr>
          <w:ilvl w:val="0"/>
          <w:numId w:val="28"/>
        </w:numPr>
        <w:tabs>
          <w:tab w:val="left" w:pos="1356"/>
        </w:tabs>
        <w:spacing w:before="116" w:line="276" w:lineRule="auto"/>
        <w:ind w:right="708"/>
      </w:pPr>
      <w:r>
        <w:lastRenderedPageBreak/>
        <w:t>Estimular todos os segmentos sociais a participarem do processo de planejamento e da fiscalização e regulação dos serviços de saneamento básico.</w:t>
      </w:r>
    </w:p>
    <w:p w14:paraId="57BDBD48" w14:textId="77777777" w:rsidR="00713AA0" w:rsidRDefault="00000000">
      <w:pPr>
        <w:pStyle w:val="Corpodetexto"/>
        <w:spacing w:before="120" w:line="276" w:lineRule="auto"/>
        <w:ind w:left="569" w:right="705" w:firstLine="707"/>
        <w:jc w:val="both"/>
      </w:pPr>
      <w:r>
        <w:t>A Contratante disponibilizará local apropriado para a realização dos eventos a serem programados. A Contratada irá propor para aprovação a quantidade de eventos e forma de divulgação. Faz Parte do Plano de Mobilização o planejamento inicial das atividades através de apresentação do Plano de Trabalho, em até 30 dias a partir da Ordem de Serviço.</w:t>
      </w:r>
    </w:p>
    <w:p w14:paraId="25134727" w14:textId="77777777" w:rsidR="00713AA0" w:rsidRDefault="00713AA0">
      <w:pPr>
        <w:pStyle w:val="Corpodetexto"/>
      </w:pPr>
    </w:p>
    <w:p w14:paraId="6F9D6E65" w14:textId="77777777" w:rsidR="00713AA0" w:rsidRDefault="00713AA0">
      <w:pPr>
        <w:pStyle w:val="Corpodetexto"/>
        <w:spacing w:before="24"/>
      </w:pPr>
    </w:p>
    <w:p w14:paraId="05A1009F" w14:textId="77777777" w:rsidR="00713AA0" w:rsidRDefault="00000000">
      <w:pPr>
        <w:pStyle w:val="Ttulo4"/>
        <w:numPr>
          <w:ilvl w:val="2"/>
          <w:numId w:val="36"/>
        </w:numPr>
        <w:tabs>
          <w:tab w:val="left" w:pos="1288"/>
        </w:tabs>
        <w:ind w:left="1288" w:hanging="719"/>
        <w:jc w:val="left"/>
        <w:rPr>
          <w:rFonts w:ascii="Times New Roman" w:hAnsi="Times New Roman"/>
        </w:rPr>
      </w:pPr>
      <w:bookmarkStart w:id="15" w:name="_bookmark15"/>
      <w:bookmarkEnd w:id="15"/>
      <w:r>
        <w:rPr>
          <w:rFonts w:ascii="Times New Roman" w:hAnsi="Times New Roman"/>
        </w:rPr>
        <w:t>Diagnóstico</w:t>
      </w:r>
      <w:r>
        <w:rPr>
          <w:rFonts w:ascii="Times New Roman" w:hAnsi="Times New Roman"/>
          <w:spacing w:val="-6"/>
        </w:rPr>
        <w:t xml:space="preserve"> </w:t>
      </w:r>
      <w:r>
        <w:rPr>
          <w:rFonts w:ascii="Times New Roman" w:hAnsi="Times New Roman"/>
        </w:rPr>
        <w:t>da</w:t>
      </w:r>
      <w:r>
        <w:rPr>
          <w:rFonts w:ascii="Times New Roman" w:hAnsi="Times New Roman"/>
          <w:spacing w:val="-5"/>
        </w:rPr>
        <w:t xml:space="preserve"> </w:t>
      </w:r>
      <w:r>
        <w:rPr>
          <w:rFonts w:ascii="Times New Roman" w:hAnsi="Times New Roman"/>
        </w:rPr>
        <w:t>situação</w:t>
      </w:r>
      <w:r>
        <w:rPr>
          <w:rFonts w:ascii="Times New Roman" w:hAnsi="Times New Roman"/>
          <w:spacing w:val="-5"/>
        </w:rPr>
        <w:t xml:space="preserve"> </w:t>
      </w:r>
      <w:r>
        <w:rPr>
          <w:rFonts w:ascii="Times New Roman" w:hAnsi="Times New Roman"/>
        </w:rPr>
        <w:t>do</w:t>
      </w:r>
      <w:r>
        <w:rPr>
          <w:rFonts w:ascii="Times New Roman" w:hAnsi="Times New Roman"/>
          <w:spacing w:val="-5"/>
        </w:rPr>
        <w:t xml:space="preserve"> </w:t>
      </w:r>
      <w:r>
        <w:rPr>
          <w:rFonts w:ascii="Times New Roman" w:hAnsi="Times New Roman"/>
        </w:rPr>
        <w:t>saneamento</w:t>
      </w:r>
      <w:r>
        <w:rPr>
          <w:rFonts w:ascii="Times New Roman" w:hAnsi="Times New Roman"/>
          <w:spacing w:val="-5"/>
        </w:rPr>
        <w:t xml:space="preserve"> </w:t>
      </w:r>
      <w:r>
        <w:rPr>
          <w:rFonts w:ascii="Times New Roman" w:hAnsi="Times New Roman"/>
          <w:spacing w:val="-2"/>
        </w:rPr>
        <w:t>básico</w:t>
      </w:r>
    </w:p>
    <w:p w14:paraId="0CA184D8" w14:textId="77777777" w:rsidR="00713AA0" w:rsidRDefault="00000000">
      <w:pPr>
        <w:pStyle w:val="Corpodetexto"/>
        <w:spacing w:before="181" w:line="276" w:lineRule="auto"/>
        <w:ind w:left="569" w:right="704" w:firstLine="707"/>
        <w:jc w:val="both"/>
      </w:pPr>
      <w:r>
        <w:t>O Diagnóstico, por ser a base orientadora dos prognósticos do PMSB, da definição de objetivos, diretrizes e metas e do detalhamento de seus programas, projetos e ações, consolida informações sobre: cobertura, déficit e condições dos serviços de saneamento básico, condições de saúde e de salubridade ambiental, considerando dados atuais e projeções.</w:t>
      </w:r>
    </w:p>
    <w:p w14:paraId="2B7204F9" w14:textId="77777777" w:rsidR="00713AA0" w:rsidRDefault="00000000">
      <w:pPr>
        <w:pStyle w:val="Corpodetexto"/>
        <w:spacing w:before="121" w:line="276" w:lineRule="auto"/>
        <w:ind w:left="569" w:right="706" w:firstLine="707"/>
        <w:jc w:val="both"/>
      </w:pPr>
      <w:r>
        <w:t>O Diagnóstico do PMSB também contempla o perfil populacional, quadro epidemiológico</w:t>
      </w:r>
      <w:r>
        <w:rPr>
          <w:spacing w:val="-8"/>
        </w:rPr>
        <w:t xml:space="preserve"> </w:t>
      </w:r>
      <w:r>
        <w:t>e</w:t>
      </w:r>
      <w:r>
        <w:rPr>
          <w:spacing w:val="-8"/>
        </w:rPr>
        <w:t xml:space="preserve"> </w:t>
      </w:r>
      <w:r>
        <w:t>de</w:t>
      </w:r>
      <w:r>
        <w:rPr>
          <w:spacing w:val="-8"/>
        </w:rPr>
        <w:t xml:space="preserve"> </w:t>
      </w:r>
      <w:r>
        <w:t>saúde,</w:t>
      </w:r>
      <w:r>
        <w:rPr>
          <w:spacing w:val="-10"/>
        </w:rPr>
        <w:t xml:space="preserve"> </w:t>
      </w:r>
      <w:r>
        <w:t>indicadores</w:t>
      </w:r>
      <w:r>
        <w:rPr>
          <w:spacing w:val="-10"/>
        </w:rPr>
        <w:t xml:space="preserve"> </w:t>
      </w:r>
      <w:r>
        <w:t>socioeconômicos</w:t>
      </w:r>
      <w:r>
        <w:rPr>
          <w:spacing w:val="-8"/>
        </w:rPr>
        <w:t xml:space="preserve"> </w:t>
      </w:r>
      <w:r>
        <w:t>e</w:t>
      </w:r>
      <w:r>
        <w:rPr>
          <w:spacing w:val="-8"/>
        </w:rPr>
        <w:t xml:space="preserve"> </w:t>
      </w:r>
      <w:r>
        <w:t>ambientais,</w:t>
      </w:r>
      <w:r>
        <w:rPr>
          <w:spacing w:val="-8"/>
        </w:rPr>
        <w:t xml:space="preserve"> </w:t>
      </w:r>
      <w:r>
        <w:t>desempenho</w:t>
      </w:r>
      <w:r>
        <w:rPr>
          <w:spacing w:val="-8"/>
        </w:rPr>
        <w:t xml:space="preserve"> </w:t>
      </w:r>
      <w:r>
        <w:t>na</w:t>
      </w:r>
      <w:r>
        <w:rPr>
          <w:spacing w:val="-8"/>
        </w:rPr>
        <w:t xml:space="preserve"> </w:t>
      </w:r>
      <w:r>
        <w:t>prestação de serviços e dados de setores correlatos.</w:t>
      </w:r>
    </w:p>
    <w:p w14:paraId="50358844" w14:textId="77777777" w:rsidR="00713AA0" w:rsidRDefault="00000000">
      <w:pPr>
        <w:pStyle w:val="Corpodetexto"/>
        <w:spacing w:before="121" w:line="276" w:lineRule="auto"/>
        <w:ind w:left="569" w:right="707" w:firstLine="707"/>
        <w:jc w:val="both"/>
      </w:pPr>
      <w:r>
        <w:t>Assim, no processo de revisão do PMSB, a CONTRATADA, deverá fazer a atualização de todas as informações contidas no diagnóstico do PMSB vigente e, ainda, na falta de informações essenciais, fazer tal levantamento e complementação na revisão do PMSB, bem como deverá avaliar os resultados alcançados com o plano vigente.</w:t>
      </w:r>
    </w:p>
    <w:p w14:paraId="30B9814E" w14:textId="77777777" w:rsidR="00713AA0" w:rsidRDefault="00000000">
      <w:pPr>
        <w:pStyle w:val="Corpodetexto"/>
        <w:spacing w:before="120" w:line="276" w:lineRule="auto"/>
        <w:ind w:left="569" w:right="704" w:firstLine="707"/>
        <w:jc w:val="both"/>
      </w:pPr>
      <w:r>
        <w:t>O Diagnóstico deverá orientar-se na identificação das causas dos déficits e das deficiências</w:t>
      </w:r>
      <w:r>
        <w:rPr>
          <w:spacing w:val="-11"/>
        </w:rPr>
        <w:t xml:space="preserve"> </w:t>
      </w:r>
      <w:r>
        <w:t>a</w:t>
      </w:r>
      <w:r>
        <w:rPr>
          <w:spacing w:val="-12"/>
        </w:rPr>
        <w:t xml:space="preserve"> </w:t>
      </w:r>
      <w:r>
        <w:t>fim</w:t>
      </w:r>
      <w:r>
        <w:rPr>
          <w:spacing w:val="-9"/>
        </w:rPr>
        <w:t xml:space="preserve"> </w:t>
      </w:r>
      <w:r>
        <w:t>de</w:t>
      </w:r>
      <w:r>
        <w:rPr>
          <w:spacing w:val="-12"/>
        </w:rPr>
        <w:t xml:space="preserve"> </w:t>
      </w:r>
      <w:r>
        <w:t>atualizar</w:t>
      </w:r>
      <w:r>
        <w:rPr>
          <w:spacing w:val="-8"/>
        </w:rPr>
        <w:t xml:space="preserve"> </w:t>
      </w:r>
      <w:r>
        <w:t>as</w:t>
      </w:r>
      <w:r>
        <w:rPr>
          <w:spacing w:val="-11"/>
        </w:rPr>
        <w:t xml:space="preserve"> </w:t>
      </w:r>
      <w:r>
        <w:t>metas</w:t>
      </w:r>
      <w:r>
        <w:rPr>
          <w:spacing w:val="-11"/>
        </w:rPr>
        <w:t xml:space="preserve"> </w:t>
      </w:r>
      <w:r>
        <w:t>e</w:t>
      </w:r>
      <w:r>
        <w:rPr>
          <w:spacing w:val="-9"/>
        </w:rPr>
        <w:t xml:space="preserve"> </w:t>
      </w:r>
      <w:r>
        <w:t>ações</w:t>
      </w:r>
      <w:r>
        <w:rPr>
          <w:spacing w:val="-11"/>
        </w:rPr>
        <w:t xml:space="preserve"> </w:t>
      </w:r>
      <w:r>
        <w:t>previstas</w:t>
      </w:r>
      <w:r>
        <w:rPr>
          <w:spacing w:val="-9"/>
        </w:rPr>
        <w:t xml:space="preserve"> </w:t>
      </w:r>
      <w:r>
        <w:t>para</w:t>
      </w:r>
      <w:r>
        <w:rPr>
          <w:spacing w:val="-9"/>
        </w:rPr>
        <w:t xml:space="preserve"> </w:t>
      </w:r>
      <w:r>
        <w:t>sua</w:t>
      </w:r>
      <w:r>
        <w:rPr>
          <w:spacing w:val="-9"/>
        </w:rPr>
        <w:t xml:space="preserve"> </w:t>
      </w:r>
      <w:r>
        <w:t>correção</w:t>
      </w:r>
      <w:r>
        <w:rPr>
          <w:spacing w:val="-10"/>
        </w:rPr>
        <w:t xml:space="preserve"> </w:t>
      </w:r>
      <w:r>
        <w:t>no</w:t>
      </w:r>
      <w:r>
        <w:rPr>
          <w:spacing w:val="-10"/>
        </w:rPr>
        <w:t xml:space="preserve"> </w:t>
      </w:r>
      <w:r>
        <w:t>PMSB</w:t>
      </w:r>
      <w:r>
        <w:rPr>
          <w:spacing w:val="-10"/>
        </w:rPr>
        <w:t xml:space="preserve"> </w:t>
      </w:r>
      <w:r>
        <w:t>vigente</w:t>
      </w:r>
      <w:r>
        <w:rPr>
          <w:spacing w:val="-12"/>
        </w:rPr>
        <w:t xml:space="preserve"> </w:t>
      </w:r>
      <w:r>
        <w:t>e/ou sugerindo novas metas, visando à universalização dos serviços de saneamento básico.</w:t>
      </w:r>
    </w:p>
    <w:p w14:paraId="57A256B1" w14:textId="77777777" w:rsidR="00713AA0" w:rsidRDefault="00000000">
      <w:pPr>
        <w:pStyle w:val="Corpodetexto"/>
        <w:spacing w:before="119" w:line="276" w:lineRule="auto"/>
        <w:ind w:left="569" w:right="703" w:firstLine="707"/>
        <w:jc w:val="both"/>
      </w:pPr>
      <w:r>
        <w:t>A CONTRATADA deverá, ainda nessa etapa, atualizar/verificar as informações referentes</w:t>
      </w:r>
      <w:r>
        <w:rPr>
          <w:spacing w:val="-7"/>
        </w:rPr>
        <w:t xml:space="preserve"> </w:t>
      </w:r>
      <w:r>
        <w:t>à</w:t>
      </w:r>
      <w:r>
        <w:rPr>
          <w:spacing w:val="-7"/>
        </w:rPr>
        <w:t xml:space="preserve"> </w:t>
      </w:r>
      <w:r>
        <w:t>caracterização</w:t>
      </w:r>
      <w:r>
        <w:rPr>
          <w:spacing w:val="-7"/>
        </w:rPr>
        <w:t xml:space="preserve"> </w:t>
      </w:r>
      <w:r>
        <w:t>do</w:t>
      </w:r>
      <w:r>
        <w:rPr>
          <w:spacing w:val="-7"/>
        </w:rPr>
        <w:t xml:space="preserve"> </w:t>
      </w:r>
      <w:r>
        <w:t>município,</w:t>
      </w:r>
      <w:r>
        <w:rPr>
          <w:spacing w:val="-10"/>
        </w:rPr>
        <w:t xml:space="preserve"> </w:t>
      </w:r>
      <w:r>
        <w:t>a</w:t>
      </w:r>
      <w:r>
        <w:rPr>
          <w:spacing w:val="-7"/>
        </w:rPr>
        <w:t xml:space="preserve"> </w:t>
      </w:r>
      <w:r>
        <w:t>análise</w:t>
      </w:r>
      <w:r>
        <w:rPr>
          <w:spacing w:val="-6"/>
        </w:rPr>
        <w:t xml:space="preserve"> </w:t>
      </w:r>
      <w:r>
        <w:t>de</w:t>
      </w:r>
      <w:r>
        <w:rPr>
          <w:spacing w:val="-7"/>
        </w:rPr>
        <w:t xml:space="preserve"> </w:t>
      </w:r>
      <w:r>
        <w:t>sua</w:t>
      </w:r>
      <w:r>
        <w:rPr>
          <w:spacing w:val="-7"/>
        </w:rPr>
        <w:t xml:space="preserve"> </w:t>
      </w:r>
      <w:r>
        <w:t>inserção</w:t>
      </w:r>
      <w:r>
        <w:rPr>
          <w:spacing w:val="-3"/>
        </w:rPr>
        <w:t xml:space="preserve"> </w:t>
      </w:r>
      <w:r>
        <w:t>regional,</w:t>
      </w:r>
      <w:r>
        <w:rPr>
          <w:spacing w:val="-10"/>
        </w:rPr>
        <w:t xml:space="preserve"> </w:t>
      </w:r>
      <w:r>
        <w:t>incluindo</w:t>
      </w:r>
      <w:r>
        <w:rPr>
          <w:spacing w:val="-7"/>
        </w:rPr>
        <w:t xml:space="preserve"> </w:t>
      </w:r>
      <w:r>
        <w:t>as</w:t>
      </w:r>
      <w:r>
        <w:rPr>
          <w:spacing w:val="-7"/>
        </w:rPr>
        <w:t xml:space="preserve"> </w:t>
      </w:r>
      <w:r>
        <w:t>relações institucionais e interfaces socioeconômicas e ambientais com os municípios vizinhos, o estado</w:t>
      </w:r>
      <w:r>
        <w:rPr>
          <w:spacing w:val="-1"/>
        </w:rPr>
        <w:t xml:space="preserve"> </w:t>
      </w:r>
      <w:r>
        <w:t>e a</w:t>
      </w:r>
      <w:r>
        <w:rPr>
          <w:spacing w:val="-9"/>
        </w:rPr>
        <w:t xml:space="preserve"> </w:t>
      </w:r>
      <w:r>
        <w:t>bacia</w:t>
      </w:r>
      <w:r>
        <w:rPr>
          <w:spacing w:val="-9"/>
        </w:rPr>
        <w:t xml:space="preserve"> </w:t>
      </w:r>
      <w:r>
        <w:t>hidrográfica.</w:t>
      </w:r>
      <w:r>
        <w:rPr>
          <w:spacing w:val="-9"/>
        </w:rPr>
        <w:t xml:space="preserve"> </w:t>
      </w:r>
      <w:r>
        <w:t>As</w:t>
      </w:r>
      <w:r>
        <w:rPr>
          <w:spacing w:val="-9"/>
        </w:rPr>
        <w:t xml:space="preserve"> </w:t>
      </w:r>
      <w:r>
        <w:t>informações</w:t>
      </w:r>
      <w:r>
        <w:rPr>
          <w:spacing w:val="-9"/>
        </w:rPr>
        <w:t xml:space="preserve"> </w:t>
      </w:r>
      <w:r>
        <w:t>obtidas</w:t>
      </w:r>
      <w:r>
        <w:rPr>
          <w:spacing w:val="-9"/>
        </w:rPr>
        <w:t xml:space="preserve"> </w:t>
      </w:r>
      <w:r>
        <w:t>durante</w:t>
      </w:r>
      <w:r>
        <w:rPr>
          <w:spacing w:val="-9"/>
        </w:rPr>
        <w:t xml:space="preserve"> </w:t>
      </w:r>
      <w:r>
        <w:t>a</w:t>
      </w:r>
      <w:r>
        <w:rPr>
          <w:spacing w:val="-12"/>
        </w:rPr>
        <w:t xml:space="preserve"> </w:t>
      </w:r>
      <w:r>
        <w:t>pesquisa</w:t>
      </w:r>
      <w:r>
        <w:rPr>
          <w:spacing w:val="-9"/>
        </w:rPr>
        <w:t xml:space="preserve"> </w:t>
      </w:r>
      <w:r>
        <w:t>deverão</w:t>
      </w:r>
      <w:r>
        <w:rPr>
          <w:spacing w:val="-9"/>
        </w:rPr>
        <w:t xml:space="preserve"> </w:t>
      </w:r>
      <w:r>
        <w:t>ser</w:t>
      </w:r>
      <w:r>
        <w:rPr>
          <w:spacing w:val="-9"/>
        </w:rPr>
        <w:t xml:space="preserve"> </w:t>
      </w:r>
      <w:r>
        <w:t>organizadas</w:t>
      </w:r>
      <w:r>
        <w:rPr>
          <w:spacing w:val="-11"/>
        </w:rPr>
        <w:t xml:space="preserve"> </w:t>
      </w:r>
      <w:r>
        <w:t>em</w:t>
      </w:r>
      <w:r>
        <w:rPr>
          <w:spacing w:val="-8"/>
        </w:rPr>
        <w:t xml:space="preserve"> </w:t>
      </w:r>
      <w:r>
        <w:t>Base de</w:t>
      </w:r>
      <w:r>
        <w:rPr>
          <w:spacing w:val="-4"/>
        </w:rPr>
        <w:t xml:space="preserve"> </w:t>
      </w:r>
      <w:r>
        <w:t>Dados,</w:t>
      </w:r>
      <w:r>
        <w:rPr>
          <w:spacing w:val="-4"/>
        </w:rPr>
        <w:t xml:space="preserve"> </w:t>
      </w:r>
      <w:r>
        <w:t>após</w:t>
      </w:r>
      <w:r>
        <w:rPr>
          <w:spacing w:val="-7"/>
        </w:rPr>
        <w:t xml:space="preserve"> </w:t>
      </w:r>
      <w:r>
        <w:t>tratamento</w:t>
      </w:r>
      <w:r>
        <w:rPr>
          <w:spacing w:val="-10"/>
        </w:rPr>
        <w:t xml:space="preserve"> </w:t>
      </w:r>
      <w:r>
        <w:t>estatístico</w:t>
      </w:r>
      <w:r>
        <w:rPr>
          <w:spacing w:val="-7"/>
        </w:rPr>
        <w:t xml:space="preserve"> </w:t>
      </w:r>
      <w:r>
        <w:t>e</w:t>
      </w:r>
      <w:r>
        <w:rPr>
          <w:spacing w:val="-7"/>
        </w:rPr>
        <w:t xml:space="preserve"> </w:t>
      </w:r>
      <w:r>
        <w:t>análise</w:t>
      </w:r>
      <w:r>
        <w:rPr>
          <w:spacing w:val="-6"/>
        </w:rPr>
        <w:t xml:space="preserve"> </w:t>
      </w:r>
      <w:r>
        <w:t>crítica,</w:t>
      </w:r>
      <w:r>
        <w:rPr>
          <w:spacing w:val="-10"/>
        </w:rPr>
        <w:t xml:space="preserve"> </w:t>
      </w:r>
      <w:r>
        <w:t>para</w:t>
      </w:r>
      <w:r>
        <w:rPr>
          <w:spacing w:val="-7"/>
        </w:rPr>
        <w:t xml:space="preserve"> </w:t>
      </w:r>
      <w:r>
        <w:t>ser</w:t>
      </w:r>
      <w:r>
        <w:rPr>
          <w:spacing w:val="-4"/>
        </w:rPr>
        <w:t xml:space="preserve"> </w:t>
      </w:r>
      <w:r>
        <w:t>posteriormente</w:t>
      </w:r>
      <w:r>
        <w:rPr>
          <w:spacing w:val="-7"/>
        </w:rPr>
        <w:t xml:space="preserve"> </w:t>
      </w:r>
      <w:r>
        <w:t>disponibilizado</w:t>
      </w:r>
      <w:r>
        <w:rPr>
          <w:spacing w:val="-5"/>
        </w:rPr>
        <w:t xml:space="preserve"> </w:t>
      </w:r>
      <w:r>
        <w:t>ao Município, à sociedade e à União.</w:t>
      </w:r>
    </w:p>
    <w:p w14:paraId="09E4977A" w14:textId="77777777" w:rsidR="00713AA0" w:rsidRDefault="00000000">
      <w:pPr>
        <w:pStyle w:val="Corpodetexto"/>
        <w:spacing w:before="122" w:line="276" w:lineRule="auto"/>
        <w:ind w:left="569" w:right="705" w:firstLine="707"/>
        <w:jc w:val="both"/>
      </w:pPr>
      <w:r>
        <w:t>Conforme</w:t>
      </w:r>
      <w:r>
        <w:rPr>
          <w:spacing w:val="-3"/>
        </w:rPr>
        <w:t xml:space="preserve"> </w:t>
      </w:r>
      <w:r>
        <w:t>a</w:t>
      </w:r>
      <w:r>
        <w:rPr>
          <w:spacing w:val="-3"/>
        </w:rPr>
        <w:t xml:space="preserve"> </w:t>
      </w:r>
      <w:r>
        <w:t>disponibilidade</w:t>
      </w:r>
      <w:r>
        <w:rPr>
          <w:spacing w:val="-3"/>
        </w:rPr>
        <w:t xml:space="preserve"> </w:t>
      </w:r>
      <w:r>
        <w:t>das</w:t>
      </w:r>
      <w:r>
        <w:rPr>
          <w:spacing w:val="-3"/>
        </w:rPr>
        <w:t xml:space="preserve"> </w:t>
      </w:r>
      <w:r>
        <w:t>fontes</w:t>
      </w:r>
      <w:r>
        <w:rPr>
          <w:spacing w:val="-3"/>
        </w:rPr>
        <w:t xml:space="preserve"> </w:t>
      </w:r>
      <w:r>
        <w:t>e</w:t>
      </w:r>
      <w:r>
        <w:rPr>
          <w:spacing w:val="-3"/>
        </w:rPr>
        <w:t xml:space="preserve"> </w:t>
      </w:r>
      <w:r>
        <w:t>a</w:t>
      </w:r>
      <w:r>
        <w:rPr>
          <w:spacing w:val="-3"/>
        </w:rPr>
        <w:t xml:space="preserve"> </w:t>
      </w:r>
      <w:r>
        <w:t>necessidade</w:t>
      </w:r>
      <w:r>
        <w:rPr>
          <w:spacing w:val="-5"/>
        </w:rPr>
        <w:t xml:space="preserve"> </w:t>
      </w:r>
      <w:r>
        <w:t>de</w:t>
      </w:r>
      <w:r>
        <w:rPr>
          <w:spacing w:val="-3"/>
        </w:rPr>
        <w:t xml:space="preserve"> </w:t>
      </w:r>
      <w:r>
        <w:t>informações</w:t>
      </w:r>
      <w:r>
        <w:rPr>
          <w:spacing w:val="-3"/>
        </w:rPr>
        <w:t xml:space="preserve"> </w:t>
      </w:r>
      <w:r>
        <w:t>para</w:t>
      </w:r>
      <w:r>
        <w:rPr>
          <w:spacing w:val="-3"/>
        </w:rPr>
        <w:t xml:space="preserve"> </w:t>
      </w:r>
      <w:r>
        <w:t>dimensionar e</w:t>
      </w:r>
      <w:r>
        <w:rPr>
          <w:spacing w:val="-9"/>
        </w:rPr>
        <w:t xml:space="preserve"> </w:t>
      </w:r>
      <w:r>
        <w:t>caracterizar</w:t>
      </w:r>
      <w:r>
        <w:rPr>
          <w:spacing w:val="-9"/>
        </w:rPr>
        <w:t xml:space="preserve"> </w:t>
      </w:r>
      <w:r>
        <w:t>os</w:t>
      </w:r>
      <w:r>
        <w:rPr>
          <w:spacing w:val="-9"/>
        </w:rPr>
        <w:t xml:space="preserve"> </w:t>
      </w:r>
      <w:r>
        <w:t>investimentos</w:t>
      </w:r>
      <w:r>
        <w:rPr>
          <w:spacing w:val="-9"/>
        </w:rPr>
        <w:t xml:space="preserve"> </w:t>
      </w:r>
      <w:r>
        <w:t>e</w:t>
      </w:r>
      <w:r>
        <w:rPr>
          <w:spacing w:val="-9"/>
        </w:rPr>
        <w:t xml:space="preserve"> </w:t>
      </w:r>
      <w:r>
        <w:t>a</w:t>
      </w:r>
      <w:r>
        <w:rPr>
          <w:spacing w:val="-9"/>
        </w:rPr>
        <w:t xml:space="preserve"> </w:t>
      </w:r>
      <w:r>
        <w:t>gestão</w:t>
      </w:r>
      <w:r>
        <w:rPr>
          <w:spacing w:val="-9"/>
        </w:rPr>
        <w:t xml:space="preserve"> </w:t>
      </w:r>
      <w:r>
        <w:t>dos</w:t>
      </w:r>
      <w:r>
        <w:rPr>
          <w:spacing w:val="-9"/>
        </w:rPr>
        <w:t xml:space="preserve"> </w:t>
      </w:r>
      <w:r>
        <w:t>serviços</w:t>
      </w:r>
      <w:r>
        <w:rPr>
          <w:spacing w:val="-9"/>
        </w:rPr>
        <w:t xml:space="preserve"> </w:t>
      </w:r>
      <w:r>
        <w:t>de</w:t>
      </w:r>
      <w:r>
        <w:rPr>
          <w:spacing w:val="-9"/>
        </w:rPr>
        <w:t xml:space="preserve"> </w:t>
      </w:r>
      <w:r>
        <w:t>saneamento</w:t>
      </w:r>
      <w:r>
        <w:rPr>
          <w:spacing w:val="-10"/>
        </w:rPr>
        <w:t xml:space="preserve"> </w:t>
      </w:r>
      <w:r>
        <w:t>básico,</w:t>
      </w:r>
      <w:r>
        <w:rPr>
          <w:spacing w:val="-9"/>
        </w:rPr>
        <w:t xml:space="preserve"> </w:t>
      </w:r>
      <w:r>
        <w:t>deverá</w:t>
      </w:r>
      <w:r>
        <w:rPr>
          <w:spacing w:val="-9"/>
        </w:rPr>
        <w:t xml:space="preserve"> </w:t>
      </w:r>
      <w:r>
        <w:t>ser</w:t>
      </w:r>
      <w:r>
        <w:rPr>
          <w:spacing w:val="-9"/>
        </w:rPr>
        <w:t xml:space="preserve"> </w:t>
      </w:r>
      <w:r>
        <w:t>realizada ampla pesquisa de dados secundários disponíveis em instituições governamentais (municipais, estaduais e federais) e não governamentais. Quando pertinente, deve ser providenciada a coleta de dados e informações primárias.</w:t>
      </w:r>
    </w:p>
    <w:p w14:paraId="4442648D" w14:textId="77777777" w:rsidR="00713AA0" w:rsidRDefault="1E8D2B94" w:rsidP="3C5E0162">
      <w:pPr>
        <w:pStyle w:val="Corpodetexto"/>
        <w:spacing w:before="157" w:line="276" w:lineRule="auto"/>
        <w:ind w:left="569" w:right="710" w:firstLine="707"/>
        <w:jc w:val="both"/>
      </w:pPr>
      <w:r>
        <w:t>O trabalho de coleta de dados e informações deve abranger levantamentos sobre:</w:t>
      </w:r>
    </w:p>
    <w:p w14:paraId="28E12651" w14:textId="77777777" w:rsidR="00713AA0" w:rsidRDefault="1E8D2B94" w:rsidP="3C5E0162">
      <w:pPr>
        <w:pStyle w:val="PargrafodaLista"/>
        <w:numPr>
          <w:ilvl w:val="0"/>
          <w:numId w:val="2"/>
        </w:numPr>
        <w:tabs>
          <w:tab w:val="left" w:pos="1999"/>
          <w:tab w:val="left" w:pos="2001"/>
        </w:tabs>
        <w:spacing w:before="156" w:line="273" w:lineRule="auto"/>
        <w:ind w:right="709"/>
      </w:pPr>
      <w:r>
        <w:t>Ações e metas previstas no PMSB vigente, verificando as tarefas concluídas e seus resultados, bem como as pendências existentes;</w:t>
      </w:r>
    </w:p>
    <w:p w14:paraId="3D83AFE6" w14:textId="77777777" w:rsidR="00713AA0" w:rsidRDefault="1E8D2B94" w:rsidP="3C5E0162">
      <w:pPr>
        <w:pStyle w:val="PargrafodaLista"/>
        <w:numPr>
          <w:ilvl w:val="0"/>
          <w:numId w:val="2"/>
        </w:numPr>
        <w:tabs>
          <w:tab w:val="left" w:pos="2000"/>
        </w:tabs>
        <w:spacing w:before="122" w:line="276" w:lineRule="auto"/>
        <w:ind w:left="2000" w:hanging="354"/>
      </w:pPr>
      <w:r>
        <w:t>Legislação local no campo do saneamento básico, saúde e meio ambiente;</w:t>
      </w:r>
    </w:p>
    <w:p w14:paraId="41DE3325" w14:textId="77777777" w:rsidR="00713AA0" w:rsidRDefault="1E8D2B94" w:rsidP="3C5E0162">
      <w:pPr>
        <w:pStyle w:val="PargrafodaLista"/>
        <w:numPr>
          <w:ilvl w:val="0"/>
          <w:numId w:val="2"/>
        </w:numPr>
        <w:tabs>
          <w:tab w:val="left" w:pos="1999"/>
          <w:tab w:val="left" w:pos="2001"/>
        </w:tabs>
        <w:spacing w:before="158" w:line="276" w:lineRule="auto"/>
        <w:ind w:right="709"/>
      </w:pPr>
      <w:r>
        <w:t>Organização, estrutura e capacidade institucional existente para a gestão dos serviços de saneamento básico (planejamento, prestação, fiscalização e regulação dos serviços e controle social);</w:t>
      </w:r>
    </w:p>
    <w:p w14:paraId="663AAA58" w14:textId="77777777" w:rsidR="00713AA0" w:rsidRDefault="1E8D2B94" w:rsidP="3C5E0162">
      <w:pPr>
        <w:pStyle w:val="PargrafodaLista"/>
        <w:numPr>
          <w:ilvl w:val="0"/>
          <w:numId w:val="2"/>
        </w:numPr>
        <w:tabs>
          <w:tab w:val="left" w:pos="1999"/>
          <w:tab w:val="left" w:pos="2001"/>
        </w:tabs>
        <w:spacing w:before="119" w:line="273" w:lineRule="auto"/>
        <w:ind w:right="704"/>
      </w:pPr>
      <w:r>
        <w:t>Estudos, planos e projetos relacionados ao desenvolvimento urbano, meio ambiente e saneamento básico;</w:t>
      </w:r>
    </w:p>
    <w:p w14:paraId="601A262D" w14:textId="77777777" w:rsidR="00713AA0" w:rsidRDefault="1E8D2B94" w:rsidP="3C5E0162">
      <w:pPr>
        <w:pStyle w:val="PargrafodaLista"/>
        <w:numPr>
          <w:ilvl w:val="0"/>
          <w:numId w:val="2"/>
        </w:numPr>
        <w:tabs>
          <w:tab w:val="left" w:pos="1999"/>
          <w:tab w:val="left" w:pos="2001"/>
        </w:tabs>
        <w:spacing w:before="122" w:line="276" w:lineRule="auto"/>
        <w:ind w:right="709"/>
      </w:pPr>
      <w:r>
        <w:lastRenderedPageBreak/>
        <w:t>Situação atual dos sistemas de saneamento básico do município, nos seus 4 (quatro) componentes, tanto em termos de cobertura como de qualidade dos serviços;</w:t>
      </w:r>
    </w:p>
    <w:p w14:paraId="49589D5B" w14:textId="77777777" w:rsidR="00713AA0" w:rsidRDefault="1E8D2B94" w:rsidP="3C5E0162">
      <w:pPr>
        <w:pStyle w:val="PargrafodaLista"/>
        <w:numPr>
          <w:ilvl w:val="0"/>
          <w:numId w:val="2"/>
        </w:numPr>
        <w:tabs>
          <w:tab w:val="left" w:pos="1999"/>
          <w:tab w:val="left" w:pos="2001"/>
        </w:tabs>
        <w:spacing w:before="116" w:line="273" w:lineRule="auto"/>
        <w:ind w:right="707"/>
      </w:pPr>
      <w:r>
        <w:t>Situação atual quantitativa e qualitativa das infraestruturas existentes, as tecnologias utilizadas e a compatibilidade com a realidade local;</w:t>
      </w:r>
    </w:p>
    <w:p w14:paraId="7CB9A496" w14:textId="77777777" w:rsidR="00713AA0" w:rsidRDefault="1E8D2B94" w:rsidP="3C5E0162">
      <w:pPr>
        <w:pStyle w:val="PargrafodaLista"/>
        <w:numPr>
          <w:ilvl w:val="0"/>
          <w:numId w:val="2"/>
        </w:numPr>
        <w:tabs>
          <w:tab w:val="left" w:pos="2000"/>
        </w:tabs>
        <w:spacing w:before="122" w:line="276" w:lineRule="auto"/>
        <w:ind w:left="2000" w:hanging="354"/>
      </w:pPr>
      <w:r>
        <w:t>Situação atual socioeconômica e capacidade de pagamento dos usuários;</w:t>
      </w:r>
    </w:p>
    <w:p w14:paraId="7F44A797" w14:textId="77777777" w:rsidR="00713AA0" w:rsidRDefault="1E8D2B94" w:rsidP="3C5E0162">
      <w:pPr>
        <w:pStyle w:val="PargrafodaLista"/>
        <w:numPr>
          <w:ilvl w:val="0"/>
          <w:numId w:val="2"/>
        </w:numPr>
        <w:tabs>
          <w:tab w:val="left" w:pos="2000"/>
        </w:tabs>
        <w:spacing w:before="158" w:line="276" w:lineRule="auto"/>
        <w:ind w:left="2000" w:hanging="354"/>
      </w:pPr>
      <w:r>
        <w:t>Dados e informações atuais de políticas correlatas ao saneamento.</w:t>
      </w:r>
    </w:p>
    <w:p w14:paraId="47F3D577" w14:textId="77777777" w:rsidR="00713AA0" w:rsidRDefault="1E8D2B94" w:rsidP="3C5E0162">
      <w:pPr>
        <w:pStyle w:val="Corpodetexto"/>
        <w:spacing w:before="157" w:line="276" w:lineRule="auto"/>
        <w:ind w:left="569" w:right="710" w:firstLine="707"/>
        <w:jc w:val="both"/>
      </w:pPr>
      <w:r>
        <w:t>O Diagnóstico deve adotar uma abordagem sistêmica, cruzando informações socioeconômicas, ambientais e institucionais, de modo a caracterizar e registrar, com a maior precisão possível, a situação atual do Município.</w:t>
      </w:r>
    </w:p>
    <w:p w14:paraId="28D60294" w14:textId="77777777" w:rsidR="00713AA0" w:rsidRDefault="1E8D2B94" w:rsidP="3C5E0162">
      <w:pPr>
        <w:pStyle w:val="Corpodetexto"/>
        <w:spacing w:before="121" w:line="276" w:lineRule="auto"/>
        <w:ind w:left="569" w:right="706" w:firstLine="707"/>
        <w:jc w:val="both"/>
      </w:pPr>
      <w:r>
        <w:t xml:space="preserve">O Diagnóstico deverá incluir Elementos Essenciais, assim considerados em função dos dispositivos da Lei 11.445/2007 e Lei 14.026/2020 que estabelecem a sua abrangência e conteúdo do PMSB, e Elementos Complementares que possam contribuir para o perfeito conhecimento da situação dos serviços de saneamento básico no município. </w:t>
      </w:r>
    </w:p>
    <w:p w14:paraId="0F7D5D98" w14:textId="7691F871" w:rsidR="00713AA0" w:rsidRDefault="168A58AF" w:rsidP="3C5E0162">
      <w:pPr>
        <w:pStyle w:val="Corpodetexto"/>
        <w:spacing w:before="121" w:line="276" w:lineRule="auto"/>
        <w:ind w:left="569" w:right="706" w:firstLine="707"/>
        <w:jc w:val="both"/>
      </w:pPr>
      <w:r>
        <w:t xml:space="preserve">        O diagnóstico deve contemplar no mínimo:</w:t>
      </w:r>
    </w:p>
    <w:p w14:paraId="577C50A8" w14:textId="77777777" w:rsidR="00713AA0" w:rsidRDefault="00000000">
      <w:pPr>
        <w:pStyle w:val="PargrafodaLista"/>
        <w:numPr>
          <w:ilvl w:val="0"/>
          <w:numId w:val="2"/>
        </w:numPr>
        <w:tabs>
          <w:tab w:val="left" w:pos="2000"/>
        </w:tabs>
        <w:spacing w:before="156"/>
        <w:ind w:left="2000" w:hanging="354"/>
      </w:pPr>
      <w:r>
        <w:t>Caracterização</w:t>
      </w:r>
      <w:r>
        <w:rPr>
          <w:spacing w:val="-4"/>
        </w:rPr>
        <w:t xml:space="preserve"> </w:t>
      </w:r>
      <w:r>
        <w:t>geral</w:t>
      </w:r>
      <w:r>
        <w:rPr>
          <w:spacing w:val="-6"/>
        </w:rPr>
        <w:t xml:space="preserve"> </w:t>
      </w:r>
      <w:r>
        <w:t>do</w:t>
      </w:r>
      <w:r>
        <w:rPr>
          <w:spacing w:val="-7"/>
        </w:rPr>
        <w:t xml:space="preserve"> </w:t>
      </w:r>
      <w:r>
        <w:t>município</w:t>
      </w:r>
      <w:r>
        <w:rPr>
          <w:spacing w:val="-6"/>
        </w:rPr>
        <w:t xml:space="preserve"> </w:t>
      </w:r>
      <w:r>
        <w:rPr>
          <w:spacing w:val="-2"/>
        </w:rPr>
        <w:t>atualizada;</w:t>
      </w:r>
    </w:p>
    <w:p w14:paraId="572F1EF6" w14:textId="77777777" w:rsidR="00713AA0" w:rsidRDefault="00000000">
      <w:pPr>
        <w:pStyle w:val="PargrafodaLista"/>
        <w:numPr>
          <w:ilvl w:val="0"/>
          <w:numId w:val="2"/>
        </w:numPr>
        <w:tabs>
          <w:tab w:val="left" w:pos="2000"/>
        </w:tabs>
        <w:spacing w:before="158"/>
        <w:ind w:left="2000" w:hanging="354"/>
      </w:pPr>
      <w:r>
        <w:t>Situação</w:t>
      </w:r>
      <w:r>
        <w:rPr>
          <w:spacing w:val="-9"/>
        </w:rPr>
        <w:t xml:space="preserve"> </w:t>
      </w:r>
      <w:r>
        <w:t>institucional</w:t>
      </w:r>
      <w:r>
        <w:rPr>
          <w:spacing w:val="-8"/>
        </w:rPr>
        <w:t xml:space="preserve"> </w:t>
      </w:r>
      <w:r>
        <w:rPr>
          <w:spacing w:val="-2"/>
        </w:rPr>
        <w:t>atualizada;</w:t>
      </w:r>
    </w:p>
    <w:p w14:paraId="45C3ACB7" w14:textId="77777777" w:rsidR="00713AA0" w:rsidRDefault="00000000">
      <w:pPr>
        <w:pStyle w:val="PargrafodaLista"/>
        <w:numPr>
          <w:ilvl w:val="0"/>
          <w:numId w:val="2"/>
        </w:numPr>
        <w:tabs>
          <w:tab w:val="left" w:pos="1999"/>
          <w:tab w:val="left" w:pos="2001"/>
        </w:tabs>
        <w:spacing w:before="158" w:line="273" w:lineRule="auto"/>
        <w:ind w:right="707"/>
      </w:pPr>
      <w:r>
        <w:t>Situação econômico-financeira dos serviços de saneamento básico e do município atualizada;</w:t>
      </w:r>
    </w:p>
    <w:p w14:paraId="7EC5D127" w14:textId="77777777" w:rsidR="00713AA0" w:rsidRDefault="00000000">
      <w:pPr>
        <w:pStyle w:val="PargrafodaLista"/>
        <w:numPr>
          <w:ilvl w:val="0"/>
          <w:numId w:val="2"/>
        </w:numPr>
        <w:tabs>
          <w:tab w:val="left" w:pos="2000"/>
        </w:tabs>
        <w:spacing w:before="122"/>
        <w:ind w:left="2000" w:hanging="354"/>
      </w:pPr>
      <w:r>
        <w:t>Situação</w:t>
      </w:r>
      <w:r>
        <w:rPr>
          <w:spacing w:val="-8"/>
        </w:rPr>
        <w:t xml:space="preserve"> </w:t>
      </w:r>
      <w:r>
        <w:t>dos</w:t>
      </w:r>
      <w:r>
        <w:rPr>
          <w:spacing w:val="-3"/>
        </w:rPr>
        <w:t xml:space="preserve"> </w:t>
      </w:r>
      <w:r>
        <w:t>serviços</w:t>
      </w:r>
      <w:r>
        <w:rPr>
          <w:spacing w:val="-4"/>
        </w:rPr>
        <w:t xml:space="preserve"> </w:t>
      </w:r>
      <w:r>
        <w:t>de</w:t>
      </w:r>
      <w:r>
        <w:rPr>
          <w:spacing w:val="-5"/>
        </w:rPr>
        <w:t xml:space="preserve"> </w:t>
      </w:r>
      <w:r>
        <w:t>abastecimento</w:t>
      </w:r>
      <w:r>
        <w:rPr>
          <w:spacing w:val="-3"/>
        </w:rPr>
        <w:t xml:space="preserve"> </w:t>
      </w:r>
      <w:r>
        <w:t>de</w:t>
      </w:r>
      <w:r>
        <w:rPr>
          <w:spacing w:val="-4"/>
        </w:rPr>
        <w:t xml:space="preserve"> </w:t>
      </w:r>
      <w:r>
        <w:t>água</w:t>
      </w:r>
      <w:r>
        <w:rPr>
          <w:spacing w:val="-3"/>
        </w:rPr>
        <w:t xml:space="preserve"> </w:t>
      </w:r>
      <w:r>
        <w:t>potável</w:t>
      </w:r>
      <w:r>
        <w:rPr>
          <w:spacing w:val="-2"/>
        </w:rPr>
        <w:t xml:space="preserve"> atualizada;</w:t>
      </w:r>
    </w:p>
    <w:p w14:paraId="05F5BBDC" w14:textId="77777777" w:rsidR="00713AA0" w:rsidRDefault="00000000">
      <w:pPr>
        <w:pStyle w:val="PargrafodaLista"/>
        <w:numPr>
          <w:ilvl w:val="0"/>
          <w:numId w:val="2"/>
        </w:numPr>
        <w:tabs>
          <w:tab w:val="left" w:pos="2000"/>
        </w:tabs>
        <w:spacing w:before="157"/>
        <w:ind w:left="2000" w:hanging="354"/>
      </w:pPr>
      <w:r>
        <w:t>Situação</w:t>
      </w:r>
      <w:r>
        <w:rPr>
          <w:spacing w:val="-6"/>
        </w:rPr>
        <w:t xml:space="preserve"> </w:t>
      </w:r>
      <w:r>
        <w:t>dos</w:t>
      </w:r>
      <w:r>
        <w:rPr>
          <w:spacing w:val="-5"/>
        </w:rPr>
        <w:t xml:space="preserve"> </w:t>
      </w:r>
      <w:r>
        <w:t>serviços</w:t>
      </w:r>
      <w:r>
        <w:rPr>
          <w:spacing w:val="-4"/>
        </w:rPr>
        <w:t xml:space="preserve"> </w:t>
      </w:r>
      <w:r>
        <w:t>de</w:t>
      </w:r>
      <w:r>
        <w:rPr>
          <w:spacing w:val="-6"/>
        </w:rPr>
        <w:t xml:space="preserve"> </w:t>
      </w:r>
      <w:r>
        <w:t>esgotamento</w:t>
      </w:r>
      <w:r>
        <w:rPr>
          <w:spacing w:val="-4"/>
        </w:rPr>
        <w:t xml:space="preserve"> </w:t>
      </w:r>
      <w:r>
        <w:t>sanitário</w:t>
      </w:r>
      <w:r>
        <w:rPr>
          <w:spacing w:val="-6"/>
        </w:rPr>
        <w:t xml:space="preserve"> </w:t>
      </w:r>
      <w:r>
        <w:rPr>
          <w:spacing w:val="-2"/>
        </w:rPr>
        <w:t>atualizada;</w:t>
      </w:r>
    </w:p>
    <w:p w14:paraId="3F348F9C" w14:textId="77777777" w:rsidR="00713AA0" w:rsidRDefault="00000000">
      <w:pPr>
        <w:pStyle w:val="PargrafodaLista"/>
        <w:numPr>
          <w:ilvl w:val="0"/>
          <w:numId w:val="2"/>
        </w:numPr>
        <w:tabs>
          <w:tab w:val="left" w:pos="2001"/>
        </w:tabs>
        <w:spacing w:before="158"/>
        <w:ind w:hanging="355"/>
        <w:jc w:val="left"/>
      </w:pPr>
      <w:r>
        <w:t>Situação</w:t>
      </w:r>
      <w:r>
        <w:rPr>
          <w:spacing w:val="-15"/>
        </w:rPr>
        <w:t xml:space="preserve"> </w:t>
      </w:r>
      <w:r>
        <w:t>dos</w:t>
      </w:r>
      <w:r>
        <w:rPr>
          <w:spacing w:val="-12"/>
        </w:rPr>
        <w:t xml:space="preserve"> </w:t>
      </w:r>
      <w:r>
        <w:t>serviços</w:t>
      </w:r>
      <w:r>
        <w:rPr>
          <w:spacing w:val="-12"/>
        </w:rPr>
        <w:t xml:space="preserve"> </w:t>
      </w:r>
      <w:r>
        <w:t>de</w:t>
      </w:r>
      <w:r>
        <w:rPr>
          <w:spacing w:val="-13"/>
        </w:rPr>
        <w:t xml:space="preserve"> </w:t>
      </w:r>
      <w:r>
        <w:t>limpeza</w:t>
      </w:r>
      <w:r>
        <w:rPr>
          <w:spacing w:val="-10"/>
        </w:rPr>
        <w:t xml:space="preserve"> </w:t>
      </w:r>
      <w:r>
        <w:t>urbana</w:t>
      </w:r>
      <w:r>
        <w:rPr>
          <w:spacing w:val="-11"/>
        </w:rPr>
        <w:t xml:space="preserve"> </w:t>
      </w:r>
      <w:r>
        <w:t>e</w:t>
      </w:r>
      <w:r>
        <w:rPr>
          <w:spacing w:val="-13"/>
        </w:rPr>
        <w:t xml:space="preserve"> </w:t>
      </w:r>
      <w:r>
        <w:t>manejo</w:t>
      </w:r>
      <w:r>
        <w:rPr>
          <w:spacing w:val="-11"/>
        </w:rPr>
        <w:t xml:space="preserve"> </w:t>
      </w:r>
      <w:r>
        <w:t>de</w:t>
      </w:r>
      <w:r>
        <w:rPr>
          <w:spacing w:val="-13"/>
        </w:rPr>
        <w:t xml:space="preserve"> </w:t>
      </w:r>
      <w:r>
        <w:t>resíduos</w:t>
      </w:r>
      <w:r>
        <w:rPr>
          <w:spacing w:val="-12"/>
        </w:rPr>
        <w:t xml:space="preserve"> </w:t>
      </w:r>
      <w:r>
        <w:t>sólidos</w:t>
      </w:r>
      <w:r>
        <w:rPr>
          <w:spacing w:val="-12"/>
        </w:rPr>
        <w:t xml:space="preserve"> </w:t>
      </w:r>
      <w:r>
        <w:rPr>
          <w:spacing w:val="-2"/>
        </w:rPr>
        <w:t>atualizada;</w:t>
      </w:r>
    </w:p>
    <w:p w14:paraId="5E761F59" w14:textId="77777777" w:rsidR="00713AA0" w:rsidRDefault="00000000">
      <w:pPr>
        <w:pStyle w:val="PargrafodaLista"/>
        <w:numPr>
          <w:ilvl w:val="0"/>
          <w:numId w:val="2"/>
        </w:numPr>
        <w:tabs>
          <w:tab w:val="left" w:pos="1999"/>
          <w:tab w:val="left" w:pos="2001"/>
        </w:tabs>
        <w:spacing w:before="155" w:line="273" w:lineRule="auto"/>
        <w:ind w:right="704"/>
      </w:pPr>
      <w:r>
        <w:t xml:space="preserve">Situação dos serviços de drenagem e manejo de águas pluviais urbanas </w:t>
      </w:r>
      <w:r>
        <w:rPr>
          <w:spacing w:val="-2"/>
        </w:rPr>
        <w:t>atualizada;</w:t>
      </w:r>
    </w:p>
    <w:p w14:paraId="39AC40D6" w14:textId="02C26745" w:rsidR="00713AA0" w:rsidRDefault="00000000" w:rsidP="00DD5109">
      <w:pPr>
        <w:pStyle w:val="PargrafodaLista"/>
        <w:numPr>
          <w:ilvl w:val="0"/>
          <w:numId w:val="2"/>
        </w:numPr>
        <w:tabs>
          <w:tab w:val="left" w:pos="1999"/>
          <w:tab w:val="left" w:pos="2001"/>
        </w:tabs>
        <w:spacing w:before="123" w:line="273" w:lineRule="auto"/>
        <w:ind w:right="710"/>
      </w:pPr>
      <w:r>
        <w:t>Avaliação dos resultados alcançados, verificando as tarefas concluídas e seus resultados, em execução e as pendências existentes;</w:t>
      </w:r>
      <w:r w:rsidR="2B220058">
        <w:t xml:space="preserve"> </w:t>
      </w:r>
    </w:p>
    <w:p w14:paraId="20402AE9" w14:textId="77777777" w:rsidR="00713AA0" w:rsidRDefault="00713AA0">
      <w:pPr>
        <w:pStyle w:val="Corpodetexto"/>
      </w:pPr>
    </w:p>
    <w:p w14:paraId="58BAE5F7" w14:textId="77777777" w:rsidR="00713AA0" w:rsidRDefault="00713AA0">
      <w:pPr>
        <w:pStyle w:val="Corpodetexto"/>
        <w:spacing w:before="20"/>
      </w:pPr>
    </w:p>
    <w:p w14:paraId="15150CD9" w14:textId="77777777" w:rsidR="00713AA0" w:rsidRDefault="00000000">
      <w:pPr>
        <w:pStyle w:val="PargrafodaLista"/>
        <w:numPr>
          <w:ilvl w:val="3"/>
          <w:numId w:val="36"/>
        </w:numPr>
        <w:tabs>
          <w:tab w:val="left" w:pos="1648"/>
        </w:tabs>
        <w:ind w:left="1648" w:hanging="1079"/>
      </w:pPr>
      <w:r>
        <w:t>Caracterização</w:t>
      </w:r>
      <w:r>
        <w:rPr>
          <w:spacing w:val="-4"/>
        </w:rPr>
        <w:t xml:space="preserve"> </w:t>
      </w:r>
      <w:r>
        <w:t>geral</w:t>
      </w:r>
      <w:r>
        <w:rPr>
          <w:spacing w:val="-5"/>
        </w:rPr>
        <w:t xml:space="preserve"> </w:t>
      </w:r>
      <w:r>
        <w:t>do</w:t>
      </w:r>
      <w:r>
        <w:rPr>
          <w:spacing w:val="-6"/>
        </w:rPr>
        <w:t xml:space="preserve"> </w:t>
      </w:r>
      <w:r>
        <w:rPr>
          <w:spacing w:val="-2"/>
        </w:rPr>
        <w:t>munícipio</w:t>
      </w:r>
    </w:p>
    <w:p w14:paraId="639AABAF" w14:textId="77777777" w:rsidR="00713AA0" w:rsidRDefault="00000000">
      <w:pPr>
        <w:pStyle w:val="Corpodetexto"/>
        <w:spacing w:before="121" w:line="276" w:lineRule="auto"/>
        <w:ind w:left="569" w:right="704" w:firstLine="707"/>
        <w:jc w:val="both"/>
      </w:pPr>
      <w:r>
        <w:t xml:space="preserve">Entre os aspectos a serem considerados na caracterização local estão a situação físico-territorial, socioeconômica, cultural, meio ambiente, desenvolvimento urbano e habitação e saúde. Na revisão do PMSB, é necessário, portanto, verificar se a caraterização territorial </w:t>
      </w:r>
      <w:r>
        <w:rPr>
          <w:spacing w:val="-2"/>
        </w:rPr>
        <w:t>abrangeu:</w:t>
      </w:r>
    </w:p>
    <w:p w14:paraId="3FB94406" w14:textId="77777777" w:rsidR="00713AA0" w:rsidRDefault="00000000">
      <w:pPr>
        <w:pStyle w:val="PargrafodaLista"/>
        <w:numPr>
          <w:ilvl w:val="4"/>
          <w:numId w:val="36"/>
        </w:numPr>
        <w:tabs>
          <w:tab w:val="left" w:pos="1999"/>
          <w:tab w:val="left" w:pos="2001"/>
        </w:tabs>
        <w:spacing w:before="119" w:line="276" w:lineRule="auto"/>
        <w:ind w:right="703"/>
      </w:pPr>
      <w:r>
        <w:t>população: série histórica de dados de população</w:t>
      </w:r>
      <w:r>
        <w:rPr>
          <w:spacing w:val="-2"/>
        </w:rPr>
        <w:t xml:space="preserve"> </w:t>
      </w:r>
      <w:r>
        <w:t>urbana e rural;</w:t>
      </w:r>
      <w:r>
        <w:rPr>
          <w:spacing w:val="-1"/>
        </w:rPr>
        <w:t xml:space="preserve"> </w:t>
      </w:r>
      <w:r>
        <w:t>taxas históricas anuais de crescimento populacional para o município, distritos e sedes; estudos populacionais recentes; população flutuante quando significativa, com a indicação do período de ocorrência; fluxos migratórios. Demografia urbana e rural por renda, gênero, faixa etária, densidade e acesso ao saneamento e projeções de crescimento no horizonte de planejamento do PMSB;</w:t>
      </w:r>
    </w:p>
    <w:p w14:paraId="41735FCA" w14:textId="77777777" w:rsidR="00713AA0" w:rsidRDefault="00000000">
      <w:pPr>
        <w:pStyle w:val="PargrafodaLista"/>
        <w:numPr>
          <w:ilvl w:val="4"/>
          <w:numId w:val="36"/>
        </w:numPr>
        <w:tabs>
          <w:tab w:val="left" w:pos="2000"/>
        </w:tabs>
        <w:spacing w:before="118"/>
        <w:ind w:left="2000" w:hanging="354"/>
      </w:pPr>
      <w:r>
        <w:t>definição</w:t>
      </w:r>
      <w:r>
        <w:rPr>
          <w:spacing w:val="-4"/>
        </w:rPr>
        <w:t xml:space="preserve"> </w:t>
      </w:r>
      <w:r>
        <w:t>do</w:t>
      </w:r>
      <w:r>
        <w:rPr>
          <w:spacing w:val="-4"/>
        </w:rPr>
        <w:t xml:space="preserve"> </w:t>
      </w:r>
      <w:r>
        <w:t>perímetro</w:t>
      </w:r>
      <w:r>
        <w:rPr>
          <w:spacing w:val="-3"/>
        </w:rPr>
        <w:t xml:space="preserve"> </w:t>
      </w:r>
      <w:r>
        <w:t>urbano</w:t>
      </w:r>
      <w:r>
        <w:rPr>
          <w:spacing w:val="-3"/>
        </w:rPr>
        <w:t xml:space="preserve"> </w:t>
      </w:r>
      <w:r>
        <w:t>da</w:t>
      </w:r>
      <w:r>
        <w:rPr>
          <w:spacing w:val="-3"/>
        </w:rPr>
        <w:t xml:space="preserve"> </w:t>
      </w:r>
      <w:r>
        <w:t>sede</w:t>
      </w:r>
      <w:r>
        <w:rPr>
          <w:spacing w:val="-4"/>
        </w:rPr>
        <w:t xml:space="preserve"> </w:t>
      </w:r>
      <w:r>
        <w:t>e</w:t>
      </w:r>
      <w:r>
        <w:rPr>
          <w:spacing w:val="-4"/>
        </w:rPr>
        <w:t xml:space="preserve"> </w:t>
      </w:r>
      <w:r>
        <w:t>dos</w:t>
      </w:r>
      <w:r>
        <w:rPr>
          <w:spacing w:val="-3"/>
        </w:rPr>
        <w:t xml:space="preserve"> </w:t>
      </w:r>
      <w:r>
        <w:t>distritos</w:t>
      </w:r>
      <w:r>
        <w:rPr>
          <w:spacing w:val="-3"/>
        </w:rPr>
        <w:t xml:space="preserve"> </w:t>
      </w:r>
      <w:r>
        <w:t>do</w:t>
      </w:r>
      <w:r>
        <w:rPr>
          <w:spacing w:val="-3"/>
        </w:rPr>
        <w:t xml:space="preserve"> </w:t>
      </w:r>
      <w:r>
        <w:rPr>
          <w:spacing w:val="-2"/>
        </w:rPr>
        <w:t>Município;</w:t>
      </w:r>
    </w:p>
    <w:p w14:paraId="022E9869" w14:textId="77777777" w:rsidR="00713AA0" w:rsidRDefault="00000000">
      <w:pPr>
        <w:pStyle w:val="PargrafodaLista"/>
        <w:numPr>
          <w:ilvl w:val="4"/>
          <w:numId w:val="36"/>
        </w:numPr>
        <w:tabs>
          <w:tab w:val="left" w:pos="1999"/>
          <w:tab w:val="left" w:pos="2001"/>
        </w:tabs>
        <w:spacing w:before="155" w:line="273" w:lineRule="auto"/>
        <w:ind w:right="706"/>
      </w:pPr>
      <w:r>
        <w:t xml:space="preserve">localização do município no Estado e na região, com as distâncias aos centros </w:t>
      </w:r>
      <w:r>
        <w:lastRenderedPageBreak/>
        <w:t>mais importantes através das vias de comunicação,</w:t>
      </w:r>
    </w:p>
    <w:p w14:paraId="5099A752" w14:textId="77777777" w:rsidR="00713AA0" w:rsidRDefault="00000000">
      <w:pPr>
        <w:pStyle w:val="PargrafodaLista"/>
        <w:numPr>
          <w:ilvl w:val="4"/>
          <w:numId w:val="36"/>
        </w:numPr>
        <w:tabs>
          <w:tab w:val="left" w:pos="2000"/>
        </w:tabs>
        <w:spacing w:before="122"/>
        <w:ind w:left="2000" w:hanging="354"/>
      </w:pPr>
      <w:r>
        <w:t>acesso:</w:t>
      </w:r>
      <w:r>
        <w:rPr>
          <w:spacing w:val="-6"/>
        </w:rPr>
        <w:t xml:space="preserve"> </w:t>
      </w:r>
      <w:r>
        <w:t>estradas</w:t>
      </w:r>
      <w:r>
        <w:rPr>
          <w:spacing w:val="-4"/>
        </w:rPr>
        <w:t xml:space="preserve"> </w:t>
      </w:r>
      <w:r>
        <w:t>de</w:t>
      </w:r>
      <w:r>
        <w:rPr>
          <w:spacing w:val="-4"/>
        </w:rPr>
        <w:t xml:space="preserve"> </w:t>
      </w:r>
      <w:r>
        <w:t>rodagem,</w:t>
      </w:r>
      <w:r>
        <w:rPr>
          <w:spacing w:val="-5"/>
        </w:rPr>
        <w:t xml:space="preserve"> </w:t>
      </w:r>
      <w:r>
        <w:t>ferrovias,</w:t>
      </w:r>
      <w:r>
        <w:rPr>
          <w:spacing w:val="-4"/>
        </w:rPr>
        <w:t xml:space="preserve"> </w:t>
      </w:r>
      <w:r>
        <w:t>navegação</w:t>
      </w:r>
      <w:r>
        <w:rPr>
          <w:spacing w:val="-6"/>
        </w:rPr>
        <w:t xml:space="preserve"> </w:t>
      </w:r>
      <w:r>
        <w:t>aérea,</w:t>
      </w:r>
      <w:r>
        <w:rPr>
          <w:spacing w:val="-4"/>
        </w:rPr>
        <w:t xml:space="preserve"> </w:t>
      </w:r>
      <w:r>
        <w:t>fluvial</w:t>
      </w:r>
      <w:r>
        <w:rPr>
          <w:spacing w:val="-5"/>
        </w:rPr>
        <w:t xml:space="preserve"> </w:t>
      </w:r>
      <w:r>
        <w:t>ou</w:t>
      </w:r>
      <w:r>
        <w:rPr>
          <w:spacing w:val="-7"/>
        </w:rPr>
        <w:t xml:space="preserve"> </w:t>
      </w:r>
      <w:r>
        <w:rPr>
          <w:spacing w:val="-2"/>
        </w:rPr>
        <w:t>marítima.</w:t>
      </w:r>
    </w:p>
    <w:p w14:paraId="31B4D0F4" w14:textId="77777777" w:rsidR="00713AA0" w:rsidRDefault="00000000">
      <w:pPr>
        <w:pStyle w:val="PargrafodaLista"/>
        <w:numPr>
          <w:ilvl w:val="4"/>
          <w:numId w:val="36"/>
        </w:numPr>
        <w:tabs>
          <w:tab w:val="left" w:pos="1999"/>
          <w:tab w:val="left" w:pos="2001"/>
        </w:tabs>
        <w:spacing w:before="158" w:line="276" w:lineRule="auto"/>
        <w:ind w:right="709"/>
      </w:pPr>
      <w:r>
        <w:t>identificação de áreas de maior densidade de construções, com presença de prédios altos ou tendência à verticalização,</w:t>
      </w:r>
    </w:p>
    <w:p w14:paraId="00C0FB28" w14:textId="77777777" w:rsidR="00713AA0" w:rsidRDefault="00000000">
      <w:pPr>
        <w:pStyle w:val="PargrafodaLista"/>
        <w:numPr>
          <w:ilvl w:val="4"/>
          <w:numId w:val="36"/>
        </w:numPr>
        <w:tabs>
          <w:tab w:val="left" w:pos="1999"/>
          <w:tab w:val="left" w:pos="2001"/>
        </w:tabs>
        <w:spacing w:before="117" w:line="276" w:lineRule="auto"/>
        <w:ind w:right="706"/>
      </w:pPr>
      <w:r>
        <w:t>identificação</w:t>
      </w:r>
      <w:r>
        <w:rPr>
          <w:spacing w:val="-10"/>
        </w:rPr>
        <w:t xml:space="preserve"> </w:t>
      </w:r>
      <w:r>
        <w:t>de</w:t>
      </w:r>
      <w:r>
        <w:rPr>
          <w:spacing w:val="-12"/>
        </w:rPr>
        <w:t xml:space="preserve"> </w:t>
      </w:r>
      <w:r>
        <w:t>áreas</w:t>
      </w:r>
      <w:r>
        <w:rPr>
          <w:spacing w:val="-12"/>
        </w:rPr>
        <w:t xml:space="preserve"> </w:t>
      </w:r>
      <w:r>
        <w:t>com</w:t>
      </w:r>
      <w:r>
        <w:rPr>
          <w:spacing w:val="-11"/>
        </w:rPr>
        <w:t xml:space="preserve"> </w:t>
      </w:r>
      <w:r>
        <w:t>predominância</w:t>
      </w:r>
      <w:r>
        <w:rPr>
          <w:spacing w:val="-12"/>
        </w:rPr>
        <w:t xml:space="preserve"> </w:t>
      </w:r>
      <w:r>
        <w:t>de</w:t>
      </w:r>
      <w:r>
        <w:rPr>
          <w:spacing w:val="-12"/>
        </w:rPr>
        <w:t xml:space="preserve"> </w:t>
      </w:r>
      <w:r>
        <w:t>comércio</w:t>
      </w:r>
      <w:r>
        <w:rPr>
          <w:spacing w:val="-12"/>
        </w:rPr>
        <w:t xml:space="preserve"> </w:t>
      </w:r>
      <w:r>
        <w:t>ou</w:t>
      </w:r>
      <w:r>
        <w:rPr>
          <w:spacing w:val="-10"/>
        </w:rPr>
        <w:t xml:space="preserve"> </w:t>
      </w:r>
      <w:r>
        <w:t>indústrias;</w:t>
      </w:r>
      <w:r>
        <w:rPr>
          <w:spacing w:val="-9"/>
        </w:rPr>
        <w:t xml:space="preserve"> </w:t>
      </w:r>
      <w:r>
        <w:t>previsão</w:t>
      </w:r>
      <w:r>
        <w:rPr>
          <w:spacing w:val="-9"/>
        </w:rPr>
        <w:t xml:space="preserve"> </w:t>
      </w:r>
      <w:r>
        <w:t>de expansão na localidade/município com possível demanda por utilização de serviços públicos de saneamento, descrevendo o potencial de crescimento; estimativas de consumo de água e tipo de despejos e efluentes gerados;</w:t>
      </w:r>
    </w:p>
    <w:p w14:paraId="066FF132" w14:textId="77777777" w:rsidR="00713AA0" w:rsidRDefault="00000000">
      <w:pPr>
        <w:pStyle w:val="PargrafodaLista"/>
        <w:numPr>
          <w:ilvl w:val="4"/>
          <w:numId w:val="36"/>
        </w:numPr>
        <w:tabs>
          <w:tab w:val="left" w:pos="1999"/>
          <w:tab w:val="left" w:pos="2001"/>
        </w:tabs>
        <w:spacing w:before="118" w:line="273" w:lineRule="auto"/>
        <w:ind w:right="711"/>
      </w:pPr>
      <w:r>
        <w:t>identificação de áreas não servidas por rede de água, esgotamento sanitário e coleta regular de resíduos sólidos;</w:t>
      </w:r>
    </w:p>
    <w:p w14:paraId="0F84BF78" w14:textId="77777777" w:rsidR="00713AA0" w:rsidRDefault="00000000">
      <w:pPr>
        <w:pStyle w:val="PargrafodaLista"/>
        <w:numPr>
          <w:ilvl w:val="4"/>
          <w:numId w:val="36"/>
        </w:numPr>
        <w:tabs>
          <w:tab w:val="left" w:pos="1999"/>
          <w:tab w:val="left" w:pos="2001"/>
        </w:tabs>
        <w:spacing w:before="122" w:line="273" w:lineRule="auto"/>
        <w:ind w:right="704"/>
      </w:pPr>
      <w:r>
        <w:t>Identificação de áreas com loteamento ou conjuntos habitacionais aprovados, mas ainda não implantados;</w:t>
      </w:r>
    </w:p>
    <w:p w14:paraId="72B21552" w14:textId="77777777" w:rsidR="00713AA0" w:rsidRDefault="00000000">
      <w:pPr>
        <w:pStyle w:val="PargrafodaLista"/>
        <w:numPr>
          <w:ilvl w:val="4"/>
          <w:numId w:val="36"/>
        </w:numPr>
        <w:tabs>
          <w:tab w:val="left" w:pos="2000"/>
        </w:tabs>
        <w:spacing w:before="122"/>
        <w:ind w:left="2000" w:hanging="354"/>
      </w:pPr>
      <w:r>
        <w:t>principais</w:t>
      </w:r>
      <w:r>
        <w:rPr>
          <w:spacing w:val="-7"/>
        </w:rPr>
        <w:t xml:space="preserve"> </w:t>
      </w:r>
      <w:r>
        <w:t>eixos</w:t>
      </w:r>
      <w:r>
        <w:rPr>
          <w:spacing w:val="-4"/>
        </w:rPr>
        <w:t xml:space="preserve"> </w:t>
      </w:r>
      <w:r>
        <w:t>de</w:t>
      </w:r>
      <w:r>
        <w:rPr>
          <w:spacing w:val="-4"/>
        </w:rPr>
        <w:t xml:space="preserve"> </w:t>
      </w:r>
      <w:r>
        <w:t>crescimento</w:t>
      </w:r>
      <w:r>
        <w:rPr>
          <w:spacing w:val="-7"/>
        </w:rPr>
        <w:t xml:space="preserve"> </w:t>
      </w:r>
      <w:r>
        <w:t>e</w:t>
      </w:r>
      <w:r>
        <w:rPr>
          <w:spacing w:val="-4"/>
        </w:rPr>
        <w:t xml:space="preserve"> </w:t>
      </w:r>
      <w:r>
        <w:t>expansão</w:t>
      </w:r>
      <w:r>
        <w:rPr>
          <w:spacing w:val="-4"/>
        </w:rPr>
        <w:t xml:space="preserve"> </w:t>
      </w:r>
      <w:r>
        <w:rPr>
          <w:spacing w:val="-2"/>
        </w:rPr>
        <w:t>urbana;</w:t>
      </w:r>
    </w:p>
    <w:p w14:paraId="34E8EA99" w14:textId="77777777" w:rsidR="00713AA0" w:rsidRDefault="00000000">
      <w:pPr>
        <w:pStyle w:val="PargrafodaLista"/>
        <w:numPr>
          <w:ilvl w:val="4"/>
          <w:numId w:val="36"/>
        </w:numPr>
        <w:tabs>
          <w:tab w:val="left" w:pos="1999"/>
          <w:tab w:val="left" w:pos="2001"/>
        </w:tabs>
        <w:spacing w:before="158" w:line="276" w:lineRule="auto"/>
        <w:ind w:right="703"/>
      </w:pPr>
      <w:r>
        <w:t xml:space="preserve">clima: temperaturas máximas, médias e mínimas; séries históricas de dados meteorológicos e pluviométricos, com médias anuais e ocorrências de precipitações intensas e estiagens prolongadas; curva de intensidade </w:t>
      </w:r>
      <w:r>
        <w:rPr>
          <w:i/>
        </w:rPr>
        <w:t xml:space="preserve">versus </w:t>
      </w:r>
      <w:r>
        <w:t>período</w:t>
      </w:r>
      <w:r>
        <w:rPr>
          <w:spacing w:val="-6"/>
        </w:rPr>
        <w:t xml:space="preserve"> </w:t>
      </w:r>
      <w:r>
        <w:t>de</w:t>
      </w:r>
      <w:r>
        <w:rPr>
          <w:spacing w:val="-8"/>
        </w:rPr>
        <w:t xml:space="preserve"> </w:t>
      </w:r>
      <w:r>
        <w:t>recorrência</w:t>
      </w:r>
      <w:r>
        <w:rPr>
          <w:spacing w:val="-5"/>
        </w:rPr>
        <w:t xml:space="preserve"> </w:t>
      </w:r>
      <w:r>
        <w:t>válido</w:t>
      </w:r>
      <w:r>
        <w:rPr>
          <w:spacing w:val="-6"/>
        </w:rPr>
        <w:t xml:space="preserve"> </w:t>
      </w:r>
      <w:r>
        <w:t>para</w:t>
      </w:r>
      <w:r>
        <w:rPr>
          <w:spacing w:val="-8"/>
        </w:rPr>
        <w:t xml:space="preserve"> </w:t>
      </w:r>
      <w:r>
        <w:t>a</w:t>
      </w:r>
      <w:r>
        <w:rPr>
          <w:spacing w:val="-5"/>
        </w:rPr>
        <w:t xml:space="preserve"> </w:t>
      </w:r>
      <w:r>
        <w:t>localidade;</w:t>
      </w:r>
      <w:r>
        <w:rPr>
          <w:spacing w:val="-5"/>
        </w:rPr>
        <w:t xml:space="preserve"> </w:t>
      </w:r>
      <w:r>
        <w:t>descrição</w:t>
      </w:r>
      <w:r>
        <w:rPr>
          <w:spacing w:val="-6"/>
        </w:rPr>
        <w:t xml:space="preserve"> </w:t>
      </w:r>
      <w:r>
        <w:t>de</w:t>
      </w:r>
      <w:r>
        <w:rPr>
          <w:spacing w:val="-5"/>
        </w:rPr>
        <w:t xml:space="preserve"> </w:t>
      </w:r>
      <w:r>
        <w:t>fatores</w:t>
      </w:r>
      <w:r>
        <w:rPr>
          <w:spacing w:val="-5"/>
        </w:rPr>
        <w:t xml:space="preserve"> </w:t>
      </w:r>
      <w:r>
        <w:t>especiais</w:t>
      </w:r>
      <w:r>
        <w:rPr>
          <w:spacing w:val="-8"/>
        </w:rPr>
        <w:t xml:space="preserve"> </w:t>
      </w:r>
      <w:r>
        <w:t>de influência sobre o clima;</w:t>
      </w:r>
    </w:p>
    <w:p w14:paraId="4631A1DC" w14:textId="068825CA" w:rsidR="00713AA0" w:rsidRDefault="00000000" w:rsidP="00DD5109">
      <w:pPr>
        <w:pStyle w:val="PargrafodaLista"/>
        <w:numPr>
          <w:ilvl w:val="4"/>
          <w:numId w:val="36"/>
        </w:numPr>
        <w:tabs>
          <w:tab w:val="left" w:pos="1999"/>
          <w:tab w:val="left" w:pos="2001"/>
        </w:tabs>
        <w:spacing w:before="248" w:line="276" w:lineRule="auto"/>
        <w:ind w:right="705"/>
      </w:pPr>
      <w:r>
        <w:t>topografia, hidrologia e geologia: plantas topográficas e mapas, inclusive hidrográficos, com os principais acidentes, quotas de inundação, etc., com abrangência</w:t>
      </w:r>
      <w:r w:rsidRPr="00DD5109">
        <w:rPr>
          <w:spacing w:val="-4"/>
        </w:rPr>
        <w:t xml:space="preserve"> </w:t>
      </w:r>
      <w:r>
        <w:t>sobre</w:t>
      </w:r>
      <w:r w:rsidRPr="00DD5109">
        <w:rPr>
          <w:spacing w:val="-2"/>
        </w:rPr>
        <w:t xml:space="preserve"> </w:t>
      </w:r>
      <w:r>
        <w:t>a</w:t>
      </w:r>
      <w:r w:rsidRPr="00DD5109">
        <w:rPr>
          <w:spacing w:val="-4"/>
        </w:rPr>
        <w:t xml:space="preserve"> </w:t>
      </w:r>
      <w:r>
        <w:t>região</w:t>
      </w:r>
      <w:r w:rsidRPr="00DD5109">
        <w:rPr>
          <w:spacing w:val="-5"/>
        </w:rPr>
        <w:t xml:space="preserve"> </w:t>
      </w:r>
      <w:r>
        <w:t>relativa</w:t>
      </w:r>
      <w:r w:rsidRPr="00DD5109">
        <w:rPr>
          <w:spacing w:val="-4"/>
        </w:rPr>
        <w:t xml:space="preserve"> </w:t>
      </w:r>
      <w:r>
        <w:t>à</w:t>
      </w:r>
      <w:r w:rsidRPr="00DD5109">
        <w:rPr>
          <w:spacing w:val="-2"/>
        </w:rPr>
        <w:t xml:space="preserve"> </w:t>
      </w:r>
      <w:r>
        <w:t>intervenção;</w:t>
      </w:r>
      <w:r w:rsidRPr="00DD5109">
        <w:rPr>
          <w:spacing w:val="-4"/>
        </w:rPr>
        <w:t xml:space="preserve"> </w:t>
      </w:r>
      <w:r>
        <w:t>informações</w:t>
      </w:r>
      <w:r w:rsidRPr="00DD5109">
        <w:rPr>
          <w:spacing w:val="-4"/>
        </w:rPr>
        <w:t xml:space="preserve"> </w:t>
      </w:r>
      <w:r>
        <w:t>dos</w:t>
      </w:r>
      <w:r w:rsidRPr="00DD5109">
        <w:rPr>
          <w:spacing w:val="-4"/>
        </w:rPr>
        <w:t xml:space="preserve"> </w:t>
      </w:r>
      <w:r>
        <w:t>meios</w:t>
      </w:r>
      <w:r w:rsidRPr="00DD5109">
        <w:rPr>
          <w:spacing w:val="-4"/>
        </w:rPr>
        <w:t xml:space="preserve"> </w:t>
      </w:r>
      <w:r>
        <w:t>físicos (bacias hidrográficas, fisiografia, geologia, geomorfologia, solos, regimes de chuvas, regime dos cursos d’água); possíveis mananciais superficiais e subterrâneos, uso da água a jusante e a montante dos mananciais que poderão servir</w:t>
      </w:r>
      <w:r w:rsidRPr="00DD5109">
        <w:rPr>
          <w:spacing w:val="34"/>
        </w:rPr>
        <w:t xml:space="preserve"> </w:t>
      </w:r>
      <w:r>
        <w:t>de</w:t>
      </w:r>
      <w:r w:rsidRPr="00DD5109">
        <w:rPr>
          <w:spacing w:val="34"/>
        </w:rPr>
        <w:t xml:space="preserve"> </w:t>
      </w:r>
      <w:r>
        <w:t>fonte</w:t>
      </w:r>
      <w:r w:rsidRPr="00DD5109">
        <w:rPr>
          <w:spacing w:val="34"/>
        </w:rPr>
        <w:t xml:space="preserve"> </w:t>
      </w:r>
      <w:r>
        <w:t>de</w:t>
      </w:r>
      <w:r w:rsidRPr="00DD5109">
        <w:rPr>
          <w:spacing w:val="34"/>
        </w:rPr>
        <w:t xml:space="preserve"> </w:t>
      </w:r>
      <w:r>
        <w:t>água</w:t>
      </w:r>
      <w:r w:rsidRPr="00DD5109">
        <w:rPr>
          <w:spacing w:val="34"/>
        </w:rPr>
        <w:t xml:space="preserve"> </w:t>
      </w:r>
      <w:r>
        <w:t>bruta</w:t>
      </w:r>
      <w:r w:rsidRPr="00DD5109">
        <w:rPr>
          <w:spacing w:val="34"/>
        </w:rPr>
        <w:t xml:space="preserve"> </w:t>
      </w:r>
      <w:r>
        <w:t>ou</w:t>
      </w:r>
      <w:r w:rsidRPr="00DD5109">
        <w:rPr>
          <w:spacing w:val="33"/>
        </w:rPr>
        <w:t xml:space="preserve"> </w:t>
      </w:r>
      <w:r>
        <w:t>receptores</w:t>
      </w:r>
      <w:r w:rsidRPr="00DD5109">
        <w:rPr>
          <w:spacing w:val="36"/>
        </w:rPr>
        <w:t xml:space="preserve"> </w:t>
      </w:r>
      <w:r>
        <w:t>de</w:t>
      </w:r>
      <w:r w:rsidRPr="00DD5109">
        <w:rPr>
          <w:spacing w:val="34"/>
        </w:rPr>
        <w:t xml:space="preserve"> </w:t>
      </w:r>
      <w:r>
        <w:t>água</w:t>
      </w:r>
      <w:r w:rsidRPr="00DD5109">
        <w:rPr>
          <w:spacing w:val="34"/>
        </w:rPr>
        <w:t xml:space="preserve"> </w:t>
      </w:r>
      <w:r>
        <w:t>residuária;</w:t>
      </w:r>
      <w:r w:rsidRPr="00DD5109">
        <w:rPr>
          <w:spacing w:val="34"/>
        </w:rPr>
        <w:t xml:space="preserve"> </w:t>
      </w:r>
      <w:r>
        <w:t>meio</w:t>
      </w:r>
      <w:r w:rsidRPr="00DD5109">
        <w:rPr>
          <w:spacing w:val="33"/>
        </w:rPr>
        <w:t xml:space="preserve"> </w:t>
      </w:r>
      <w:r>
        <w:t>biótico</w:t>
      </w:r>
      <w:r w:rsidR="00DD5109">
        <w:t xml:space="preserve"> </w:t>
      </w:r>
      <w:r>
        <w:t>(vegetação/flora</w:t>
      </w:r>
      <w:r w:rsidRPr="00DD5109">
        <w:rPr>
          <w:spacing w:val="80"/>
        </w:rPr>
        <w:t xml:space="preserve"> </w:t>
      </w:r>
      <w:r>
        <w:t>e</w:t>
      </w:r>
      <w:r w:rsidRPr="00DD5109">
        <w:rPr>
          <w:spacing w:val="80"/>
        </w:rPr>
        <w:t xml:space="preserve"> </w:t>
      </w:r>
      <w:r>
        <w:t>fauna)</w:t>
      </w:r>
      <w:r w:rsidRPr="00DD5109">
        <w:rPr>
          <w:spacing w:val="80"/>
        </w:rPr>
        <w:t xml:space="preserve"> </w:t>
      </w:r>
      <w:r>
        <w:t>sua</w:t>
      </w:r>
      <w:r w:rsidRPr="00DD5109">
        <w:rPr>
          <w:spacing w:val="80"/>
        </w:rPr>
        <w:t xml:space="preserve"> </w:t>
      </w:r>
      <w:r>
        <w:t>conservação;</w:t>
      </w:r>
      <w:r w:rsidRPr="00DD5109">
        <w:rPr>
          <w:spacing w:val="80"/>
        </w:rPr>
        <w:t xml:space="preserve"> </w:t>
      </w:r>
      <w:r>
        <w:t>e</w:t>
      </w:r>
      <w:r w:rsidRPr="00DD5109">
        <w:rPr>
          <w:spacing w:val="80"/>
        </w:rPr>
        <w:t xml:space="preserve"> </w:t>
      </w:r>
      <w:r>
        <w:t>levantamentos</w:t>
      </w:r>
      <w:r w:rsidRPr="00DD5109">
        <w:rPr>
          <w:spacing w:val="80"/>
        </w:rPr>
        <w:t xml:space="preserve"> </w:t>
      </w:r>
      <w:r>
        <w:t>e</w:t>
      </w:r>
      <w:r w:rsidRPr="00DD5109">
        <w:rPr>
          <w:spacing w:val="80"/>
        </w:rPr>
        <w:t xml:space="preserve"> </w:t>
      </w:r>
      <w:r>
        <w:t>análises</w:t>
      </w:r>
      <w:r w:rsidRPr="00DD5109">
        <w:rPr>
          <w:spacing w:val="80"/>
        </w:rPr>
        <w:t xml:space="preserve"> </w:t>
      </w:r>
      <w:r>
        <w:t>aerofotogramétricas, se existirem;</w:t>
      </w:r>
    </w:p>
    <w:p w14:paraId="791B53A1" w14:textId="77777777" w:rsidR="00713AA0" w:rsidRDefault="00000000">
      <w:pPr>
        <w:pStyle w:val="PargrafodaLista"/>
        <w:numPr>
          <w:ilvl w:val="4"/>
          <w:numId w:val="36"/>
        </w:numPr>
        <w:tabs>
          <w:tab w:val="left" w:pos="2001"/>
        </w:tabs>
        <w:spacing w:before="120" w:line="273" w:lineRule="auto"/>
        <w:ind w:right="710"/>
        <w:jc w:val="left"/>
      </w:pPr>
      <w:r>
        <w:t>identificação</w:t>
      </w:r>
      <w:r>
        <w:rPr>
          <w:spacing w:val="40"/>
        </w:rPr>
        <w:t xml:space="preserve"> </w:t>
      </w:r>
      <w:r>
        <w:t>das</w:t>
      </w:r>
      <w:r>
        <w:rPr>
          <w:spacing w:val="40"/>
        </w:rPr>
        <w:t xml:space="preserve"> </w:t>
      </w:r>
      <w:r>
        <w:t>áreas</w:t>
      </w:r>
      <w:r>
        <w:rPr>
          <w:spacing w:val="40"/>
        </w:rPr>
        <w:t xml:space="preserve"> </w:t>
      </w:r>
      <w:r>
        <w:t>de</w:t>
      </w:r>
      <w:r>
        <w:rPr>
          <w:spacing w:val="40"/>
        </w:rPr>
        <w:t xml:space="preserve"> </w:t>
      </w:r>
      <w:r>
        <w:t>proteção</w:t>
      </w:r>
      <w:r>
        <w:rPr>
          <w:spacing w:val="40"/>
        </w:rPr>
        <w:t xml:space="preserve"> </w:t>
      </w:r>
      <w:r>
        <w:t>ambiental</w:t>
      </w:r>
      <w:r>
        <w:rPr>
          <w:spacing w:val="40"/>
        </w:rPr>
        <w:t xml:space="preserve"> </w:t>
      </w:r>
      <w:r>
        <w:t>e</w:t>
      </w:r>
      <w:r>
        <w:rPr>
          <w:spacing w:val="40"/>
        </w:rPr>
        <w:t xml:space="preserve"> </w:t>
      </w:r>
      <w:r>
        <w:t>identificação</w:t>
      </w:r>
      <w:r>
        <w:rPr>
          <w:spacing w:val="40"/>
        </w:rPr>
        <w:t xml:space="preserve"> </w:t>
      </w:r>
      <w:r>
        <w:t>de</w:t>
      </w:r>
      <w:r>
        <w:rPr>
          <w:spacing w:val="40"/>
        </w:rPr>
        <w:t xml:space="preserve"> </w:t>
      </w:r>
      <w:r>
        <w:t>áreas</w:t>
      </w:r>
      <w:r>
        <w:rPr>
          <w:spacing w:val="40"/>
        </w:rPr>
        <w:t xml:space="preserve"> </w:t>
      </w:r>
      <w:r>
        <w:t>de</w:t>
      </w:r>
      <w:r>
        <w:rPr>
          <w:spacing w:val="80"/>
        </w:rPr>
        <w:t xml:space="preserve"> </w:t>
      </w:r>
      <w:r>
        <w:t>fragilidade sujeitas à inundação ou deslizamento;</w:t>
      </w:r>
    </w:p>
    <w:p w14:paraId="2864381B" w14:textId="77777777" w:rsidR="00713AA0" w:rsidRDefault="00000000">
      <w:pPr>
        <w:pStyle w:val="PargrafodaLista"/>
        <w:numPr>
          <w:ilvl w:val="4"/>
          <w:numId w:val="36"/>
        </w:numPr>
        <w:tabs>
          <w:tab w:val="left" w:pos="2001"/>
        </w:tabs>
        <w:spacing w:before="122"/>
        <w:ind w:hanging="355"/>
        <w:jc w:val="left"/>
      </w:pPr>
      <w:r>
        <w:t>identificação</w:t>
      </w:r>
      <w:r>
        <w:rPr>
          <w:spacing w:val="-7"/>
        </w:rPr>
        <w:t xml:space="preserve"> </w:t>
      </w:r>
      <w:r>
        <w:t>de</w:t>
      </w:r>
      <w:r>
        <w:rPr>
          <w:spacing w:val="-7"/>
        </w:rPr>
        <w:t xml:space="preserve"> </w:t>
      </w:r>
      <w:r>
        <w:t>áreas</w:t>
      </w:r>
      <w:r>
        <w:rPr>
          <w:spacing w:val="-4"/>
        </w:rPr>
        <w:t xml:space="preserve"> </w:t>
      </w:r>
      <w:r>
        <w:t>ocupadas</w:t>
      </w:r>
      <w:r>
        <w:rPr>
          <w:spacing w:val="-5"/>
        </w:rPr>
        <w:t xml:space="preserve"> </w:t>
      </w:r>
      <w:r>
        <w:t>por</w:t>
      </w:r>
      <w:r>
        <w:rPr>
          <w:spacing w:val="-5"/>
        </w:rPr>
        <w:t xml:space="preserve"> </w:t>
      </w:r>
      <w:r>
        <w:t>assentamentos</w:t>
      </w:r>
      <w:r>
        <w:rPr>
          <w:spacing w:val="-4"/>
        </w:rPr>
        <w:t xml:space="preserve"> </w:t>
      </w:r>
      <w:r>
        <w:rPr>
          <w:spacing w:val="-2"/>
        </w:rPr>
        <w:t>irregulares;</w:t>
      </w:r>
    </w:p>
    <w:p w14:paraId="27C93DF3" w14:textId="77777777" w:rsidR="00713AA0" w:rsidRDefault="00000000">
      <w:pPr>
        <w:pStyle w:val="PargrafodaLista"/>
        <w:numPr>
          <w:ilvl w:val="4"/>
          <w:numId w:val="36"/>
        </w:numPr>
        <w:tabs>
          <w:tab w:val="left" w:pos="2001"/>
        </w:tabs>
        <w:spacing w:before="158" w:line="273" w:lineRule="auto"/>
        <w:ind w:right="703"/>
        <w:jc w:val="left"/>
      </w:pPr>
      <w:r>
        <w:t>identificação</w:t>
      </w:r>
      <w:r>
        <w:rPr>
          <w:spacing w:val="40"/>
        </w:rPr>
        <w:t xml:space="preserve"> </w:t>
      </w:r>
      <w:r>
        <w:t>da</w:t>
      </w:r>
      <w:r>
        <w:rPr>
          <w:spacing w:val="40"/>
        </w:rPr>
        <w:t xml:space="preserve"> </w:t>
      </w:r>
      <w:r>
        <w:t>ocupação</w:t>
      </w:r>
      <w:r>
        <w:rPr>
          <w:spacing w:val="40"/>
        </w:rPr>
        <w:t xml:space="preserve"> </w:t>
      </w:r>
      <w:r>
        <w:t>irregular</w:t>
      </w:r>
      <w:r>
        <w:rPr>
          <w:spacing w:val="40"/>
        </w:rPr>
        <w:t xml:space="preserve"> </w:t>
      </w:r>
      <w:r>
        <w:t>em</w:t>
      </w:r>
      <w:r>
        <w:rPr>
          <w:spacing w:val="40"/>
        </w:rPr>
        <w:t xml:space="preserve"> </w:t>
      </w:r>
      <w:r>
        <w:t>Áreas</w:t>
      </w:r>
      <w:r>
        <w:rPr>
          <w:spacing w:val="40"/>
        </w:rPr>
        <w:t xml:space="preserve"> </w:t>
      </w:r>
      <w:r>
        <w:t>de</w:t>
      </w:r>
      <w:r>
        <w:rPr>
          <w:spacing w:val="40"/>
        </w:rPr>
        <w:t xml:space="preserve"> </w:t>
      </w:r>
      <w:r>
        <w:t>Preservação</w:t>
      </w:r>
      <w:r>
        <w:rPr>
          <w:spacing w:val="40"/>
        </w:rPr>
        <w:t xml:space="preserve"> </w:t>
      </w:r>
      <w:r>
        <w:t>Permanente</w:t>
      </w:r>
      <w:r>
        <w:rPr>
          <w:spacing w:val="40"/>
        </w:rPr>
        <w:t xml:space="preserve"> </w:t>
      </w:r>
      <w:r>
        <w:t xml:space="preserve">– </w:t>
      </w:r>
      <w:r>
        <w:rPr>
          <w:spacing w:val="-4"/>
        </w:rPr>
        <w:t>APPs;</w:t>
      </w:r>
    </w:p>
    <w:p w14:paraId="6E5A5A75" w14:textId="77777777" w:rsidR="00713AA0" w:rsidRDefault="00000000">
      <w:pPr>
        <w:pStyle w:val="PargrafodaLista"/>
        <w:numPr>
          <w:ilvl w:val="4"/>
          <w:numId w:val="36"/>
        </w:numPr>
        <w:tabs>
          <w:tab w:val="left" w:pos="2001"/>
        </w:tabs>
        <w:spacing w:before="122" w:line="273" w:lineRule="auto"/>
        <w:ind w:right="706"/>
        <w:jc w:val="left"/>
      </w:pPr>
      <w:r>
        <w:t>Delimitação</w:t>
      </w:r>
      <w:r>
        <w:rPr>
          <w:spacing w:val="40"/>
        </w:rPr>
        <w:t xml:space="preserve"> </w:t>
      </w:r>
      <w:r>
        <w:t>das</w:t>
      </w:r>
      <w:r>
        <w:rPr>
          <w:spacing w:val="40"/>
        </w:rPr>
        <w:t xml:space="preserve"> </w:t>
      </w:r>
      <w:r>
        <w:t>bacias</w:t>
      </w:r>
      <w:r>
        <w:rPr>
          <w:spacing w:val="40"/>
        </w:rPr>
        <w:t xml:space="preserve"> </w:t>
      </w:r>
      <w:r>
        <w:t>hidrográficas</w:t>
      </w:r>
      <w:r>
        <w:rPr>
          <w:spacing w:val="40"/>
        </w:rPr>
        <w:t xml:space="preserve"> </w:t>
      </w:r>
      <w:r>
        <w:t>que</w:t>
      </w:r>
      <w:r>
        <w:rPr>
          <w:spacing w:val="40"/>
        </w:rPr>
        <w:t xml:space="preserve"> </w:t>
      </w:r>
      <w:r>
        <w:t>são</w:t>
      </w:r>
      <w:r>
        <w:rPr>
          <w:spacing w:val="40"/>
        </w:rPr>
        <w:t xml:space="preserve"> </w:t>
      </w:r>
      <w:r>
        <w:t>mananciais</w:t>
      </w:r>
      <w:r>
        <w:rPr>
          <w:spacing w:val="40"/>
        </w:rPr>
        <w:t xml:space="preserve"> </w:t>
      </w:r>
      <w:r>
        <w:t>superficiais,</w:t>
      </w:r>
      <w:r>
        <w:rPr>
          <w:spacing w:val="40"/>
        </w:rPr>
        <w:t xml:space="preserve"> </w:t>
      </w:r>
      <w:r>
        <w:t>corpo receptor de despejos sanitários ou importantes para drenagem urbana;</w:t>
      </w:r>
    </w:p>
    <w:p w14:paraId="1B4D29C6" w14:textId="77777777" w:rsidR="00713AA0" w:rsidRDefault="00000000">
      <w:pPr>
        <w:pStyle w:val="PargrafodaLista"/>
        <w:numPr>
          <w:ilvl w:val="4"/>
          <w:numId w:val="36"/>
        </w:numPr>
        <w:tabs>
          <w:tab w:val="left" w:pos="2001"/>
        </w:tabs>
        <w:spacing w:before="122" w:line="273" w:lineRule="auto"/>
        <w:ind w:right="710"/>
        <w:jc w:val="left"/>
      </w:pPr>
      <w:r>
        <w:t xml:space="preserve">Pontos de captação de água superficial e subterrânea, mananciais e respectivas </w:t>
      </w:r>
      <w:r>
        <w:rPr>
          <w:spacing w:val="-2"/>
        </w:rPr>
        <w:t>bacias;</w:t>
      </w:r>
    </w:p>
    <w:p w14:paraId="7A4860BA" w14:textId="77777777" w:rsidR="00713AA0" w:rsidRDefault="00000000">
      <w:pPr>
        <w:pStyle w:val="PargrafodaLista"/>
        <w:numPr>
          <w:ilvl w:val="4"/>
          <w:numId w:val="36"/>
        </w:numPr>
        <w:tabs>
          <w:tab w:val="left" w:pos="2001"/>
        </w:tabs>
        <w:spacing w:before="122"/>
        <w:ind w:hanging="355"/>
        <w:jc w:val="left"/>
      </w:pPr>
      <w:r>
        <w:t>Mananciais</w:t>
      </w:r>
      <w:r>
        <w:rPr>
          <w:spacing w:val="-5"/>
        </w:rPr>
        <w:t xml:space="preserve"> </w:t>
      </w:r>
      <w:r>
        <w:t>próximos</w:t>
      </w:r>
      <w:r>
        <w:rPr>
          <w:spacing w:val="-3"/>
        </w:rPr>
        <w:t xml:space="preserve"> </w:t>
      </w:r>
      <w:r>
        <w:t>para</w:t>
      </w:r>
      <w:r>
        <w:rPr>
          <w:spacing w:val="-5"/>
        </w:rPr>
        <w:t xml:space="preserve"> </w:t>
      </w:r>
      <w:r>
        <w:t>atender</w:t>
      </w:r>
      <w:r>
        <w:rPr>
          <w:spacing w:val="-5"/>
        </w:rPr>
        <w:t xml:space="preserve"> </w:t>
      </w:r>
      <w:r>
        <w:t>a</w:t>
      </w:r>
      <w:r>
        <w:rPr>
          <w:spacing w:val="-3"/>
        </w:rPr>
        <w:t xml:space="preserve"> </w:t>
      </w:r>
      <w:r>
        <w:t>demandas</w:t>
      </w:r>
      <w:r>
        <w:rPr>
          <w:spacing w:val="-5"/>
        </w:rPr>
        <w:t xml:space="preserve"> </w:t>
      </w:r>
      <w:r>
        <w:t>futuras</w:t>
      </w:r>
      <w:r>
        <w:rPr>
          <w:spacing w:val="-5"/>
        </w:rPr>
        <w:t xml:space="preserve"> </w:t>
      </w:r>
      <w:r>
        <w:t>ou</w:t>
      </w:r>
      <w:r>
        <w:rPr>
          <w:spacing w:val="-3"/>
        </w:rPr>
        <w:t xml:space="preserve"> </w:t>
      </w:r>
      <w:r>
        <w:t>ao</w:t>
      </w:r>
      <w:r>
        <w:rPr>
          <w:spacing w:val="-3"/>
        </w:rPr>
        <w:t xml:space="preserve"> </w:t>
      </w:r>
      <w:r>
        <w:t>déficit</w:t>
      </w:r>
      <w:r>
        <w:rPr>
          <w:spacing w:val="-2"/>
        </w:rPr>
        <w:t xml:space="preserve"> atual;</w:t>
      </w:r>
    </w:p>
    <w:p w14:paraId="45B3AA91" w14:textId="77777777" w:rsidR="00713AA0" w:rsidRDefault="00000000">
      <w:pPr>
        <w:pStyle w:val="PargrafodaLista"/>
        <w:numPr>
          <w:ilvl w:val="4"/>
          <w:numId w:val="36"/>
        </w:numPr>
        <w:tabs>
          <w:tab w:val="left" w:pos="1999"/>
          <w:tab w:val="left" w:pos="2001"/>
        </w:tabs>
        <w:spacing w:before="156" w:line="273" w:lineRule="auto"/>
        <w:ind w:right="704"/>
      </w:pPr>
      <w:r>
        <w:t>Fontes</w:t>
      </w:r>
      <w:r>
        <w:rPr>
          <w:spacing w:val="-7"/>
        </w:rPr>
        <w:t xml:space="preserve"> </w:t>
      </w:r>
      <w:r>
        <w:t>de</w:t>
      </w:r>
      <w:r>
        <w:rPr>
          <w:spacing w:val="-9"/>
        </w:rPr>
        <w:t xml:space="preserve"> </w:t>
      </w:r>
      <w:r>
        <w:t>poluição,</w:t>
      </w:r>
      <w:r>
        <w:rPr>
          <w:spacing w:val="-10"/>
        </w:rPr>
        <w:t xml:space="preserve"> </w:t>
      </w:r>
      <w:r>
        <w:t>como</w:t>
      </w:r>
      <w:r>
        <w:rPr>
          <w:spacing w:val="-7"/>
        </w:rPr>
        <w:t xml:space="preserve"> </w:t>
      </w:r>
      <w:r>
        <w:t>pontos</w:t>
      </w:r>
      <w:r>
        <w:rPr>
          <w:spacing w:val="-9"/>
        </w:rPr>
        <w:t xml:space="preserve"> </w:t>
      </w:r>
      <w:r>
        <w:t>de</w:t>
      </w:r>
      <w:r>
        <w:rPr>
          <w:spacing w:val="-9"/>
        </w:rPr>
        <w:t xml:space="preserve"> </w:t>
      </w:r>
      <w:r>
        <w:t>lançamento</w:t>
      </w:r>
      <w:r>
        <w:rPr>
          <w:spacing w:val="-10"/>
        </w:rPr>
        <w:t xml:space="preserve"> </w:t>
      </w:r>
      <w:r>
        <w:t>de</w:t>
      </w:r>
      <w:r>
        <w:rPr>
          <w:spacing w:val="-9"/>
        </w:rPr>
        <w:t xml:space="preserve"> </w:t>
      </w:r>
      <w:r>
        <w:t>esgoto</w:t>
      </w:r>
      <w:r>
        <w:rPr>
          <w:spacing w:val="-7"/>
        </w:rPr>
        <w:t xml:space="preserve"> </w:t>
      </w:r>
      <w:r>
        <w:t>não</w:t>
      </w:r>
      <w:r>
        <w:rPr>
          <w:spacing w:val="-9"/>
        </w:rPr>
        <w:t xml:space="preserve"> </w:t>
      </w:r>
      <w:r>
        <w:t>tratado,</w:t>
      </w:r>
      <w:r>
        <w:rPr>
          <w:spacing w:val="-10"/>
        </w:rPr>
        <w:t xml:space="preserve"> </w:t>
      </w:r>
      <w:r>
        <w:t>indústrias poluentes, aterros não controlados, valas e lixões;</w:t>
      </w:r>
    </w:p>
    <w:p w14:paraId="18A36534" w14:textId="77777777" w:rsidR="00713AA0" w:rsidRDefault="00000000">
      <w:pPr>
        <w:pStyle w:val="PargrafodaLista"/>
        <w:numPr>
          <w:ilvl w:val="4"/>
          <w:numId w:val="36"/>
        </w:numPr>
        <w:tabs>
          <w:tab w:val="left" w:pos="1999"/>
          <w:tab w:val="left" w:pos="2001"/>
        </w:tabs>
        <w:spacing w:before="122" w:line="273" w:lineRule="auto"/>
        <w:ind w:right="708"/>
      </w:pPr>
      <w:r>
        <w:t>Várzeas</w:t>
      </w:r>
      <w:r>
        <w:rPr>
          <w:spacing w:val="-4"/>
        </w:rPr>
        <w:t xml:space="preserve"> </w:t>
      </w:r>
      <w:r>
        <w:t>e</w:t>
      </w:r>
      <w:r>
        <w:rPr>
          <w:spacing w:val="-7"/>
        </w:rPr>
        <w:t xml:space="preserve"> </w:t>
      </w:r>
      <w:r>
        <w:t>fundos</w:t>
      </w:r>
      <w:r>
        <w:rPr>
          <w:spacing w:val="-4"/>
        </w:rPr>
        <w:t xml:space="preserve"> </w:t>
      </w:r>
      <w:r>
        <w:t>de</w:t>
      </w:r>
      <w:r>
        <w:rPr>
          <w:spacing w:val="-4"/>
        </w:rPr>
        <w:t xml:space="preserve"> </w:t>
      </w:r>
      <w:r>
        <w:t>vale</w:t>
      </w:r>
      <w:r>
        <w:rPr>
          <w:spacing w:val="-4"/>
        </w:rPr>
        <w:t xml:space="preserve"> </w:t>
      </w:r>
      <w:r>
        <w:t>sujeitos</w:t>
      </w:r>
      <w:r>
        <w:rPr>
          <w:spacing w:val="-7"/>
        </w:rPr>
        <w:t xml:space="preserve"> </w:t>
      </w:r>
      <w:r>
        <w:t>a</w:t>
      </w:r>
      <w:r>
        <w:rPr>
          <w:spacing w:val="-4"/>
        </w:rPr>
        <w:t xml:space="preserve"> </w:t>
      </w:r>
      <w:r>
        <w:t>alagamento</w:t>
      </w:r>
      <w:r>
        <w:rPr>
          <w:spacing w:val="-7"/>
        </w:rPr>
        <w:t xml:space="preserve"> </w:t>
      </w:r>
      <w:r>
        <w:t>ou</w:t>
      </w:r>
      <w:r>
        <w:rPr>
          <w:spacing w:val="-5"/>
        </w:rPr>
        <w:t xml:space="preserve"> </w:t>
      </w:r>
      <w:r>
        <w:t>áreas</w:t>
      </w:r>
      <w:r>
        <w:rPr>
          <w:spacing w:val="-4"/>
        </w:rPr>
        <w:t xml:space="preserve"> </w:t>
      </w:r>
      <w:r>
        <w:t>urbanas</w:t>
      </w:r>
      <w:r>
        <w:rPr>
          <w:spacing w:val="-7"/>
        </w:rPr>
        <w:t xml:space="preserve"> </w:t>
      </w:r>
      <w:r>
        <w:t>que</w:t>
      </w:r>
      <w:r>
        <w:rPr>
          <w:spacing w:val="-4"/>
        </w:rPr>
        <w:t xml:space="preserve"> </w:t>
      </w:r>
      <w:r>
        <w:t>apresentam dificuldade de drenagem de águas pluviais;</w:t>
      </w:r>
    </w:p>
    <w:p w14:paraId="4F6E3E47" w14:textId="77777777" w:rsidR="00713AA0" w:rsidRDefault="00000000">
      <w:pPr>
        <w:pStyle w:val="PargrafodaLista"/>
        <w:numPr>
          <w:ilvl w:val="4"/>
          <w:numId w:val="36"/>
        </w:numPr>
        <w:tabs>
          <w:tab w:val="left" w:pos="1999"/>
          <w:tab w:val="left" w:pos="2001"/>
        </w:tabs>
        <w:spacing w:before="122" w:line="273" w:lineRule="auto"/>
        <w:ind w:right="710"/>
      </w:pPr>
      <w:r>
        <w:lastRenderedPageBreak/>
        <w:t xml:space="preserve">Áreas de risco, como encostas com ocorrência de deslizamentos ou erosão </w:t>
      </w:r>
      <w:r>
        <w:rPr>
          <w:spacing w:val="-2"/>
        </w:rPr>
        <w:t>acelerada;</w:t>
      </w:r>
    </w:p>
    <w:p w14:paraId="53580115" w14:textId="77777777" w:rsidR="00713AA0" w:rsidRDefault="00000000">
      <w:pPr>
        <w:pStyle w:val="PargrafodaLista"/>
        <w:numPr>
          <w:ilvl w:val="4"/>
          <w:numId w:val="36"/>
        </w:numPr>
        <w:tabs>
          <w:tab w:val="left" w:pos="1999"/>
          <w:tab w:val="left" w:pos="2001"/>
        </w:tabs>
        <w:spacing w:before="122" w:line="273" w:lineRule="auto"/>
        <w:ind w:right="708"/>
      </w:pPr>
      <w:r>
        <w:t>Consolidação dos Planos de Bacias existentes e Plano de Manejo de APA, quando existir;</w:t>
      </w:r>
    </w:p>
    <w:p w14:paraId="722E73EB" w14:textId="77777777" w:rsidR="00713AA0" w:rsidRDefault="00000000">
      <w:pPr>
        <w:pStyle w:val="PargrafodaLista"/>
        <w:numPr>
          <w:ilvl w:val="4"/>
          <w:numId w:val="36"/>
        </w:numPr>
        <w:tabs>
          <w:tab w:val="left" w:pos="1999"/>
          <w:tab w:val="left" w:pos="2001"/>
        </w:tabs>
        <w:spacing w:before="122" w:line="273" w:lineRule="auto"/>
        <w:ind w:right="709"/>
      </w:pPr>
      <w:r>
        <w:t>Relação</w:t>
      </w:r>
      <w:r>
        <w:rPr>
          <w:spacing w:val="-1"/>
        </w:rPr>
        <w:t xml:space="preserve"> </w:t>
      </w:r>
      <w:r>
        <w:t>dos</w:t>
      </w:r>
      <w:r>
        <w:rPr>
          <w:spacing w:val="-1"/>
        </w:rPr>
        <w:t xml:space="preserve"> </w:t>
      </w:r>
      <w:r>
        <w:t>Planos</w:t>
      </w:r>
      <w:r>
        <w:rPr>
          <w:spacing w:val="-1"/>
        </w:rPr>
        <w:t xml:space="preserve"> </w:t>
      </w:r>
      <w:r>
        <w:t>e</w:t>
      </w:r>
      <w:r>
        <w:rPr>
          <w:spacing w:val="-3"/>
        </w:rPr>
        <w:t xml:space="preserve"> </w:t>
      </w:r>
      <w:r>
        <w:t>Metas</w:t>
      </w:r>
      <w:r>
        <w:rPr>
          <w:spacing w:val="-1"/>
        </w:rPr>
        <w:t xml:space="preserve"> </w:t>
      </w:r>
      <w:r>
        <w:t>do</w:t>
      </w:r>
      <w:r>
        <w:rPr>
          <w:spacing w:val="-3"/>
        </w:rPr>
        <w:t xml:space="preserve"> </w:t>
      </w:r>
      <w:r>
        <w:t>Município</w:t>
      </w:r>
      <w:r>
        <w:rPr>
          <w:spacing w:val="-1"/>
        </w:rPr>
        <w:t xml:space="preserve"> </w:t>
      </w:r>
      <w:r>
        <w:t>para</w:t>
      </w:r>
      <w:r>
        <w:rPr>
          <w:spacing w:val="-3"/>
        </w:rPr>
        <w:t xml:space="preserve"> </w:t>
      </w:r>
      <w:r>
        <w:t>o</w:t>
      </w:r>
      <w:r>
        <w:rPr>
          <w:spacing w:val="-3"/>
        </w:rPr>
        <w:t xml:space="preserve"> </w:t>
      </w:r>
      <w:r>
        <w:t>Município</w:t>
      </w:r>
      <w:r>
        <w:rPr>
          <w:spacing w:val="-4"/>
        </w:rPr>
        <w:t xml:space="preserve"> </w:t>
      </w:r>
      <w:r>
        <w:t>Verde/Azul</w:t>
      </w:r>
      <w:r>
        <w:rPr>
          <w:spacing w:val="-2"/>
        </w:rPr>
        <w:t xml:space="preserve"> </w:t>
      </w:r>
      <w:r>
        <w:t>e</w:t>
      </w:r>
      <w:r>
        <w:rPr>
          <w:spacing w:val="-1"/>
        </w:rPr>
        <w:t xml:space="preserve"> </w:t>
      </w:r>
      <w:r>
        <w:t>Pacto das Águas, para municípios do Estado de São Paulo;</w:t>
      </w:r>
    </w:p>
    <w:p w14:paraId="7B21F0C9" w14:textId="77777777" w:rsidR="00713AA0" w:rsidRDefault="00000000">
      <w:pPr>
        <w:pStyle w:val="PargrafodaLista"/>
        <w:numPr>
          <w:ilvl w:val="4"/>
          <w:numId w:val="36"/>
        </w:numPr>
        <w:tabs>
          <w:tab w:val="left" w:pos="1999"/>
          <w:tab w:val="left" w:pos="2001"/>
        </w:tabs>
        <w:spacing w:before="122" w:line="276" w:lineRule="auto"/>
        <w:ind w:right="705"/>
      </w:pPr>
      <w:r>
        <w:t>Perfil Socioeconômico: Descrição atual e tendências do perfil socioeconômico da população; quadro com informações sobre a distribuição de renda familiar mensal, por faixas de salário mínimo. O histograma da renda familiar deverá incluir pelo menos os seguintes intervalos, em salários mínimos: de 0 a 2,5; de 2,5</w:t>
      </w:r>
      <w:r>
        <w:rPr>
          <w:spacing w:val="-4"/>
        </w:rPr>
        <w:t xml:space="preserve"> </w:t>
      </w:r>
      <w:r>
        <w:t>a</w:t>
      </w:r>
      <w:r>
        <w:rPr>
          <w:spacing w:val="-3"/>
        </w:rPr>
        <w:t xml:space="preserve"> </w:t>
      </w:r>
      <w:r>
        <w:t>5,0;</w:t>
      </w:r>
      <w:r>
        <w:rPr>
          <w:spacing w:val="-3"/>
        </w:rPr>
        <w:t xml:space="preserve"> </w:t>
      </w:r>
      <w:r>
        <w:t>de</w:t>
      </w:r>
      <w:r>
        <w:rPr>
          <w:spacing w:val="-3"/>
        </w:rPr>
        <w:t xml:space="preserve"> </w:t>
      </w:r>
      <w:r>
        <w:t>5,0</w:t>
      </w:r>
      <w:r>
        <w:rPr>
          <w:spacing w:val="-6"/>
        </w:rPr>
        <w:t xml:space="preserve"> </w:t>
      </w:r>
      <w:r>
        <w:t>a</w:t>
      </w:r>
      <w:r>
        <w:rPr>
          <w:spacing w:val="-3"/>
        </w:rPr>
        <w:t xml:space="preserve"> </w:t>
      </w:r>
      <w:r>
        <w:t>7,5,</w:t>
      </w:r>
      <w:r>
        <w:rPr>
          <w:spacing w:val="-6"/>
        </w:rPr>
        <w:t xml:space="preserve"> </w:t>
      </w:r>
      <w:r>
        <w:t>de</w:t>
      </w:r>
      <w:r>
        <w:rPr>
          <w:spacing w:val="-3"/>
        </w:rPr>
        <w:t xml:space="preserve"> </w:t>
      </w:r>
      <w:r>
        <w:t>7,5</w:t>
      </w:r>
      <w:r>
        <w:rPr>
          <w:spacing w:val="-4"/>
        </w:rPr>
        <w:t xml:space="preserve"> </w:t>
      </w:r>
      <w:r>
        <w:t>a</w:t>
      </w:r>
      <w:r>
        <w:rPr>
          <w:spacing w:val="-3"/>
        </w:rPr>
        <w:t xml:space="preserve"> </w:t>
      </w:r>
      <w:r>
        <w:t>10;</w:t>
      </w:r>
      <w:r>
        <w:rPr>
          <w:spacing w:val="-3"/>
        </w:rPr>
        <w:t xml:space="preserve"> </w:t>
      </w:r>
      <w:r>
        <w:t>de</w:t>
      </w:r>
      <w:r>
        <w:rPr>
          <w:spacing w:val="-6"/>
        </w:rPr>
        <w:t xml:space="preserve"> </w:t>
      </w:r>
      <w:r>
        <w:t>10</w:t>
      </w:r>
      <w:r>
        <w:rPr>
          <w:spacing w:val="-4"/>
        </w:rPr>
        <w:t xml:space="preserve"> </w:t>
      </w:r>
      <w:r>
        <w:t>a</w:t>
      </w:r>
      <w:r>
        <w:rPr>
          <w:spacing w:val="-6"/>
        </w:rPr>
        <w:t xml:space="preserve"> </w:t>
      </w:r>
      <w:r>
        <w:t>15;</w:t>
      </w:r>
      <w:r>
        <w:rPr>
          <w:spacing w:val="-5"/>
        </w:rPr>
        <w:t xml:space="preserve"> </w:t>
      </w:r>
      <w:r>
        <w:t>de</w:t>
      </w:r>
      <w:r>
        <w:rPr>
          <w:spacing w:val="-3"/>
        </w:rPr>
        <w:t xml:space="preserve"> </w:t>
      </w:r>
      <w:r>
        <w:t>15</w:t>
      </w:r>
      <w:r>
        <w:rPr>
          <w:spacing w:val="-6"/>
        </w:rPr>
        <w:t xml:space="preserve"> </w:t>
      </w:r>
      <w:r>
        <w:t>a</w:t>
      </w:r>
      <w:r>
        <w:rPr>
          <w:spacing w:val="-3"/>
        </w:rPr>
        <w:t xml:space="preserve"> </w:t>
      </w:r>
      <w:r>
        <w:t>20</w:t>
      </w:r>
      <w:r>
        <w:rPr>
          <w:spacing w:val="-4"/>
        </w:rPr>
        <w:t xml:space="preserve"> </w:t>
      </w:r>
      <w:r>
        <w:t>e</w:t>
      </w:r>
      <w:r>
        <w:rPr>
          <w:spacing w:val="-3"/>
        </w:rPr>
        <w:t xml:space="preserve"> </w:t>
      </w:r>
      <w:r>
        <w:t>acima</w:t>
      </w:r>
      <w:r>
        <w:rPr>
          <w:spacing w:val="-3"/>
        </w:rPr>
        <w:t xml:space="preserve"> </w:t>
      </w:r>
      <w:r>
        <w:t>de</w:t>
      </w:r>
      <w:r>
        <w:rPr>
          <w:spacing w:val="-3"/>
        </w:rPr>
        <w:t xml:space="preserve"> </w:t>
      </w:r>
      <w:r>
        <w:t>20.,</w:t>
      </w:r>
      <w:r>
        <w:rPr>
          <w:spacing w:val="-6"/>
        </w:rPr>
        <w:t xml:space="preserve"> </w:t>
      </w:r>
      <w:r>
        <w:t>número de habitantes, escolaridade e IDH;</w:t>
      </w:r>
    </w:p>
    <w:p w14:paraId="601F36F2" w14:textId="77777777" w:rsidR="00713AA0" w:rsidRDefault="00000000">
      <w:pPr>
        <w:pStyle w:val="PargrafodaLista"/>
        <w:numPr>
          <w:ilvl w:val="4"/>
          <w:numId w:val="36"/>
        </w:numPr>
        <w:tabs>
          <w:tab w:val="left" w:pos="1999"/>
          <w:tab w:val="left" w:pos="2001"/>
        </w:tabs>
        <w:spacing w:before="117" w:line="276" w:lineRule="auto"/>
        <w:ind w:right="707"/>
      </w:pPr>
      <w:r>
        <w:t>Perfil Industrial: Indústrias existentes; previsão de expansão industrial na localidade/município com possível demanda por utilização de serviços públicos de</w:t>
      </w:r>
      <w:r>
        <w:rPr>
          <w:spacing w:val="-11"/>
        </w:rPr>
        <w:t xml:space="preserve"> </w:t>
      </w:r>
      <w:r>
        <w:t>saneamento,</w:t>
      </w:r>
      <w:r>
        <w:rPr>
          <w:spacing w:val="-12"/>
        </w:rPr>
        <w:t xml:space="preserve"> </w:t>
      </w:r>
      <w:r>
        <w:t>descrevendo</w:t>
      </w:r>
      <w:r>
        <w:rPr>
          <w:spacing w:val="-12"/>
        </w:rPr>
        <w:t xml:space="preserve"> </w:t>
      </w:r>
      <w:r>
        <w:t>o</w:t>
      </w:r>
      <w:r>
        <w:rPr>
          <w:spacing w:val="-12"/>
        </w:rPr>
        <w:t xml:space="preserve"> </w:t>
      </w:r>
      <w:r>
        <w:t>potencial</w:t>
      </w:r>
      <w:r>
        <w:rPr>
          <w:spacing w:val="-11"/>
        </w:rPr>
        <w:t xml:space="preserve"> </w:t>
      </w:r>
      <w:r>
        <w:t>de</w:t>
      </w:r>
      <w:r>
        <w:rPr>
          <w:spacing w:val="-13"/>
        </w:rPr>
        <w:t xml:space="preserve"> </w:t>
      </w:r>
      <w:r>
        <w:t>crescimento;</w:t>
      </w:r>
      <w:r>
        <w:rPr>
          <w:spacing w:val="-11"/>
        </w:rPr>
        <w:t xml:space="preserve"> </w:t>
      </w:r>
      <w:r>
        <w:t>estimativas</w:t>
      </w:r>
      <w:r>
        <w:rPr>
          <w:spacing w:val="-12"/>
        </w:rPr>
        <w:t xml:space="preserve"> </w:t>
      </w:r>
      <w:r>
        <w:t>de</w:t>
      </w:r>
      <w:r>
        <w:rPr>
          <w:spacing w:val="-11"/>
        </w:rPr>
        <w:t xml:space="preserve"> </w:t>
      </w:r>
      <w:r>
        <w:t>consumo de água e tipo de despejos e efluentes gerados;</w:t>
      </w:r>
    </w:p>
    <w:p w14:paraId="288BB95B" w14:textId="77777777" w:rsidR="00713AA0" w:rsidRDefault="00000000">
      <w:pPr>
        <w:pStyle w:val="PargrafodaLista"/>
        <w:numPr>
          <w:ilvl w:val="4"/>
          <w:numId w:val="36"/>
        </w:numPr>
        <w:tabs>
          <w:tab w:val="left" w:pos="2000"/>
        </w:tabs>
        <w:spacing w:before="118"/>
        <w:ind w:left="2000" w:hanging="354"/>
      </w:pPr>
      <w:r>
        <w:t>Parâmetros</w:t>
      </w:r>
      <w:r>
        <w:rPr>
          <w:spacing w:val="-3"/>
        </w:rPr>
        <w:t xml:space="preserve"> </w:t>
      </w:r>
      <w:r>
        <w:t>de</w:t>
      </w:r>
      <w:r>
        <w:rPr>
          <w:spacing w:val="-2"/>
        </w:rPr>
        <w:t xml:space="preserve"> </w:t>
      </w:r>
      <w:r>
        <w:t>uso</w:t>
      </w:r>
      <w:r>
        <w:rPr>
          <w:spacing w:val="-3"/>
        </w:rPr>
        <w:t xml:space="preserve"> </w:t>
      </w:r>
      <w:r>
        <w:t>e</w:t>
      </w:r>
      <w:r>
        <w:rPr>
          <w:spacing w:val="-4"/>
        </w:rPr>
        <w:t xml:space="preserve"> </w:t>
      </w:r>
      <w:r>
        <w:t>ocupação</w:t>
      </w:r>
      <w:r>
        <w:rPr>
          <w:spacing w:val="-2"/>
        </w:rPr>
        <w:t xml:space="preserve"> </w:t>
      </w:r>
      <w:r>
        <w:t>do</w:t>
      </w:r>
      <w:r>
        <w:rPr>
          <w:spacing w:val="-2"/>
        </w:rPr>
        <w:t xml:space="preserve"> </w:t>
      </w:r>
      <w:r>
        <w:rPr>
          <w:spacing w:val="-4"/>
        </w:rPr>
        <w:t>solo;</w:t>
      </w:r>
    </w:p>
    <w:p w14:paraId="1352B0ED" w14:textId="77777777" w:rsidR="00713AA0" w:rsidRDefault="00000000">
      <w:pPr>
        <w:pStyle w:val="PargrafodaLista"/>
        <w:numPr>
          <w:ilvl w:val="4"/>
          <w:numId w:val="36"/>
        </w:numPr>
        <w:tabs>
          <w:tab w:val="left" w:pos="2000"/>
        </w:tabs>
        <w:spacing w:before="158"/>
        <w:ind w:left="2000" w:hanging="354"/>
      </w:pPr>
      <w:r>
        <w:t>Definição</w:t>
      </w:r>
      <w:r>
        <w:rPr>
          <w:spacing w:val="-5"/>
        </w:rPr>
        <w:t xml:space="preserve"> </w:t>
      </w:r>
      <w:r>
        <w:t>do</w:t>
      </w:r>
      <w:r>
        <w:rPr>
          <w:spacing w:val="-2"/>
        </w:rPr>
        <w:t xml:space="preserve"> </w:t>
      </w:r>
      <w:r>
        <w:t>perímetro</w:t>
      </w:r>
      <w:r>
        <w:rPr>
          <w:spacing w:val="-3"/>
        </w:rPr>
        <w:t xml:space="preserve"> </w:t>
      </w:r>
      <w:r>
        <w:t>urbano</w:t>
      </w:r>
      <w:r>
        <w:rPr>
          <w:spacing w:val="-2"/>
        </w:rPr>
        <w:t xml:space="preserve"> </w:t>
      </w:r>
      <w:r>
        <w:t>da</w:t>
      </w:r>
      <w:r>
        <w:rPr>
          <w:spacing w:val="-5"/>
        </w:rPr>
        <w:t xml:space="preserve"> </w:t>
      </w:r>
      <w:r>
        <w:t>sede</w:t>
      </w:r>
      <w:r>
        <w:rPr>
          <w:spacing w:val="-4"/>
        </w:rPr>
        <w:t xml:space="preserve"> </w:t>
      </w:r>
      <w:r>
        <w:t>e</w:t>
      </w:r>
      <w:r>
        <w:rPr>
          <w:spacing w:val="-2"/>
        </w:rPr>
        <w:t xml:space="preserve"> </w:t>
      </w:r>
      <w:r>
        <w:t>dos</w:t>
      </w:r>
      <w:r>
        <w:rPr>
          <w:spacing w:val="-3"/>
        </w:rPr>
        <w:t xml:space="preserve"> </w:t>
      </w:r>
      <w:r>
        <w:t>distritos</w:t>
      </w:r>
      <w:r>
        <w:rPr>
          <w:spacing w:val="-4"/>
        </w:rPr>
        <w:t xml:space="preserve"> </w:t>
      </w:r>
      <w:r>
        <w:t>do</w:t>
      </w:r>
      <w:r>
        <w:rPr>
          <w:spacing w:val="-2"/>
        </w:rPr>
        <w:t xml:space="preserve"> Município;</w:t>
      </w:r>
    </w:p>
    <w:p w14:paraId="084E782B" w14:textId="77777777" w:rsidR="003A4060" w:rsidRPr="003A4060" w:rsidRDefault="00000000" w:rsidP="00DD5109">
      <w:pPr>
        <w:pStyle w:val="PargrafodaLista"/>
        <w:numPr>
          <w:ilvl w:val="4"/>
          <w:numId w:val="36"/>
        </w:numPr>
        <w:spacing w:before="247" w:line="276" w:lineRule="auto"/>
        <w:ind w:right="709"/>
      </w:pPr>
      <w:r>
        <w:t>Definição</w:t>
      </w:r>
      <w:r w:rsidRPr="00DD5109">
        <w:rPr>
          <w:spacing w:val="-4"/>
        </w:rPr>
        <w:t xml:space="preserve"> </w:t>
      </w:r>
      <w:r>
        <w:t>das</w:t>
      </w:r>
      <w:r w:rsidRPr="00DD5109">
        <w:rPr>
          <w:spacing w:val="-5"/>
        </w:rPr>
        <w:t xml:space="preserve"> </w:t>
      </w:r>
      <w:r>
        <w:t>Zonas</w:t>
      </w:r>
      <w:r w:rsidRPr="00DD5109">
        <w:rPr>
          <w:spacing w:val="-3"/>
        </w:rPr>
        <w:t xml:space="preserve"> </w:t>
      </w:r>
      <w:r>
        <w:t>Especiais</w:t>
      </w:r>
      <w:r w:rsidRPr="00DD5109">
        <w:rPr>
          <w:spacing w:val="-4"/>
        </w:rPr>
        <w:t xml:space="preserve"> </w:t>
      </w:r>
      <w:r>
        <w:t>de</w:t>
      </w:r>
      <w:r w:rsidRPr="00DD5109">
        <w:rPr>
          <w:spacing w:val="-3"/>
        </w:rPr>
        <w:t xml:space="preserve"> </w:t>
      </w:r>
      <w:r>
        <w:t>Interesse</w:t>
      </w:r>
      <w:r w:rsidRPr="00DD5109">
        <w:rPr>
          <w:spacing w:val="-4"/>
        </w:rPr>
        <w:t xml:space="preserve"> </w:t>
      </w:r>
      <w:r>
        <w:t>Social</w:t>
      </w:r>
      <w:r w:rsidRPr="00DD5109">
        <w:rPr>
          <w:spacing w:val="1"/>
        </w:rPr>
        <w:t xml:space="preserve"> </w:t>
      </w:r>
      <w:r>
        <w:t>–</w:t>
      </w:r>
      <w:r w:rsidRPr="00DD5109">
        <w:rPr>
          <w:spacing w:val="-3"/>
        </w:rPr>
        <w:t xml:space="preserve"> </w:t>
      </w:r>
      <w:r w:rsidRPr="00DD5109">
        <w:rPr>
          <w:spacing w:val="-2"/>
        </w:rPr>
        <w:t>ZEIS;</w:t>
      </w:r>
    </w:p>
    <w:p w14:paraId="0F785276" w14:textId="6428B256" w:rsidR="00713AA0" w:rsidRDefault="00000000" w:rsidP="00DD5109">
      <w:pPr>
        <w:pStyle w:val="PargrafodaLista"/>
        <w:numPr>
          <w:ilvl w:val="4"/>
          <w:numId w:val="36"/>
        </w:numPr>
        <w:spacing w:before="247" w:line="276" w:lineRule="auto"/>
        <w:ind w:right="709"/>
      </w:pPr>
      <w:r>
        <w:t>Definições de zoneamento como: áreas de aplicação dos instrumentos de parcelamento</w:t>
      </w:r>
      <w:r w:rsidRPr="00DD5109">
        <w:rPr>
          <w:spacing w:val="-1"/>
        </w:rPr>
        <w:t xml:space="preserve"> </w:t>
      </w:r>
      <w:r>
        <w:t>e</w:t>
      </w:r>
      <w:r w:rsidRPr="00DD5109">
        <w:rPr>
          <w:spacing w:val="-3"/>
        </w:rPr>
        <w:t xml:space="preserve"> </w:t>
      </w:r>
      <w:r>
        <w:t>edificação</w:t>
      </w:r>
      <w:r w:rsidRPr="00DD5109">
        <w:rPr>
          <w:spacing w:val="-1"/>
        </w:rPr>
        <w:t xml:space="preserve"> </w:t>
      </w:r>
      <w:r>
        <w:t>compulsórios</w:t>
      </w:r>
      <w:r w:rsidRPr="00DD5109">
        <w:rPr>
          <w:spacing w:val="-1"/>
        </w:rPr>
        <w:t xml:space="preserve"> </w:t>
      </w:r>
      <w:r>
        <w:t>e</w:t>
      </w:r>
      <w:r w:rsidRPr="00DD5109">
        <w:rPr>
          <w:spacing w:val="-1"/>
        </w:rPr>
        <w:t xml:space="preserve"> </w:t>
      </w:r>
      <w:r>
        <w:t>áreas</w:t>
      </w:r>
      <w:r w:rsidRPr="00DD5109">
        <w:rPr>
          <w:spacing w:val="-1"/>
        </w:rPr>
        <w:t xml:space="preserve"> </w:t>
      </w:r>
      <w:r>
        <w:t>para</w:t>
      </w:r>
      <w:r w:rsidRPr="00DD5109">
        <w:rPr>
          <w:spacing w:val="-1"/>
        </w:rPr>
        <w:t xml:space="preserve"> </w:t>
      </w:r>
      <w:r>
        <w:t>investimento</w:t>
      </w:r>
      <w:r w:rsidRPr="00DD5109">
        <w:rPr>
          <w:spacing w:val="-1"/>
        </w:rPr>
        <w:t xml:space="preserve"> </w:t>
      </w:r>
      <w:r>
        <w:t>em habitação de interesse social e por meio do mercado imobiliário; e</w:t>
      </w:r>
    </w:p>
    <w:p w14:paraId="160025AD" w14:textId="77777777" w:rsidR="00713AA0" w:rsidRDefault="00000000">
      <w:pPr>
        <w:pStyle w:val="PargrafodaLista"/>
        <w:numPr>
          <w:ilvl w:val="4"/>
          <w:numId w:val="36"/>
        </w:numPr>
        <w:tabs>
          <w:tab w:val="left" w:pos="1999"/>
          <w:tab w:val="left" w:pos="2001"/>
        </w:tabs>
        <w:spacing w:before="116" w:line="273" w:lineRule="auto"/>
        <w:ind w:right="710"/>
      </w:pPr>
      <w:r>
        <w:t>Identificação da situação fundiária e eixos de desenvolvimento da cidade, bem como de projetos de parcelamento e/ou urbanização.</w:t>
      </w:r>
    </w:p>
    <w:p w14:paraId="1EB22927" w14:textId="77777777" w:rsidR="00713AA0" w:rsidRDefault="00000000">
      <w:pPr>
        <w:pStyle w:val="PargrafodaLista"/>
        <w:numPr>
          <w:ilvl w:val="4"/>
          <w:numId w:val="36"/>
        </w:numPr>
        <w:tabs>
          <w:tab w:val="left" w:pos="1999"/>
          <w:tab w:val="left" w:pos="2001"/>
        </w:tabs>
        <w:spacing w:before="124" w:line="276" w:lineRule="auto"/>
        <w:ind w:right="707"/>
      </w:pPr>
      <w:r>
        <w:t>Necessidades habitacionais: caracterização da demanda por habitação e investimentos habitacionais, considerando as características sociais locais, o déficit</w:t>
      </w:r>
      <w:r>
        <w:rPr>
          <w:spacing w:val="-1"/>
        </w:rPr>
        <w:t xml:space="preserve"> </w:t>
      </w:r>
      <w:r>
        <w:t>habitacional</w:t>
      </w:r>
      <w:r>
        <w:rPr>
          <w:spacing w:val="-3"/>
        </w:rPr>
        <w:t xml:space="preserve"> </w:t>
      </w:r>
      <w:r>
        <w:t>quantitativo</w:t>
      </w:r>
      <w:r>
        <w:rPr>
          <w:spacing w:val="-2"/>
        </w:rPr>
        <w:t xml:space="preserve"> </w:t>
      </w:r>
      <w:r>
        <w:t>e</w:t>
      </w:r>
      <w:r>
        <w:rPr>
          <w:spacing w:val="-4"/>
        </w:rPr>
        <w:t xml:space="preserve"> </w:t>
      </w:r>
      <w:r>
        <w:t>qualitativo,</w:t>
      </w:r>
      <w:r>
        <w:rPr>
          <w:spacing w:val="-2"/>
        </w:rPr>
        <w:t xml:space="preserve"> </w:t>
      </w:r>
      <w:r>
        <w:t>a</w:t>
      </w:r>
      <w:r>
        <w:rPr>
          <w:spacing w:val="-4"/>
        </w:rPr>
        <w:t xml:space="preserve"> </w:t>
      </w:r>
      <w:r>
        <w:t>caracterização</w:t>
      </w:r>
      <w:r>
        <w:rPr>
          <w:spacing w:val="-2"/>
        </w:rPr>
        <w:t xml:space="preserve"> </w:t>
      </w:r>
      <w:r>
        <w:t>de</w:t>
      </w:r>
      <w:r>
        <w:rPr>
          <w:spacing w:val="-2"/>
        </w:rPr>
        <w:t xml:space="preserve"> </w:t>
      </w:r>
      <w:r>
        <w:t>assentamentos precários (favelas e afins) e outras; e</w:t>
      </w:r>
    </w:p>
    <w:p w14:paraId="33E185B3" w14:textId="77777777" w:rsidR="00713AA0" w:rsidRDefault="00000000">
      <w:pPr>
        <w:pStyle w:val="PargrafodaLista"/>
        <w:numPr>
          <w:ilvl w:val="4"/>
          <w:numId w:val="36"/>
        </w:numPr>
        <w:tabs>
          <w:tab w:val="left" w:pos="1999"/>
          <w:tab w:val="left" w:pos="2001"/>
        </w:tabs>
        <w:spacing w:before="117" w:line="273" w:lineRule="auto"/>
        <w:ind w:right="709"/>
      </w:pPr>
      <w:r>
        <w:t>Análise</w:t>
      </w:r>
      <w:r>
        <w:rPr>
          <w:spacing w:val="-10"/>
        </w:rPr>
        <w:t xml:space="preserve"> </w:t>
      </w:r>
      <w:r>
        <w:t>das</w:t>
      </w:r>
      <w:r>
        <w:rPr>
          <w:spacing w:val="-10"/>
        </w:rPr>
        <w:t xml:space="preserve"> </w:t>
      </w:r>
      <w:r>
        <w:t>projeções</w:t>
      </w:r>
      <w:r>
        <w:rPr>
          <w:spacing w:val="-10"/>
        </w:rPr>
        <w:t xml:space="preserve"> </w:t>
      </w:r>
      <w:r>
        <w:t>do</w:t>
      </w:r>
      <w:r>
        <w:rPr>
          <w:spacing w:val="-11"/>
        </w:rPr>
        <w:t xml:space="preserve"> </w:t>
      </w:r>
      <w:r>
        <w:t>déficit</w:t>
      </w:r>
      <w:r>
        <w:rPr>
          <w:spacing w:val="-10"/>
        </w:rPr>
        <w:t xml:space="preserve"> </w:t>
      </w:r>
      <w:r>
        <w:t>habitacional:</w:t>
      </w:r>
      <w:r>
        <w:rPr>
          <w:spacing w:val="-10"/>
        </w:rPr>
        <w:t xml:space="preserve"> </w:t>
      </w:r>
      <w:r>
        <w:t>identificar</w:t>
      </w:r>
      <w:r>
        <w:rPr>
          <w:spacing w:val="-10"/>
        </w:rPr>
        <w:t xml:space="preserve"> </w:t>
      </w:r>
      <w:r>
        <w:t>e</w:t>
      </w:r>
      <w:r>
        <w:rPr>
          <w:spacing w:val="-10"/>
        </w:rPr>
        <w:t xml:space="preserve"> </w:t>
      </w:r>
      <w:r>
        <w:t>analisar</w:t>
      </w:r>
      <w:r>
        <w:rPr>
          <w:spacing w:val="-12"/>
        </w:rPr>
        <w:t xml:space="preserve"> </w:t>
      </w:r>
      <w:r>
        <w:t>impactos</w:t>
      </w:r>
      <w:r>
        <w:rPr>
          <w:spacing w:val="-10"/>
        </w:rPr>
        <w:t xml:space="preserve"> </w:t>
      </w:r>
      <w:r>
        <w:t>para as demandas de saneamento básico;</w:t>
      </w:r>
    </w:p>
    <w:p w14:paraId="6DD2F745" w14:textId="77777777" w:rsidR="00713AA0" w:rsidRDefault="00000000">
      <w:pPr>
        <w:pStyle w:val="PargrafodaLista"/>
        <w:numPr>
          <w:ilvl w:val="4"/>
          <w:numId w:val="36"/>
        </w:numPr>
        <w:tabs>
          <w:tab w:val="left" w:pos="1999"/>
          <w:tab w:val="left" w:pos="2001"/>
        </w:tabs>
        <w:spacing w:before="122" w:line="273" w:lineRule="auto"/>
        <w:ind w:right="709"/>
      </w:pPr>
      <w:r>
        <w:t>Morbidade de doenças relacionadas com a falta de saneamento básico, mais especificamente, doenças infecciosas e parasitárias;</w:t>
      </w:r>
    </w:p>
    <w:p w14:paraId="51650AB3" w14:textId="77777777" w:rsidR="00713AA0" w:rsidRDefault="00000000">
      <w:pPr>
        <w:pStyle w:val="PargrafodaLista"/>
        <w:numPr>
          <w:ilvl w:val="4"/>
          <w:numId w:val="36"/>
        </w:numPr>
        <w:tabs>
          <w:tab w:val="left" w:pos="1999"/>
          <w:tab w:val="left" w:pos="2001"/>
        </w:tabs>
        <w:spacing w:before="122" w:line="273" w:lineRule="auto"/>
        <w:ind w:right="710"/>
      </w:pPr>
      <w:r>
        <w:t>Existência</w:t>
      </w:r>
      <w:r>
        <w:rPr>
          <w:spacing w:val="-13"/>
        </w:rPr>
        <w:t xml:space="preserve"> </w:t>
      </w:r>
      <w:r>
        <w:t>e</w:t>
      </w:r>
      <w:r>
        <w:rPr>
          <w:spacing w:val="-11"/>
        </w:rPr>
        <w:t xml:space="preserve"> </w:t>
      </w:r>
      <w:r>
        <w:t>análise</w:t>
      </w:r>
      <w:r>
        <w:rPr>
          <w:spacing w:val="-11"/>
        </w:rPr>
        <w:t xml:space="preserve"> </w:t>
      </w:r>
      <w:r>
        <w:t>de</w:t>
      </w:r>
      <w:r>
        <w:rPr>
          <w:spacing w:val="-13"/>
        </w:rPr>
        <w:t xml:space="preserve"> </w:t>
      </w:r>
      <w:r>
        <w:t>programas</w:t>
      </w:r>
      <w:r>
        <w:rPr>
          <w:spacing w:val="-12"/>
        </w:rPr>
        <w:t xml:space="preserve"> </w:t>
      </w:r>
      <w:r>
        <w:t>conforme</w:t>
      </w:r>
      <w:r>
        <w:rPr>
          <w:spacing w:val="-11"/>
        </w:rPr>
        <w:t xml:space="preserve"> </w:t>
      </w:r>
      <w:r>
        <w:t>Política</w:t>
      </w:r>
      <w:r>
        <w:rPr>
          <w:spacing w:val="-12"/>
        </w:rPr>
        <w:t xml:space="preserve"> </w:t>
      </w:r>
      <w:r>
        <w:t>Nacional</w:t>
      </w:r>
      <w:r>
        <w:rPr>
          <w:spacing w:val="-11"/>
        </w:rPr>
        <w:t xml:space="preserve"> </w:t>
      </w:r>
      <w:r>
        <w:t>de</w:t>
      </w:r>
      <w:r>
        <w:rPr>
          <w:spacing w:val="-11"/>
        </w:rPr>
        <w:t xml:space="preserve"> </w:t>
      </w:r>
      <w:r>
        <w:t>Atenção</w:t>
      </w:r>
      <w:r>
        <w:rPr>
          <w:spacing w:val="-12"/>
        </w:rPr>
        <w:t xml:space="preserve"> </w:t>
      </w:r>
      <w:r>
        <w:t>Básica (PNAB), como por exemplo, a Estratégia Saúde na Família;</w:t>
      </w:r>
    </w:p>
    <w:p w14:paraId="2C585FF4" w14:textId="77777777" w:rsidR="00713AA0" w:rsidRDefault="00000000">
      <w:pPr>
        <w:pStyle w:val="PargrafodaLista"/>
        <w:numPr>
          <w:ilvl w:val="4"/>
          <w:numId w:val="36"/>
        </w:numPr>
        <w:tabs>
          <w:tab w:val="left" w:pos="1999"/>
          <w:tab w:val="left" w:pos="2001"/>
        </w:tabs>
        <w:spacing w:before="122" w:line="276" w:lineRule="auto"/>
        <w:ind w:right="711"/>
      </w:pPr>
      <w:r>
        <w:t>Identificação dos fatores causais das enfermidades e as relações com as deficiências na prestação</w:t>
      </w:r>
      <w:r>
        <w:rPr>
          <w:spacing w:val="-1"/>
        </w:rPr>
        <w:t xml:space="preserve"> </w:t>
      </w:r>
      <w:r>
        <w:t>dos serviços de</w:t>
      </w:r>
      <w:r>
        <w:rPr>
          <w:spacing w:val="-1"/>
        </w:rPr>
        <w:t xml:space="preserve"> </w:t>
      </w:r>
      <w:r>
        <w:t>saneamento</w:t>
      </w:r>
      <w:r>
        <w:rPr>
          <w:spacing w:val="-1"/>
        </w:rPr>
        <w:t xml:space="preserve"> </w:t>
      </w:r>
      <w:r>
        <w:t>básico, bem como as suas consequências para o desenvolvimento econômico e social;</w:t>
      </w:r>
    </w:p>
    <w:p w14:paraId="5565CED5" w14:textId="77777777" w:rsidR="00713AA0" w:rsidRDefault="00000000">
      <w:pPr>
        <w:pStyle w:val="PargrafodaLista"/>
        <w:numPr>
          <w:ilvl w:val="4"/>
          <w:numId w:val="36"/>
        </w:numPr>
        <w:tabs>
          <w:tab w:val="left" w:pos="1999"/>
          <w:tab w:val="left" w:pos="2001"/>
        </w:tabs>
        <w:spacing w:before="116" w:line="276" w:lineRule="auto"/>
        <w:ind w:right="706"/>
      </w:pPr>
      <w:r>
        <w:t>Análise das políticas e planos locais de saúde, quando definidos, e sua relação com</w:t>
      </w:r>
      <w:r>
        <w:rPr>
          <w:spacing w:val="-5"/>
        </w:rPr>
        <w:t xml:space="preserve"> </w:t>
      </w:r>
      <w:r>
        <w:t>o</w:t>
      </w:r>
      <w:r>
        <w:rPr>
          <w:spacing w:val="-3"/>
        </w:rPr>
        <w:t xml:space="preserve"> </w:t>
      </w:r>
      <w:r>
        <w:t>saneamento</w:t>
      </w:r>
      <w:r>
        <w:rPr>
          <w:spacing w:val="-5"/>
        </w:rPr>
        <w:t xml:space="preserve"> </w:t>
      </w:r>
      <w:r>
        <w:t>básico,</w:t>
      </w:r>
      <w:r>
        <w:rPr>
          <w:spacing w:val="-5"/>
        </w:rPr>
        <w:t xml:space="preserve"> </w:t>
      </w:r>
      <w:r>
        <w:t>incluindo</w:t>
      </w:r>
      <w:r>
        <w:rPr>
          <w:spacing w:val="-5"/>
        </w:rPr>
        <w:t xml:space="preserve"> </w:t>
      </w:r>
      <w:r>
        <w:t>as</w:t>
      </w:r>
      <w:r>
        <w:rPr>
          <w:spacing w:val="-5"/>
        </w:rPr>
        <w:t xml:space="preserve"> </w:t>
      </w:r>
      <w:r>
        <w:t>condições</w:t>
      </w:r>
      <w:r>
        <w:rPr>
          <w:spacing w:val="-3"/>
        </w:rPr>
        <w:t xml:space="preserve"> </w:t>
      </w:r>
      <w:r>
        <w:t>de</w:t>
      </w:r>
      <w:r>
        <w:rPr>
          <w:spacing w:val="-5"/>
        </w:rPr>
        <w:t xml:space="preserve"> </w:t>
      </w:r>
      <w:r>
        <w:t>participação</w:t>
      </w:r>
      <w:r>
        <w:rPr>
          <w:spacing w:val="-3"/>
        </w:rPr>
        <w:t xml:space="preserve"> </w:t>
      </w:r>
      <w:r>
        <w:t>do</w:t>
      </w:r>
      <w:r>
        <w:rPr>
          <w:spacing w:val="-3"/>
        </w:rPr>
        <w:t xml:space="preserve"> </w:t>
      </w:r>
      <w:r>
        <w:t>setor</w:t>
      </w:r>
      <w:r>
        <w:rPr>
          <w:spacing w:val="-3"/>
        </w:rPr>
        <w:t xml:space="preserve"> </w:t>
      </w:r>
      <w:r>
        <w:t xml:space="preserve">saúde na formulação da política e da execução das ações de saneamento básico, conforme prevê o inciso IV, do art. 200 da Constituição Federal e a Lei nº </w:t>
      </w:r>
      <w:r>
        <w:rPr>
          <w:spacing w:val="-2"/>
        </w:rPr>
        <w:lastRenderedPageBreak/>
        <w:t>8080/1990;</w:t>
      </w:r>
    </w:p>
    <w:p w14:paraId="3DBCAE40" w14:textId="77777777" w:rsidR="00713AA0" w:rsidRDefault="00713AA0">
      <w:pPr>
        <w:pStyle w:val="Corpodetexto"/>
      </w:pPr>
    </w:p>
    <w:p w14:paraId="0A75A42C" w14:textId="77777777" w:rsidR="00713AA0" w:rsidRDefault="00713AA0">
      <w:pPr>
        <w:pStyle w:val="Corpodetexto"/>
        <w:spacing w:before="143"/>
      </w:pPr>
    </w:p>
    <w:p w14:paraId="5E27D412" w14:textId="77777777" w:rsidR="00713AA0" w:rsidRDefault="00000000">
      <w:pPr>
        <w:pStyle w:val="PargrafodaLista"/>
        <w:numPr>
          <w:ilvl w:val="3"/>
          <w:numId w:val="36"/>
        </w:numPr>
        <w:tabs>
          <w:tab w:val="left" w:pos="1648"/>
        </w:tabs>
        <w:spacing w:before="1"/>
        <w:ind w:left="1648" w:hanging="1079"/>
      </w:pPr>
      <w:r>
        <w:t>Situação</w:t>
      </w:r>
      <w:r>
        <w:rPr>
          <w:spacing w:val="-4"/>
        </w:rPr>
        <w:t xml:space="preserve"> </w:t>
      </w:r>
      <w:r>
        <w:rPr>
          <w:spacing w:val="-2"/>
        </w:rPr>
        <w:t>institucional</w:t>
      </w:r>
    </w:p>
    <w:p w14:paraId="38FF9733" w14:textId="77777777" w:rsidR="00713AA0" w:rsidRDefault="00000000">
      <w:pPr>
        <w:pStyle w:val="Corpodetexto"/>
        <w:spacing w:before="121" w:line="276" w:lineRule="auto"/>
        <w:ind w:left="569" w:right="705" w:firstLine="707"/>
        <w:jc w:val="both"/>
      </w:pPr>
      <w:r>
        <w:t>No</w:t>
      </w:r>
      <w:r>
        <w:rPr>
          <w:spacing w:val="-10"/>
        </w:rPr>
        <w:t xml:space="preserve"> </w:t>
      </w:r>
      <w:r>
        <w:t>diagnóstico</w:t>
      </w:r>
      <w:r>
        <w:rPr>
          <w:spacing w:val="-12"/>
        </w:rPr>
        <w:t xml:space="preserve"> </w:t>
      </w:r>
      <w:r>
        <w:t>institucional</w:t>
      </w:r>
      <w:r>
        <w:rPr>
          <w:spacing w:val="-9"/>
        </w:rPr>
        <w:t xml:space="preserve"> </w:t>
      </w:r>
      <w:r>
        <w:t>é</w:t>
      </w:r>
      <w:r>
        <w:rPr>
          <w:spacing w:val="-9"/>
        </w:rPr>
        <w:t xml:space="preserve"> </w:t>
      </w:r>
      <w:r>
        <w:t>preciso</w:t>
      </w:r>
      <w:r>
        <w:rPr>
          <w:spacing w:val="-11"/>
        </w:rPr>
        <w:t xml:space="preserve"> </w:t>
      </w:r>
      <w:r>
        <w:t>identificar</w:t>
      </w:r>
      <w:r>
        <w:rPr>
          <w:spacing w:val="-9"/>
        </w:rPr>
        <w:t xml:space="preserve"> </w:t>
      </w:r>
      <w:r>
        <w:t>quem</w:t>
      </w:r>
      <w:r>
        <w:rPr>
          <w:spacing w:val="-11"/>
        </w:rPr>
        <w:t xml:space="preserve"> </w:t>
      </w:r>
      <w:r>
        <w:t>são</w:t>
      </w:r>
      <w:r>
        <w:rPr>
          <w:spacing w:val="-10"/>
        </w:rPr>
        <w:t xml:space="preserve"> </w:t>
      </w:r>
      <w:r>
        <w:t>os</w:t>
      </w:r>
      <w:r>
        <w:rPr>
          <w:spacing w:val="-11"/>
        </w:rPr>
        <w:t xml:space="preserve"> </w:t>
      </w:r>
      <w:r>
        <w:t>prestadores</w:t>
      </w:r>
      <w:r>
        <w:rPr>
          <w:spacing w:val="-9"/>
        </w:rPr>
        <w:t xml:space="preserve"> </w:t>
      </w:r>
      <w:r>
        <w:t>dos</w:t>
      </w:r>
      <w:r>
        <w:rPr>
          <w:spacing w:val="-9"/>
        </w:rPr>
        <w:t xml:space="preserve"> </w:t>
      </w:r>
      <w:r>
        <w:t>serviços</w:t>
      </w:r>
      <w:r>
        <w:rPr>
          <w:spacing w:val="-9"/>
        </w:rPr>
        <w:t xml:space="preserve"> </w:t>
      </w:r>
      <w:r>
        <w:t>de saneamento no município, levantar informações relacionadas ao conteúdo dos contratos de concessão</w:t>
      </w:r>
      <w:r>
        <w:rPr>
          <w:spacing w:val="-12"/>
        </w:rPr>
        <w:t xml:space="preserve"> </w:t>
      </w:r>
      <w:r>
        <w:t>firmados,</w:t>
      </w:r>
      <w:r>
        <w:rPr>
          <w:spacing w:val="-9"/>
        </w:rPr>
        <w:t xml:space="preserve"> </w:t>
      </w:r>
      <w:r>
        <w:t>se</w:t>
      </w:r>
      <w:r>
        <w:rPr>
          <w:spacing w:val="-9"/>
        </w:rPr>
        <w:t xml:space="preserve"> </w:t>
      </w:r>
      <w:r>
        <w:t>houver,</w:t>
      </w:r>
      <w:r>
        <w:rPr>
          <w:spacing w:val="-10"/>
        </w:rPr>
        <w:t xml:space="preserve"> </w:t>
      </w:r>
      <w:r>
        <w:t>as</w:t>
      </w:r>
      <w:r>
        <w:rPr>
          <w:spacing w:val="-9"/>
        </w:rPr>
        <w:t xml:space="preserve"> </w:t>
      </w:r>
      <w:r>
        <w:t>atividades</w:t>
      </w:r>
      <w:r>
        <w:rPr>
          <w:spacing w:val="-9"/>
        </w:rPr>
        <w:t xml:space="preserve"> </w:t>
      </w:r>
      <w:r>
        <w:t>e</w:t>
      </w:r>
      <w:r>
        <w:rPr>
          <w:spacing w:val="-12"/>
        </w:rPr>
        <w:t xml:space="preserve"> </w:t>
      </w:r>
      <w:r>
        <w:t>responsabilidades</w:t>
      </w:r>
      <w:r>
        <w:rPr>
          <w:spacing w:val="-11"/>
        </w:rPr>
        <w:t xml:space="preserve"> </w:t>
      </w:r>
      <w:r>
        <w:t>de</w:t>
      </w:r>
      <w:r>
        <w:rPr>
          <w:spacing w:val="-9"/>
        </w:rPr>
        <w:t xml:space="preserve"> </w:t>
      </w:r>
      <w:r>
        <w:t>cada</w:t>
      </w:r>
      <w:r>
        <w:rPr>
          <w:spacing w:val="-9"/>
        </w:rPr>
        <w:t xml:space="preserve"> </w:t>
      </w:r>
      <w:r>
        <w:t>prestador</w:t>
      </w:r>
      <w:r>
        <w:rPr>
          <w:spacing w:val="-9"/>
        </w:rPr>
        <w:t xml:space="preserve"> </w:t>
      </w:r>
      <w:r>
        <w:t>e</w:t>
      </w:r>
      <w:r>
        <w:rPr>
          <w:spacing w:val="-9"/>
        </w:rPr>
        <w:t xml:space="preserve"> </w:t>
      </w:r>
      <w:r>
        <w:t>as</w:t>
      </w:r>
      <w:r>
        <w:rPr>
          <w:spacing w:val="-11"/>
        </w:rPr>
        <w:t xml:space="preserve"> </w:t>
      </w:r>
      <w:r>
        <w:t>estruturas organizacionais empregadas na prestação dos serviços. O objetivo é analisar a adequação do operador atual e os problemas existentes.</w:t>
      </w:r>
    </w:p>
    <w:p w14:paraId="40583F24" w14:textId="77777777" w:rsidR="00713AA0" w:rsidRDefault="00000000">
      <w:pPr>
        <w:pStyle w:val="Corpodetexto"/>
        <w:spacing w:before="120" w:line="276" w:lineRule="auto"/>
        <w:ind w:left="569" w:right="708" w:firstLine="707"/>
        <w:jc w:val="both"/>
      </w:pPr>
      <w:r>
        <w:t>Nos serviços de abastecimento de água, esgotamento sanitário e manejo de resíduos sólidos, os tipos mais comuns de prestadores são os órgãos da administração pública direta centralizada (secretarias, departamentos ou outros órgãos); autarquias; empresa pública; sociedade de economia mista com gestão pública ou com gestão privada; empresa privada e organizações sociais (associações de moradores, por exemplo). Já na drenagem urbana, o mais comum é a vinculação à administração pública municipal direta.</w:t>
      </w:r>
    </w:p>
    <w:p w14:paraId="147B2A16" w14:textId="77777777" w:rsidR="00713AA0" w:rsidRDefault="00000000">
      <w:pPr>
        <w:pStyle w:val="Corpodetexto"/>
        <w:spacing w:before="120" w:line="276" w:lineRule="auto"/>
        <w:ind w:left="569" w:right="708" w:firstLine="707"/>
        <w:jc w:val="both"/>
      </w:pPr>
      <w:r>
        <w:t>Uma forma de avaliar a atuação dos prestadores de serviços atuais é elencar notícias relevantes veiculadas nos jornais locais ou regionais que possam servir como parâmetro do grau de satisfação da população.</w:t>
      </w:r>
    </w:p>
    <w:p w14:paraId="2BDCC378" w14:textId="77777777" w:rsidR="00713AA0" w:rsidRDefault="00000000">
      <w:pPr>
        <w:pStyle w:val="Corpodetexto"/>
        <w:spacing w:before="248" w:line="276" w:lineRule="auto"/>
        <w:ind w:left="569" w:right="705" w:firstLine="707"/>
        <w:jc w:val="both"/>
      </w:pPr>
      <w:r>
        <w:t>Na revisão, é preciso verificar se o Plano informou sobre a organização dos 4 (quatro) serviços</w:t>
      </w:r>
      <w:r>
        <w:rPr>
          <w:spacing w:val="-10"/>
        </w:rPr>
        <w:t xml:space="preserve"> </w:t>
      </w:r>
      <w:r>
        <w:t>de</w:t>
      </w:r>
      <w:r>
        <w:rPr>
          <w:spacing w:val="-11"/>
        </w:rPr>
        <w:t xml:space="preserve"> </w:t>
      </w:r>
      <w:r>
        <w:t>saneamento</w:t>
      </w:r>
      <w:r>
        <w:rPr>
          <w:spacing w:val="-11"/>
        </w:rPr>
        <w:t xml:space="preserve"> </w:t>
      </w:r>
      <w:r>
        <w:t>básico</w:t>
      </w:r>
      <w:r>
        <w:rPr>
          <w:spacing w:val="-11"/>
        </w:rPr>
        <w:t xml:space="preserve"> </w:t>
      </w:r>
      <w:r>
        <w:t>como</w:t>
      </w:r>
      <w:r>
        <w:rPr>
          <w:spacing w:val="-11"/>
        </w:rPr>
        <w:t xml:space="preserve"> </w:t>
      </w:r>
      <w:r>
        <w:t>base</w:t>
      </w:r>
      <w:r>
        <w:rPr>
          <w:spacing w:val="-11"/>
        </w:rPr>
        <w:t xml:space="preserve"> </w:t>
      </w:r>
      <w:r>
        <w:t>para</w:t>
      </w:r>
      <w:r>
        <w:rPr>
          <w:spacing w:val="-11"/>
        </w:rPr>
        <w:t xml:space="preserve"> </w:t>
      </w:r>
      <w:r>
        <w:t>propor</w:t>
      </w:r>
      <w:r>
        <w:rPr>
          <w:spacing w:val="-10"/>
        </w:rPr>
        <w:t xml:space="preserve"> </w:t>
      </w:r>
      <w:r>
        <w:t>um</w:t>
      </w:r>
      <w:r>
        <w:rPr>
          <w:spacing w:val="-10"/>
        </w:rPr>
        <w:t xml:space="preserve"> </w:t>
      </w:r>
      <w:r>
        <w:t>novo</w:t>
      </w:r>
      <w:r>
        <w:rPr>
          <w:spacing w:val="-11"/>
        </w:rPr>
        <w:t xml:space="preserve"> </w:t>
      </w:r>
      <w:r>
        <w:t>cenário</w:t>
      </w:r>
      <w:r>
        <w:rPr>
          <w:spacing w:val="-11"/>
        </w:rPr>
        <w:t xml:space="preserve"> </w:t>
      </w:r>
      <w:r>
        <w:t>de</w:t>
      </w:r>
      <w:r>
        <w:rPr>
          <w:spacing w:val="-11"/>
        </w:rPr>
        <w:t xml:space="preserve"> </w:t>
      </w:r>
      <w:r>
        <w:t>gestão</w:t>
      </w:r>
      <w:r>
        <w:rPr>
          <w:spacing w:val="-11"/>
        </w:rPr>
        <w:t xml:space="preserve"> </w:t>
      </w:r>
      <w:r>
        <w:t>e</w:t>
      </w:r>
      <w:r>
        <w:rPr>
          <w:spacing w:val="-13"/>
        </w:rPr>
        <w:t xml:space="preserve"> </w:t>
      </w:r>
      <w:r>
        <w:t>quais</w:t>
      </w:r>
      <w:r>
        <w:rPr>
          <w:spacing w:val="-13"/>
        </w:rPr>
        <w:t xml:space="preserve"> </w:t>
      </w:r>
      <w:r>
        <w:t>medidas foram</w:t>
      </w:r>
      <w:r>
        <w:rPr>
          <w:spacing w:val="-3"/>
        </w:rPr>
        <w:t xml:space="preserve"> </w:t>
      </w:r>
      <w:r>
        <w:t>implementadas</w:t>
      </w:r>
      <w:r>
        <w:rPr>
          <w:spacing w:val="-1"/>
        </w:rPr>
        <w:t xml:space="preserve"> </w:t>
      </w:r>
      <w:r>
        <w:t>nos</w:t>
      </w:r>
      <w:r>
        <w:rPr>
          <w:spacing w:val="-1"/>
        </w:rPr>
        <w:t xml:space="preserve"> </w:t>
      </w:r>
      <w:r>
        <w:t>primeiros</w:t>
      </w:r>
      <w:r>
        <w:rPr>
          <w:spacing w:val="-3"/>
        </w:rPr>
        <w:t xml:space="preserve"> </w:t>
      </w:r>
      <w:r>
        <w:t>anos.</w:t>
      </w:r>
      <w:r>
        <w:rPr>
          <w:spacing w:val="-1"/>
        </w:rPr>
        <w:t xml:space="preserve"> </w:t>
      </w:r>
      <w:r>
        <w:t>Entre</w:t>
      </w:r>
      <w:r>
        <w:rPr>
          <w:spacing w:val="-3"/>
        </w:rPr>
        <w:t xml:space="preserve"> </w:t>
      </w:r>
      <w:r>
        <w:t>as</w:t>
      </w:r>
      <w:r>
        <w:rPr>
          <w:spacing w:val="-3"/>
        </w:rPr>
        <w:t xml:space="preserve"> </w:t>
      </w:r>
      <w:r>
        <w:t>informações</w:t>
      </w:r>
      <w:r>
        <w:rPr>
          <w:spacing w:val="-1"/>
        </w:rPr>
        <w:t xml:space="preserve"> </w:t>
      </w:r>
      <w:r>
        <w:t>que</w:t>
      </w:r>
      <w:r>
        <w:rPr>
          <w:spacing w:val="-3"/>
        </w:rPr>
        <w:t xml:space="preserve"> </w:t>
      </w:r>
      <w:r>
        <w:t>devem constar,</w:t>
      </w:r>
      <w:r>
        <w:rPr>
          <w:spacing w:val="-1"/>
        </w:rPr>
        <w:t xml:space="preserve"> </w:t>
      </w:r>
      <w:r>
        <w:t>destacam-se</w:t>
      </w:r>
    </w:p>
    <w:p w14:paraId="4F43A34A" w14:textId="77777777" w:rsidR="00713AA0" w:rsidRDefault="00000000">
      <w:pPr>
        <w:pStyle w:val="PargrafodaLista"/>
        <w:numPr>
          <w:ilvl w:val="4"/>
          <w:numId w:val="36"/>
        </w:numPr>
        <w:tabs>
          <w:tab w:val="left" w:pos="1999"/>
          <w:tab w:val="left" w:pos="2001"/>
        </w:tabs>
        <w:spacing w:before="120" w:line="276" w:lineRule="auto"/>
        <w:ind w:right="705"/>
      </w:pPr>
      <w:r>
        <w:t>Levantamento e análise da legislação aplicável que defina as políticas federal, estadual, municipal e regional sobre o saneamento básico, o desenvolvimento urbano,</w:t>
      </w:r>
      <w:r>
        <w:rPr>
          <w:spacing w:val="-5"/>
        </w:rPr>
        <w:t xml:space="preserve"> </w:t>
      </w:r>
      <w:r>
        <w:t>a</w:t>
      </w:r>
      <w:r>
        <w:rPr>
          <w:spacing w:val="-7"/>
        </w:rPr>
        <w:t xml:space="preserve"> </w:t>
      </w:r>
      <w:r>
        <w:t>saúde</w:t>
      </w:r>
      <w:r>
        <w:rPr>
          <w:spacing w:val="-7"/>
        </w:rPr>
        <w:t xml:space="preserve"> </w:t>
      </w:r>
      <w:r>
        <w:t>e</w:t>
      </w:r>
      <w:r>
        <w:rPr>
          <w:spacing w:val="-7"/>
        </w:rPr>
        <w:t xml:space="preserve"> </w:t>
      </w:r>
      <w:r>
        <w:t>o</w:t>
      </w:r>
      <w:r>
        <w:rPr>
          <w:spacing w:val="-7"/>
        </w:rPr>
        <w:t xml:space="preserve"> </w:t>
      </w:r>
      <w:r>
        <w:t>meio</w:t>
      </w:r>
      <w:r>
        <w:rPr>
          <w:spacing w:val="-7"/>
        </w:rPr>
        <w:t xml:space="preserve"> </w:t>
      </w:r>
      <w:r>
        <w:t>ambiente</w:t>
      </w:r>
      <w:r>
        <w:rPr>
          <w:spacing w:val="-7"/>
        </w:rPr>
        <w:t xml:space="preserve"> </w:t>
      </w:r>
      <w:r>
        <w:t>(leis,</w:t>
      </w:r>
      <w:r>
        <w:rPr>
          <w:spacing w:val="-7"/>
        </w:rPr>
        <w:t xml:space="preserve"> </w:t>
      </w:r>
      <w:r>
        <w:t>decretos,</w:t>
      </w:r>
      <w:r>
        <w:rPr>
          <w:spacing w:val="-4"/>
        </w:rPr>
        <w:t xml:space="preserve"> </w:t>
      </w:r>
      <w:r>
        <w:t>políticas,</w:t>
      </w:r>
      <w:r>
        <w:rPr>
          <w:spacing w:val="-7"/>
        </w:rPr>
        <w:t xml:space="preserve"> </w:t>
      </w:r>
      <w:r>
        <w:t>resoluções</w:t>
      </w:r>
      <w:r>
        <w:rPr>
          <w:spacing w:val="-4"/>
        </w:rPr>
        <w:t xml:space="preserve"> </w:t>
      </w:r>
      <w:r>
        <w:t>e</w:t>
      </w:r>
      <w:r>
        <w:rPr>
          <w:spacing w:val="-7"/>
        </w:rPr>
        <w:t xml:space="preserve"> </w:t>
      </w:r>
      <w:r>
        <w:t>outros);</w:t>
      </w:r>
    </w:p>
    <w:p w14:paraId="70DC3FC5" w14:textId="77777777" w:rsidR="00713AA0" w:rsidRDefault="00000000">
      <w:pPr>
        <w:pStyle w:val="PargrafodaLista"/>
        <w:numPr>
          <w:ilvl w:val="4"/>
          <w:numId w:val="36"/>
        </w:numPr>
        <w:tabs>
          <w:tab w:val="left" w:pos="1999"/>
          <w:tab w:val="left" w:pos="2001"/>
        </w:tabs>
        <w:spacing w:before="116" w:line="273" w:lineRule="auto"/>
        <w:ind w:right="706"/>
      </w:pPr>
      <w:r>
        <w:t>Normas de Fiscalização e Regulação, ente responsável, meios e procedimentos para sua atuação;</w:t>
      </w:r>
    </w:p>
    <w:p w14:paraId="4C876C5D" w14:textId="77777777" w:rsidR="00713AA0" w:rsidRDefault="00000000">
      <w:pPr>
        <w:pStyle w:val="PargrafodaLista"/>
        <w:numPr>
          <w:ilvl w:val="4"/>
          <w:numId w:val="36"/>
        </w:numPr>
        <w:tabs>
          <w:tab w:val="left" w:pos="1999"/>
          <w:tab w:val="left" w:pos="2001"/>
        </w:tabs>
        <w:spacing w:before="123" w:line="276" w:lineRule="auto"/>
        <w:ind w:right="706"/>
      </w:pPr>
      <w:r>
        <w:t>Identificação e análise da estrutura existente, com descrição de todos os órgãos, e capacidade institucional para a gestão (planejamento, prestação dos serviços, regulação, fiscalização e controle social) dos serviços nos quatro (4) componentes do saneamento básico. Avaliação dos canais de integração e articulação intersetorial e da sua inter-relação com outros segmentos (desenvolvimento urbano, habitação, saúde, meio ambiente e educação);</w:t>
      </w:r>
    </w:p>
    <w:p w14:paraId="0255191C" w14:textId="77777777" w:rsidR="00713AA0" w:rsidRDefault="00000000">
      <w:pPr>
        <w:pStyle w:val="PargrafodaLista"/>
        <w:numPr>
          <w:ilvl w:val="4"/>
          <w:numId w:val="36"/>
        </w:numPr>
        <w:tabs>
          <w:tab w:val="left" w:pos="1999"/>
          <w:tab w:val="left" w:pos="2001"/>
        </w:tabs>
        <w:spacing w:before="117" w:line="276" w:lineRule="auto"/>
        <w:ind w:right="708"/>
      </w:pPr>
      <w:r>
        <w:t>Identificação</w:t>
      </w:r>
      <w:r>
        <w:rPr>
          <w:spacing w:val="-11"/>
        </w:rPr>
        <w:t xml:space="preserve"> </w:t>
      </w:r>
      <w:r>
        <w:t>de</w:t>
      </w:r>
      <w:r>
        <w:rPr>
          <w:spacing w:val="-13"/>
        </w:rPr>
        <w:t xml:space="preserve"> </w:t>
      </w:r>
      <w:r>
        <w:t>programas</w:t>
      </w:r>
      <w:r>
        <w:rPr>
          <w:spacing w:val="-12"/>
        </w:rPr>
        <w:t xml:space="preserve"> </w:t>
      </w:r>
      <w:r>
        <w:t>locais</w:t>
      </w:r>
      <w:r>
        <w:rPr>
          <w:spacing w:val="-12"/>
        </w:rPr>
        <w:t xml:space="preserve"> </w:t>
      </w:r>
      <w:r>
        <w:t>de</w:t>
      </w:r>
      <w:r>
        <w:rPr>
          <w:spacing w:val="-13"/>
        </w:rPr>
        <w:t xml:space="preserve"> </w:t>
      </w:r>
      <w:r>
        <w:t>interesse</w:t>
      </w:r>
      <w:r>
        <w:rPr>
          <w:spacing w:val="-12"/>
        </w:rPr>
        <w:t xml:space="preserve"> </w:t>
      </w:r>
      <w:r>
        <w:t>do</w:t>
      </w:r>
      <w:r>
        <w:rPr>
          <w:spacing w:val="-11"/>
        </w:rPr>
        <w:t xml:space="preserve"> </w:t>
      </w:r>
      <w:r>
        <w:t>saneamento</w:t>
      </w:r>
      <w:r>
        <w:rPr>
          <w:spacing w:val="-11"/>
        </w:rPr>
        <w:t xml:space="preserve"> </w:t>
      </w:r>
      <w:r>
        <w:t>básico</w:t>
      </w:r>
      <w:r>
        <w:rPr>
          <w:spacing w:val="-10"/>
        </w:rPr>
        <w:t xml:space="preserve"> </w:t>
      </w:r>
      <w:r>
        <w:t>nas</w:t>
      </w:r>
      <w:r>
        <w:rPr>
          <w:spacing w:val="-10"/>
        </w:rPr>
        <w:t xml:space="preserve"> </w:t>
      </w:r>
      <w:r>
        <w:t>áreas</w:t>
      </w:r>
      <w:r>
        <w:rPr>
          <w:spacing w:val="-10"/>
        </w:rPr>
        <w:t xml:space="preserve"> </w:t>
      </w:r>
      <w:r>
        <w:t>de desenvolvimento urbano, habitação, mobilidade urbana, gestão de recursos hídricos e meio ambiente, nas áreas urbanas e rurais;</w:t>
      </w:r>
    </w:p>
    <w:p w14:paraId="15B0FB2D" w14:textId="77777777" w:rsidR="00713AA0" w:rsidRDefault="00000000">
      <w:pPr>
        <w:pStyle w:val="PargrafodaLista"/>
        <w:numPr>
          <w:ilvl w:val="4"/>
          <w:numId w:val="36"/>
        </w:numPr>
        <w:tabs>
          <w:tab w:val="left" w:pos="1999"/>
          <w:tab w:val="left" w:pos="2001"/>
        </w:tabs>
        <w:spacing w:before="116" w:line="276" w:lineRule="auto"/>
        <w:ind w:right="710"/>
      </w:pPr>
      <w:r>
        <w:t>Identificação das redes, órgãos e estruturas de educação formal e não formal e avaliação da capacidade de apoiar projetos e ações de educação ambiental combinados com os programas de saneamento básico;</w:t>
      </w:r>
    </w:p>
    <w:p w14:paraId="41A0A313" w14:textId="77777777" w:rsidR="00713AA0" w:rsidRDefault="00000000">
      <w:pPr>
        <w:pStyle w:val="PargrafodaLista"/>
        <w:numPr>
          <w:ilvl w:val="4"/>
          <w:numId w:val="36"/>
        </w:numPr>
        <w:tabs>
          <w:tab w:val="left" w:pos="1999"/>
          <w:tab w:val="left" w:pos="2001"/>
        </w:tabs>
        <w:spacing w:before="119" w:line="273" w:lineRule="auto"/>
        <w:ind w:right="713"/>
      </w:pPr>
      <w:r>
        <w:t>Identificação e avaliação do sistema de comunicação local e sua capacidade de difusão das informações e mobilização sobre o PMSB;</w:t>
      </w:r>
    </w:p>
    <w:p w14:paraId="4A9CE372" w14:textId="77777777" w:rsidR="00713AA0" w:rsidRDefault="00000000">
      <w:pPr>
        <w:pStyle w:val="PargrafodaLista"/>
        <w:numPr>
          <w:ilvl w:val="4"/>
          <w:numId w:val="36"/>
        </w:numPr>
        <w:tabs>
          <w:tab w:val="left" w:pos="1999"/>
          <w:tab w:val="left" w:pos="2001"/>
        </w:tabs>
        <w:spacing w:before="122" w:line="273" w:lineRule="auto"/>
        <w:ind w:right="708"/>
      </w:pPr>
      <w:r>
        <w:t xml:space="preserve">Análise de programas de educação ambiental e de assistência social em </w:t>
      </w:r>
      <w:r>
        <w:rPr>
          <w:spacing w:val="-2"/>
        </w:rPr>
        <w:t>saneamento;</w:t>
      </w:r>
    </w:p>
    <w:p w14:paraId="7FCE7A8E" w14:textId="77777777" w:rsidR="00713AA0" w:rsidRDefault="00000000">
      <w:pPr>
        <w:pStyle w:val="PargrafodaLista"/>
        <w:numPr>
          <w:ilvl w:val="4"/>
          <w:numId w:val="36"/>
        </w:numPr>
        <w:tabs>
          <w:tab w:val="left" w:pos="2000"/>
        </w:tabs>
        <w:spacing w:before="122"/>
        <w:ind w:left="2000" w:hanging="354"/>
      </w:pPr>
      <w:r>
        <w:t>Características</w:t>
      </w:r>
      <w:r>
        <w:rPr>
          <w:spacing w:val="-7"/>
        </w:rPr>
        <w:t xml:space="preserve"> </w:t>
      </w:r>
      <w:r>
        <w:t>do</w:t>
      </w:r>
      <w:r>
        <w:rPr>
          <w:spacing w:val="-4"/>
        </w:rPr>
        <w:t xml:space="preserve"> </w:t>
      </w:r>
      <w:r>
        <w:t>órgão</w:t>
      </w:r>
      <w:r>
        <w:rPr>
          <w:spacing w:val="-4"/>
        </w:rPr>
        <w:t xml:space="preserve"> </w:t>
      </w:r>
      <w:r>
        <w:t>operador</w:t>
      </w:r>
      <w:r>
        <w:rPr>
          <w:spacing w:val="-6"/>
        </w:rPr>
        <w:t xml:space="preserve"> </w:t>
      </w:r>
      <w:r>
        <w:t>local/prestador</w:t>
      </w:r>
      <w:r>
        <w:rPr>
          <w:spacing w:val="-6"/>
        </w:rPr>
        <w:t xml:space="preserve"> </w:t>
      </w:r>
      <w:r>
        <w:t>do</w:t>
      </w:r>
      <w:r>
        <w:rPr>
          <w:spacing w:val="-4"/>
        </w:rPr>
        <w:t xml:space="preserve"> </w:t>
      </w:r>
      <w:r>
        <w:rPr>
          <w:spacing w:val="-2"/>
        </w:rPr>
        <w:t>serviço</w:t>
      </w:r>
    </w:p>
    <w:p w14:paraId="2F409A3D" w14:textId="77777777" w:rsidR="00713AA0" w:rsidRDefault="00000000">
      <w:pPr>
        <w:pStyle w:val="PargrafodaLista"/>
        <w:numPr>
          <w:ilvl w:val="5"/>
          <w:numId w:val="36"/>
        </w:numPr>
        <w:tabs>
          <w:tab w:val="left" w:pos="2728"/>
        </w:tabs>
        <w:spacing w:before="156"/>
        <w:ind w:left="2728" w:hanging="360"/>
        <w:jc w:val="left"/>
      </w:pPr>
      <w:r>
        <w:lastRenderedPageBreak/>
        <w:t>Nome;</w:t>
      </w:r>
      <w:r>
        <w:rPr>
          <w:spacing w:val="-5"/>
        </w:rPr>
        <w:t xml:space="preserve"> </w:t>
      </w:r>
      <w:r>
        <w:t>data</w:t>
      </w:r>
      <w:r>
        <w:rPr>
          <w:spacing w:val="-4"/>
        </w:rPr>
        <w:t xml:space="preserve"> </w:t>
      </w:r>
      <w:r>
        <w:t>de</w:t>
      </w:r>
      <w:r>
        <w:rPr>
          <w:spacing w:val="-6"/>
        </w:rPr>
        <w:t xml:space="preserve"> </w:t>
      </w:r>
      <w:r>
        <w:t>criação;</w:t>
      </w:r>
      <w:r>
        <w:rPr>
          <w:spacing w:val="-5"/>
        </w:rPr>
        <w:t xml:space="preserve"> </w:t>
      </w:r>
      <w:r>
        <w:t>serviços</w:t>
      </w:r>
      <w:r>
        <w:rPr>
          <w:spacing w:val="-6"/>
        </w:rPr>
        <w:t xml:space="preserve"> </w:t>
      </w:r>
      <w:r>
        <w:t>prestados;</w:t>
      </w:r>
      <w:r>
        <w:rPr>
          <w:spacing w:val="-2"/>
        </w:rPr>
        <w:t xml:space="preserve"> organograma;</w:t>
      </w:r>
    </w:p>
    <w:p w14:paraId="5C69EB5A" w14:textId="77777777" w:rsidR="00713AA0" w:rsidRDefault="00000000">
      <w:pPr>
        <w:pStyle w:val="PargrafodaLista"/>
        <w:numPr>
          <w:ilvl w:val="5"/>
          <w:numId w:val="36"/>
        </w:numPr>
        <w:tabs>
          <w:tab w:val="left" w:pos="2729"/>
        </w:tabs>
        <w:spacing w:before="142" w:line="256" w:lineRule="auto"/>
        <w:ind w:right="706"/>
      </w:pPr>
      <w:r>
        <w:t>Modelo</w:t>
      </w:r>
      <w:r>
        <w:rPr>
          <w:spacing w:val="-1"/>
        </w:rPr>
        <w:t xml:space="preserve"> </w:t>
      </w:r>
      <w:r>
        <w:t>de</w:t>
      </w:r>
      <w:r>
        <w:rPr>
          <w:spacing w:val="-1"/>
        </w:rPr>
        <w:t xml:space="preserve"> </w:t>
      </w:r>
      <w:r>
        <w:t>gestão</w:t>
      </w:r>
      <w:r>
        <w:rPr>
          <w:spacing w:val="-3"/>
        </w:rPr>
        <w:t xml:space="preserve"> </w:t>
      </w:r>
      <w:r>
        <w:t>(público</w:t>
      </w:r>
      <w:r>
        <w:rPr>
          <w:spacing w:val="-3"/>
        </w:rPr>
        <w:t xml:space="preserve"> </w:t>
      </w:r>
      <w:r>
        <w:t>municipal</w:t>
      </w:r>
      <w:r>
        <w:rPr>
          <w:spacing w:val="-2"/>
        </w:rPr>
        <w:t xml:space="preserve"> </w:t>
      </w:r>
      <w:r>
        <w:t>ou</w:t>
      </w:r>
      <w:r>
        <w:rPr>
          <w:spacing w:val="-1"/>
        </w:rPr>
        <w:t xml:space="preserve"> </w:t>
      </w:r>
      <w:r>
        <w:t>estadual,</w:t>
      </w:r>
      <w:r>
        <w:rPr>
          <w:spacing w:val="-3"/>
        </w:rPr>
        <w:t xml:space="preserve"> </w:t>
      </w:r>
      <w:r>
        <w:t>privado,</w:t>
      </w:r>
      <w:r>
        <w:rPr>
          <w:spacing w:val="-1"/>
        </w:rPr>
        <w:t xml:space="preserve"> </w:t>
      </w:r>
      <w:r>
        <w:t xml:space="preserve">cooperativo, </w:t>
      </w:r>
      <w:r>
        <w:rPr>
          <w:spacing w:val="-2"/>
        </w:rPr>
        <w:t>etc.);</w:t>
      </w:r>
    </w:p>
    <w:p w14:paraId="6676C9B0" w14:textId="77777777" w:rsidR="00713AA0" w:rsidRDefault="00000000">
      <w:pPr>
        <w:pStyle w:val="PargrafodaLista"/>
        <w:numPr>
          <w:ilvl w:val="5"/>
          <w:numId w:val="36"/>
        </w:numPr>
        <w:tabs>
          <w:tab w:val="left" w:pos="2729"/>
        </w:tabs>
        <w:spacing w:before="141" w:line="271" w:lineRule="auto"/>
        <w:ind w:right="704"/>
      </w:pPr>
      <w:r>
        <w:t>Informações sobre a concessão para exploração dos serviços de saneamento básico no município: (i) quem detém atualmente a concessão, (ii) data do término da concessão; (iii) instrumento legal existente regulando esta concessão (lei municipal, contrato com operadora, etc.);</w:t>
      </w:r>
    </w:p>
    <w:p w14:paraId="762457A6" w14:textId="77777777" w:rsidR="00713AA0" w:rsidRDefault="00000000">
      <w:pPr>
        <w:pStyle w:val="PargrafodaLista"/>
        <w:numPr>
          <w:ilvl w:val="4"/>
          <w:numId w:val="36"/>
        </w:numPr>
        <w:tabs>
          <w:tab w:val="left" w:pos="1999"/>
          <w:tab w:val="left" w:pos="2001"/>
        </w:tabs>
        <w:spacing w:before="125" w:line="276" w:lineRule="auto"/>
        <w:ind w:right="708"/>
      </w:pPr>
      <w:r>
        <w:t>Recursos humanos alocados nos serviços de saneamento básico: número de empregados, discriminando o quantitativo quanto a profissionais de nível superior, técnicos, operacionais, administrativos, terceirizados, estagiários, bolsistas. Informações sobre existência de planos de capacitação, planos de cargos e salário e planos de demissão.</w:t>
      </w:r>
    </w:p>
    <w:p w14:paraId="6B437F07" w14:textId="77777777" w:rsidR="00713AA0" w:rsidRDefault="00000000">
      <w:pPr>
        <w:pStyle w:val="PargrafodaLista"/>
        <w:numPr>
          <w:ilvl w:val="4"/>
          <w:numId w:val="36"/>
        </w:numPr>
        <w:tabs>
          <w:tab w:val="left" w:pos="2000"/>
        </w:tabs>
        <w:spacing w:before="118"/>
        <w:ind w:left="2000" w:hanging="354"/>
      </w:pPr>
      <w:r>
        <w:t>Elementos</w:t>
      </w:r>
      <w:r>
        <w:rPr>
          <w:spacing w:val="-5"/>
        </w:rPr>
        <w:t xml:space="preserve"> </w:t>
      </w:r>
      <w:r>
        <w:rPr>
          <w:spacing w:val="-2"/>
        </w:rPr>
        <w:t>Complementares:</w:t>
      </w:r>
    </w:p>
    <w:p w14:paraId="01B97650" w14:textId="36872DAA" w:rsidR="4925330C" w:rsidRDefault="4925330C" w:rsidP="3C5E0162">
      <w:pPr>
        <w:pStyle w:val="PargrafodaLista"/>
        <w:numPr>
          <w:ilvl w:val="4"/>
          <w:numId w:val="36"/>
        </w:numPr>
        <w:tabs>
          <w:tab w:val="left" w:pos="2000"/>
        </w:tabs>
        <w:spacing w:before="118"/>
        <w:ind w:left="2000" w:hanging="354"/>
      </w:pPr>
      <w:r>
        <w:t>Identificação junto aos municípios vizinhos das possíveis áreas ou atividades onde pode haver cooperação, complementaridade ou compartilhamento de processos, equipamentos e infraestrutura, relativos à gestão do saneamento básico, para cada um dos serviços ou atividade específica;</w:t>
      </w:r>
    </w:p>
    <w:p w14:paraId="1C376B66" w14:textId="77777777" w:rsidR="4925330C" w:rsidRDefault="4925330C" w:rsidP="3C5E0162">
      <w:pPr>
        <w:pStyle w:val="PargrafodaLista"/>
        <w:numPr>
          <w:ilvl w:val="4"/>
          <w:numId w:val="36"/>
        </w:numPr>
        <w:tabs>
          <w:tab w:val="left" w:pos="1999"/>
          <w:tab w:val="left" w:pos="2001"/>
        </w:tabs>
        <w:spacing w:before="118" w:line="276" w:lineRule="auto"/>
        <w:ind w:right="708"/>
      </w:pPr>
      <w:r>
        <w:t>Identificação e descrição da organização social, grupos sociais, formas de expressão social e cultural, tradições, usos e costumes, percepção em relação à saúde, ao saneamento e ao ambiente;</w:t>
      </w:r>
    </w:p>
    <w:p w14:paraId="054DAD96" w14:textId="77777777" w:rsidR="4925330C" w:rsidRDefault="4925330C" w:rsidP="3C5E0162">
      <w:pPr>
        <w:pStyle w:val="PargrafodaLista"/>
        <w:numPr>
          <w:ilvl w:val="4"/>
          <w:numId w:val="36"/>
        </w:numPr>
        <w:tabs>
          <w:tab w:val="left" w:pos="2000"/>
        </w:tabs>
        <w:spacing w:before="116"/>
      </w:pPr>
      <w:r>
        <w:t>Identificação de Consórcios (Públicos e/ou Privados).</w:t>
      </w:r>
    </w:p>
    <w:p w14:paraId="667F3A84" w14:textId="77777777" w:rsidR="00713AA0" w:rsidRDefault="00713AA0" w:rsidP="3C5E0162">
      <w:pPr>
        <w:pStyle w:val="PargrafodaLista"/>
        <w:ind w:left="1645" w:firstLine="0"/>
      </w:pPr>
    </w:p>
    <w:p w14:paraId="00878C09" w14:textId="77777777" w:rsidR="007B61A4" w:rsidRDefault="007B61A4" w:rsidP="3C5E0162">
      <w:pPr>
        <w:pStyle w:val="PargrafodaLista"/>
        <w:ind w:left="1645" w:firstLine="0"/>
      </w:pPr>
    </w:p>
    <w:p w14:paraId="167967F9" w14:textId="77777777" w:rsidR="00713AA0" w:rsidRDefault="00000000">
      <w:pPr>
        <w:pStyle w:val="PargrafodaLista"/>
        <w:numPr>
          <w:ilvl w:val="3"/>
          <w:numId w:val="36"/>
        </w:numPr>
        <w:tabs>
          <w:tab w:val="left" w:pos="1433"/>
          <w:tab w:val="left" w:pos="1648"/>
        </w:tabs>
        <w:spacing w:line="370" w:lineRule="atLeast"/>
        <w:ind w:left="1433" w:right="708" w:hanging="864"/>
      </w:pPr>
      <w:r>
        <w:tab/>
        <w:t>Situação econômico-financeira dos serviços de saneamento básico e do município</w:t>
      </w:r>
      <w:r>
        <w:rPr>
          <w:spacing w:val="80"/>
        </w:rPr>
        <w:t xml:space="preserve"> </w:t>
      </w:r>
      <w:r>
        <w:t>A</w:t>
      </w:r>
      <w:r>
        <w:rPr>
          <w:spacing w:val="59"/>
        </w:rPr>
        <w:t xml:space="preserve"> </w:t>
      </w:r>
      <w:r>
        <w:t>identificação</w:t>
      </w:r>
      <w:r>
        <w:rPr>
          <w:spacing w:val="63"/>
        </w:rPr>
        <w:t xml:space="preserve"> </w:t>
      </w:r>
      <w:r>
        <w:t>dos</w:t>
      </w:r>
      <w:r>
        <w:rPr>
          <w:spacing w:val="63"/>
        </w:rPr>
        <w:t xml:space="preserve"> </w:t>
      </w:r>
      <w:r>
        <w:t>custos</w:t>
      </w:r>
      <w:r>
        <w:rPr>
          <w:spacing w:val="63"/>
        </w:rPr>
        <w:t xml:space="preserve"> </w:t>
      </w:r>
      <w:r>
        <w:t>e</w:t>
      </w:r>
      <w:r>
        <w:rPr>
          <w:spacing w:val="63"/>
        </w:rPr>
        <w:t xml:space="preserve"> </w:t>
      </w:r>
      <w:r>
        <w:t>despesas</w:t>
      </w:r>
      <w:r>
        <w:rPr>
          <w:spacing w:val="63"/>
        </w:rPr>
        <w:t xml:space="preserve"> </w:t>
      </w:r>
      <w:r>
        <w:t>relacionados</w:t>
      </w:r>
      <w:r>
        <w:rPr>
          <w:spacing w:val="61"/>
        </w:rPr>
        <w:t xml:space="preserve"> </w:t>
      </w:r>
      <w:r>
        <w:t>à</w:t>
      </w:r>
      <w:r>
        <w:rPr>
          <w:spacing w:val="63"/>
        </w:rPr>
        <w:t xml:space="preserve"> </w:t>
      </w:r>
      <w:r>
        <w:t>prestação</w:t>
      </w:r>
      <w:r>
        <w:rPr>
          <w:spacing w:val="63"/>
        </w:rPr>
        <w:t xml:space="preserve"> </w:t>
      </w:r>
      <w:r>
        <w:t>dos</w:t>
      </w:r>
      <w:r>
        <w:rPr>
          <w:spacing w:val="63"/>
        </w:rPr>
        <w:t xml:space="preserve"> </w:t>
      </w:r>
      <w:r>
        <w:t>serviços</w:t>
      </w:r>
      <w:r>
        <w:rPr>
          <w:spacing w:val="62"/>
        </w:rPr>
        <w:t xml:space="preserve"> </w:t>
      </w:r>
      <w:r>
        <w:rPr>
          <w:spacing w:val="-5"/>
        </w:rPr>
        <w:t>de</w:t>
      </w:r>
    </w:p>
    <w:p w14:paraId="4A966830" w14:textId="77777777" w:rsidR="00713AA0" w:rsidRDefault="00000000">
      <w:pPr>
        <w:pStyle w:val="Corpodetexto"/>
        <w:spacing w:before="42" w:line="276" w:lineRule="auto"/>
        <w:ind w:left="569" w:right="705"/>
        <w:jc w:val="both"/>
      </w:pPr>
      <w:r>
        <w:t xml:space="preserve">saneamento básico é fundamental para avaliação da capacidade econômico-financeira, em </w:t>
      </w:r>
      <w:r>
        <w:rPr>
          <w:spacing w:val="-2"/>
        </w:rPr>
        <w:t>comparação</w:t>
      </w:r>
      <w:r>
        <w:rPr>
          <w:spacing w:val="-4"/>
        </w:rPr>
        <w:t xml:space="preserve"> </w:t>
      </w:r>
      <w:r>
        <w:rPr>
          <w:spacing w:val="-2"/>
        </w:rPr>
        <w:t>as</w:t>
      </w:r>
      <w:r>
        <w:rPr>
          <w:spacing w:val="-3"/>
        </w:rPr>
        <w:t xml:space="preserve"> </w:t>
      </w:r>
      <w:r>
        <w:rPr>
          <w:spacing w:val="-2"/>
        </w:rPr>
        <w:t>receitas</w:t>
      </w:r>
      <w:r>
        <w:rPr>
          <w:spacing w:val="-3"/>
        </w:rPr>
        <w:t xml:space="preserve"> </w:t>
      </w:r>
      <w:r>
        <w:rPr>
          <w:spacing w:val="-2"/>
        </w:rPr>
        <w:t>arrecadadas</w:t>
      </w:r>
      <w:r>
        <w:rPr>
          <w:spacing w:val="-3"/>
        </w:rPr>
        <w:t xml:space="preserve"> </w:t>
      </w:r>
      <w:r>
        <w:rPr>
          <w:spacing w:val="-2"/>
        </w:rPr>
        <w:t>por</w:t>
      </w:r>
      <w:r>
        <w:rPr>
          <w:spacing w:val="-5"/>
        </w:rPr>
        <w:t xml:space="preserve"> </w:t>
      </w:r>
      <w:r>
        <w:rPr>
          <w:spacing w:val="-2"/>
        </w:rPr>
        <w:t>meio</w:t>
      </w:r>
      <w:r>
        <w:rPr>
          <w:spacing w:val="-4"/>
        </w:rPr>
        <w:t xml:space="preserve"> </w:t>
      </w:r>
      <w:r>
        <w:rPr>
          <w:spacing w:val="-2"/>
        </w:rPr>
        <w:t>das</w:t>
      </w:r>
      <w:r>
        <w:rPr>
          <w:spacing w:val="-5"/>
        </w:rPr>
        <w:t xml:space="preserve"> </w:t>
      </w:r>
      <w:r>
        <w:rPr>
          <w:spacing w:val="-2"/>
        </w:rPr>
        <w:t>tarifas.</w:t>
      </w:r>
      <w:r>
        <w:rPr>
          <w:spacing w:val="-4"/>
        </w:rPr>
        <w:t xml:space="preserve"> </w:t>
      </w:r>
      <w:r>
        <w:rPr>
          <w:spacing w:val="-2"/>
        </w:rPr>
        <w:t>É</w:t>
      </w:r>
      <w:r>
        <w:rPr>
          <w:spacing w:val="-4"/>
        </w:rPr>
        <w:t xml:space="preserve"> </w:t>
      </w:r>
      <w:r>
        <w:rPr>
          <w:spacing w:val="-2"/>
        </w:rPr>
        <w:t>elemento</w:t>
      </w:r>
      <w:r>
        <w:rPr>
          <w:spacing w:val="-4"/>
        </w:rPr>
        <w:t xml:space="preserve"> </w:t>
      </w:r>
      <w:r>
        <w:rPr>
          <w:spacing w:val="-2"/>
        </w:rPr>
        <w:t>constante</w:t>
      </w:r>
      <w:r>
        <w:rPr>
          <w:spacing w:val="-3"/>
        </w:rPr>
        <w:t xml:space="preserve"> </w:t>
      </w:r>
      <w:r>
        <w:rPr>
          <w:spacing w:val="-2"/>
        </w:rPr>
        <w:t>da</w:t>
      </w:r>
      <w:r>
        <w:rPr>
          <w:spacing w:val="-3"/>
        </w:rPr>
        <w:t xml:space="preserve"> </w:t>
      </w:r>
      <w:r>
        <w:rPr>
          <w:spacing w:val="-2"/>
        </w:rPr>
        <w:t>Lei</w:t>
      </w:r>
      <w:r>
        <w:rPr>
          <w:spacing w:val="-3"/>
        </w:rPr>
        <w:t xml:space="preserve"> </w:t>
      </w:r>
      <w:r>
        <w:rPr>
          <w:spacing w:val="-2"/>
        </w:rPr>
        <w:t xml:space="preserve">14.026/2020 </w:t>
      </w:r>
      <w:r>
        <w:t>que</w:t>
      </w:r>
      <w:r>
        <w:rPr>
          <w:spacing w:val="-9"/>
        </w:rPr>
        <w:t xml:space="preserve"> </w:t>
      </w:r>
      <w:r>
        <w:t>as</w:t>
      </w:r>
      <w:r>
        <w:rPr>
          <w:spacing w:val="-9"/>
        </w:rPr>
        <w:t xml:space="preserve"> </w:t>
      </w:r>
      <w:r>
        <w:t>normas</w:t>
      </w:r>
      <w:r>
        <w:rPr>
          <w:spacing w:val="-11"/>
        </w:rPr>
        <w:t xml:space="preserve"> </w:t>
      </w:r>
      <w:r>
        <w:t>de</w:t>
      </w:r>
      <w:r>
        <w:rPr>
          <w:spacing w:val="-12"/>
        </w:rPr>
        <w:t xml:space="preserve"> </w:t>
      </w:r>
      <w:r>
        <w:t>referência</w:t>
      </w:r>
      <w:r>
        <w:rPr>
          <w:spacing w:val="-12"/>
        </w:rPr>
        <w:t xml:space="preserve"> </w:t>
      </w:r>
      <w:r>
        <w:t>para</w:t>
      </w:r>
      <w:r>
        <w:rPr>
          <w:spacing w:val="-9"/>
        </w:rPr>
        <w:t xml:space="preserve"> </w:t>
      </w:r>
      <w:r>
        <w:t>a</w:t>
      </w:r>
      <w:r>
        <w:rPr>
          <w:spacing w:val="-12"/>
        </w:rPr>
        <w:t xml:space="preserve"> </w:t>
      </w:r>
      <w:r>
        <w:t>regulação</w:t>
      </w:r>
      <w:r>
        <w:rPr>
          <w:spacing w:val="-12"/>
        </w:rPr>
        <w:t xml:space="preserve"> </w:t>
      </w:r>
      <w:r>
        <w:t>dos</w:t>
      </w:r>
      <w:r>
        <w:rPr>
          <w:spacing w:val="-12"/>
        </w:rPr>
        <w:t xml:space="preserve"> </w:t>
      </w:r>
      <w:r>
        <w:t>serviços</w:t>
      </w:r>
      <w:r>
        <w:rPr>
          <w:spacing w:val="-9"/>
        </w:rPr>
        <w:t xml:space="preserve"> </w:t>
      </w:r>
      <w:r>
        <w:t>públicos</w:t>
      </w:r>
      <w:r>
        <w:rPr>
          <w:spacing w:val="-11"/>
        </w:rPr>
        <w:t xml:space="preserve"> </w:t>
      </w:r>
      <w:r>
        <w:t>de</w:t>
      </w:r>
      <w:r>
        <w:rPr>
          <w:spacing w:val="-12"/>
        </w:rPr>
        <w:t xml:space="preserve"> </w:t>
      </w:r>
      <w:r>
        <w:t>saneamento</w:t>
      </w:r>
      <w:r>
        <w:rPr>
          <w:spacing w:val="-12"/>
        </w:rPr>
        <w:t xml:space="preserve"> </w:t>
      </w:r>
      <w:r>
        <w:t>básico</w:t>
      </w:r>
      <w:r>
        <w:rPr>
          <w:spacing w:val="-9"/>
        </w:rPr>
        <w:t xml:space="preserve"> </w:t>
      </w:r>
      <w:r>
        <w:t>deverão estimular a livre concorrência, a competitividade, a eficiência</w:t>
      </w:r>
      <w:r>
        <w:rPr>
          <w:spacing w:val="-2"/>
        </w:rPr>
        <w:t xml:space="preserve"> </w:t>
      </w:r>
      <w:r>
        <w:t>e a sustentabilidade</w:t>
      </w:r>
      <w:r>
        <w:rPr>
          <w:spacing w:val="-2"/>
        </w:rPr>
        <w:t xml:space="preserve"> </w:t>
      </w:r>
      <w:r>
        <w:t>econômica na prestação dos serviços. Assim, os elementos essenciais para essa análise são:</w:t>
      </w:r>
    </w:p>
    <w:p w14:paraId="0727E424" w14:textId="77777777" w:rsidR="00713AA0" w:rsidRDefault="00000000">
      <w:pPr>
        <w:pStyle w:val="PargrafodaLista"/>
        <w:numPr>
          <w:ilvl w:val="4"/>
          <w:numId w:val="36"/>
        </w:numPr>
        <w:tabs>
          <w:tab w:val="left" w:pos="1999"/>
          <w:tab w:val="left" w:pos="2001"/>
        </w:tabs>
        <w:spacing w:before="118" w:line="276" w:lineRule="auto"/>
        <w:ind w:right="705"/>
      </w:pPr>
      <w:r>
        <w:t>Levantamento e avaliação da capacidade econômico-financeira do município frente</w:t>
      </w:r>
      <w:r>
        <w:rPr>
          <w:spacing w:val="-14"/>
        </w:rPr>
        <w:t xml:space="preserve"> </w:t>
      </w:r>
      <w:r>
        <w:t>às</w:t>
      </w:r>
      <w:r>
        <w:rPr>
          <w:spacing w:val="-14"/>
        </w:rPr>
        <w:t xml:space="preserve"> </w:t>
      </w:r>
      <w:r>
        <w:t>necessidades</w:t>
      </w:r>
      <w:r>
        <w:rPr>
          <w:spacing w:val="-14"/>
        </w:rPr>
        <w:t xml:space="preserve"> </w:t>
      </w:r>
      <w:r>
        <w:t>de</w:t>
      </w:r>
      <w:r>
        <w:rPr>
          <w:spacing w:val="-13"/>
        </w:rPr>
        <w:t xml:space="preserve"> </w:t>
      </w:r>
      <w:r>
        <w:t>investimento</w:t>
      </w:r>
      <w:r>
        <w:rPr>
          <w:spacing w:val="-14"/>
        </w:rPr>
        <w:t xml:space="preserve"> </w:t>
      </w:r>
      <w:r>
        <w:t>e</w:t>
      </w:r>
      <w:r>
        <w:rPr>
          <w:spacing w:val="-14"/>
        </w:rPr>
        <w:t xml:space="preserve"> </w:t>
      </w:r>
      <w:r>
        <w:t>sustentabilidade</w:t>
      </w:r>
      <w:r>
        <w:rPr>
          <w:spacing w:val="-14"/>
        </w:rPr>
        <w:t xml:space="preserve"> </w:t>
      </w:r>
      <w:r>
        <w:t>econômica</w:t>
      </w:r>
      <w:r>
        <w:rPr>
          <w:spacing w:val="-13"/>
        </w:rPr>
        <w:t xml:space="preserve"> </w:t>
      </w:r>
      <w:r>
        <w:t>dos</w:t>
      </w:r>
      <w:r>
        <w:rPr>
          <w:spacing w:val="-14"/>
        </w:rPr>
        <w:t xml:space="preserve"> </w:t>
      </w:r>
      <w:r>
        <w:t>serviços de saneamento básico;</w:t>
      </w:r>
    </w:p>
    <w:p w14:paraId="2067DF5E" w14:textId="77777777" w:rsidR="00713AA0" w:rsidRDefault="00000000">
      <w:pPr>
        <w:pStyle w:val="PargrafodaLista"/>
        <w:numPr>
          <w:ilvl w:val="4"/>
          <w:numId w:val="36"/>
        </w:numPr>
        <w:tabs>
          <w:tab w:val="left" w:pos="1999"/>
          <w:tab w:val="left" w:pos="2001"/>
        </w:tabs>
        <w:spacing w:before="117" w:line="276" w:lineRule="auto"/>
        <w:ind w:right="706"/>
      </w:pPr>
      <w:r>
        <w:t>Análise geral da sustentabilidade econômica da prestação dos serviços de saneamento básico, envolvendo a política e sistema de cobrança, dotações do orçamento geral do município, fontes de subvenção, financiamentos e outras. Descrição</w:t>
      </w:r>
      <w:r>
        <w:rPr>
          <w:spacing w:val="-14"/>
        </w:rPr>
        <w:t xml:space="preserve"> </w:t>
      </w:r>
      <w:r>
        <w:t>do</w:t>
      </w:r>
      <w:r>
        <w:rPr>
          <w:spacing w:val="-14"/>
        </w:rPr>
        <w:t xml:space="preserve"> </w:t>
      </w:r>
      <w:r>
        <w:t>sistema</w:t>
      </w:r>
      <w:r>
        <w:rPr>
          <w:spacing w:val="-14"/>
        </w:rPr>
        <w:t xml:space="preserve"> </w:t>
      </w:r>
      <w:r>
        <w:t>financeiro,</w:t>
      </w:r>
      <w:r>
        <w:rPr>
          <w:spacing w:val="-13"/>
        </w:rPr>
        <w:t xml:space="preserve"> </w:t>
      </w:r>
      <w:r>
        <w:t>incluindo:</w:t>
      </w:r>
      <w:r>
        <w:rPr>
          <w:spacing w:val="-14"/>
        </w:rPr>
        <w:t xml:space="preserve"> </w:t>
      </w:r>
      <w:r>
        <w:t>política</w:t>
      </w:r>
      <w:r>
        <w:rPr>
          <w:spacing w:val="-14"/>
        </w:rPr>
        <w:t xml:space="preserve"> </w:t>
      </w:r>
      <w:r>
        <w:t>tarifária</w:t>
      </w:r>
      <w:r>
        <w:rPr>
          <w:spacing w:val="-14"/>
        </w:rPr>
        <w:t xml:space="preserve"> </w:t>
      </w:r>
      <w:r>
        <w:t>e</w:t>
      </w:r>
      <w:r>
        <w:rPr>
          <w:spacing w:val="-13"/>
        </w:rPr>
        <w:t xml:space="preserve"> </w:t>
      </w:r>
      <w:r>
        <w:t>estruturas</w:t>
      </w:r>
      <w:r>
        <w:rPr>
          <w:spacing w:val="-14"/>
        </w:rPr>
        <w:t xml:space="preserve"> </w:t>
      </w:r>
      <w:r>
        <w:t>tarifárias vigentes; séries históricas dos 3 (três) últimos anos de: receitas operacionais diretas</w:t>
      </w:r>
      <w:r>
        <w:rPr>
          <w:spacing w:val="-10"/>
        </w:rPr>
        <w:t xml:space="preserve"> </w:t>
      </w:r>
      <w:r>
        <w:t>(taxas</w:t>
      </w:r>
      <w:r>
        <w:rPr>
          <w:spacing w:val="-10"/>
        </w:rPr>
        <w:t xml:space="preserve"> </w:t>
      </w:r>
      <w:r>
        <w:t>e/ou</w:t>
      </w:r>
      <w:r>
        <w:rPr>
          <w:spacing w:val="-11"/>
        </w:rPr>
        <w:t xml:space="preserve"> </w:t>
      </w:r>
      <w:r>
        <w:t>tarifárias)</w:t>
      </w:r>
      <w:r>
        <w:rPr>
          <w:spacing w:val="-10"/>
        </w:rPr>
        <w:t xml:space="preserve"> </w:t>
      </w:r>
      <w:r>
        <w:t>e</w:t>
      </w:r>
      <w:r>
        <w:rPr>
          <w:spacing w:val="-10"/>
        </w:rPr>
        <w:t xml:space="preserve"> </w:t>
      </w:r>
      <w:r>
        <w:t>indiretas</w:t>
      </w:r>
      <w:r>
        <w:rPr>
          <w:spacing w:val="-12"/>
        </w:rPr>
        <w:t xml:space="preserve"> </w:t>
      </w:r>
      <w:r>
        <w:t>(venda</w:t>
      </w:r>
      <w:r>
        <w:rPr>
          <w:spacing w:val="-10"/>
        </w:rPr>
        <w:t xml:space="preserve"> </w:t>
      </w:r>
      <w:r>
        <w:t>de</w:t>
      </w:r>
      <w:r>
        <w:rPr>
          <w:spacing w:val="-10"/>
        </w:rPr>
        <w:t xml:space="preserve"> </w:t>
      </w:r>
      <w:r>
        <w:t>serviços,</w:t>
      </w:r>
      <w:r>
        <w:rPr>
          <w:spacing w:val="-13"/>
        </w:rPr>
        <w:t xml:space="preserve"> </w:t>
      </w:r>
      <w:r>
        <w:t>multas,</w:t>
      </w:r>
      <w:r>
        <w:rPr>
          <w:spacing w:val="-11"/>
        </w:rPr>
        <w:t xml:space="preserve"> </w:t>
      </w:r>
      <w:r>
        <w:t>etc.);</w:t>
      </w:r>
      <w:r>
        <w:rPr>
          <w:spacing w:val="-10"/>
        </w:rPr>
        <w:t xml:space="preserve"> </w:t>
      </w:r>
      <w:r>
        <w:t>receitas não operacionais (aplicações financeiras, venda de ativos, etc.); despesas de exploração (pessoal, energia elétrica, produtos</w:t>
      </w:r>
      <w:r>
        <w:rPr>
          <w:spacing w:val="40"/>
        </w:rPr>
        <w:t xml:space="preserve"> </w:t>
      </w:r>
      <w:r>
        <w:t>químicos, materiais, serviços de terceiros, serviços gerais e fiscais); serviço da dívida (amortizações, despesas financeiras com respectivos financiadores, etc.); orçamento anual de custos e investimentos (em R$);</w:t>
      </w:r>
    </w:p>
    <w:p w14:paraId="4BF0EC05" w14:textId="77777777" w:rsidR="00713AA0" w:rsidRDefault="00000000">
      <w:pPr>
        <w:pStyle w:val="PargrafodaLista"/>
        <w:numPr>
          <w:ilvl w:val="4"/>
          <w:numId w:val="36"/>
        </w:numPr>
        <w:tabs>
          <w:tab w:val="left" w:pos="1999"/>
          <w:tab w:val="left" w:pos="2001"/>
        </w:tabs>
        <w:spacing w:before="117" w:line="273" w:lineRule="auto"/>
        <w:ind w:right="707"/>
      </w:pPr>
      <w:r>
        <w:lastRenderedPageBreak/>
        <w:t>Avaliação da capacidade de endividamento e a disponibilidade de linhas de financiamento que contemplem o município e seus projetos e ações;</w:t>
      </w:r>
    </w:p>
    <w:p w14:paraId="749B519B" w14:textId="77777777" w:rsidR="00713AA0" w:rsidRDefault="00000000">
      <w:pPr>
        <w:pStyle w:val="PargrafodaLista"/>
        <w:numPr>
          <w:ilvl w:val="4"/>
          <w:numId w:val="36"/>
        </w:numPr>
        <w:tabs>
          <w:tab w:val="left" w:pos="1999"/>
          <w:tab w:val="left" w:pos="2001"/>
        </w:tabs>
        <w:spacing w:before="122" w:line="276" w:lineRule="auto"/>
        <w:ind w:right="701"/>
      </w:pPr>
      <w:r>
        <w:t>Análise da necessidade de destinação de recursos orçamentários, do prestador e/ou do município, para viabilizar a adequada prestação e manutenção dos serviços, conforme o PMSB.</w:t>
      </w:r>
    </w:p>
    <w:p w14:paraId="0596A6B1" w14:textId="77777777" w:rsidR="00713AA0" w:rsidRDefault="00713AA0">
      <w:pPr>
        <w:pStyle w:val="Corpodetexto"/>
      </w:pPr>
    </w:p>
    <w:p w14:paraId="7F857FAE" w14:textId="77777777" w:rsidR="00713AA0" w:rsidRDefault="00713AA0">
      <w:pPr>
        <w:pStyle w:val="Corpodetexto"/>
        <w:spacing w:before="142"/>
      </w:pPr>
    </w:p>
    <w:p w14:paraId="3202AC95" w14:textId="77777777" w:rsidR="003318CD" w:rsidRDefault="00000000">
      <w:pPr>
        <w:pStyle w:val="PargrafodaLista"/>
        <w:numPr>
          <w:ilvl w:val="3"/>
          <w:numId w:val="36"/>
        </w:numPr>
        <w:tabs>
          <w:tab w:val="left" w:pos="1648"/>
        </w:tabs>
        <w:ind w:left="1648" w:hanging="1079"/>
      </w:pPr>
      <w:r>
        <w:t>Situação</w:t>
      </w:r>
      <w:r>
        <w:rPr>
          <w:spacing w:val="-6"/>
        </w:rPr>
        <w:t xml:space="preserve"> </w:t>
      </w:r>
      <w:r>
        <w:t>dos</w:t>
      </w:r>
      <w:r>
        <w:rPr>
          <w:spacing w:val="-4"/>
        </w:rPr>
        <w:t xml:space="preserve"> </w:t>
      </w:r>
      <w:r>
        <w:t>serviços</w:t>
      </w:r>
      <w:r>
        <w:rPr>
          <w:spacing w:val="-3"/>
        </w:rPr>
        <w:t xml:space="preserve"> </w:t>
      </w:r>
      <w:r>
        <w:t>de</w:t>
      </w:r>
      <w:r>
        <w:rPr>
          <w:spacing w:val="-6"/>
        </w:rPr>
        <w:t xml:space="preserve"> </w:t>
      </w:r>
      <w:r>
        <w:t>abastecimento</w:t>
      </w:r>
      <w:r>
        <w:rPr>
          <w:spacing w:val="-3"/>
        </w:rPr>
        <w:t xml:space="preserve"> </w:t>
      </w:r>
      <w:r>
        <w:t>de</w:t>
      </w:r>
      <w:r>
        <w:rPr>
          <w:spacing w:val="-4"/>
        </w:rPr>
        <w:t xml:space="preserve"> </w:t>
      </w:r>
      <w:r>
        <w:t>água</w:t>
      </w:r>
      <w:r>
        <w:rPr>
          <w:spacing w:val="-3"/>
        </w:rPr>
        <w:t xml:space="preserve"> </w:t>
      </w:r>
      <w:r>
        <w:rPr>
          <w:spacing w:val="-2"/>
        </w:rPr>
        <w:t>potável</w:t>
      </w:r>
      <w:r w:rsidR="4C80BADD">
        <w:t xml:space="preserve">. </w:t>
      </w:r>
    </w:p>
    <w:p w14:paraId="2B17382B" w14:textId="1AD4761D" w:rsidR="00713AA0" w:rsidRDefault="00000000" w:rsidP="003318CD">
      <w:pPr>
        <w:pStyle w:val="Corpodetexto"/>
        <w:spacing w:before="120" w:line="276" w:lineRule="auto"/>
        <w:ind w:left="569" w:right="708" w:firstLine="707"/>
        <w:jc w:val="both"/>
      </w:pPr>
      <w:r>
        <w:t>Consideram-se serviços públicos de abastecimento de água a sua distribuição mediante ligação predial, incluídos eventuais instrumentos de medição, bem como, quando vinculadas a</w:t>
      </w:r>
      <w:r w:rsidR="66F262DF">
        <w:t xml:space="preserve"> essa finalidade: reservação de água bruta; captação de água bruta; adução de água bruta; tratamento de água bruta; adução de água tratada; e reservação de água tratada.</w:t>
      </w:r>
    </w:p>
    <w:p w14:paraId="476732D2" w14:textId="4ABFA612" w:rsidR="00713AA0" w:rsidRDefault="003318CD" w:rsidP="003318CD">
      <w:pPr>
        <w:pStyle w:val="Corpodetexto"/>
        <w:spacing w:before="122" w:line="276" w:lineRule="auto"/>
        <w:ind w:left="569" w:right="708" w:firstLine="707"/>
      </w:pPr>
      <w:r>
        <w:t xml:space="preserve"> O diagnóstico da situação dos serviços de abastecimento deve conter, minimamente, os aspectos listados abaixo.</w:t>
      </w:r>
      <w:r>
        <w:rPr>
          <w:spacing w:val="40"/>
        </w:rPr>
        <w:t xml:space="preserve"> </w:t>
      </w:r>
      <w:r>
        <w:t>Assim, os elementos essenciais a serem avaliados, na zona urbana e rural, são:</w:t>
      </w:r>
    </w:p>
    <w:p w14:paraId="5D15789B" w14:textId="77777777" w:rsidR="00713AA0" w:rsidRDefault="00000000">
      <w:pPr>
        <w:pStyle w:val="PargrafodaLista"/>
        <w:numPr>
          <w:ilvl w:val="4"/>
          <w:numId w:val="36"/>
        </w:numPr>
        <w:tabs>
          <w:tab w:val="left" w:pos="1999"/>
          <w:tab w:val="left" w:pos="2001"/>
        </w:tabs>
        <w:spacing w:before="117" w:line="276" w:lineRule="auto"/>
        <w:ind w:right="703"/>
      </w:pPr>
      <w:r>
        <w:t>Caracterização da cobertura e qualidade dos serviços, com a identificação das populações</w:t>
      </w:r>
      <w:r>
        <w:rPr>
          <w:spacing w:val="-2"/>
        </w:rPr>
        <w:t xml:space="preserve"> </w:t>
      </w:r>
      <w:r>
        <w:t>não</w:t>
      </w:r>
      <w:r>
        <w:rPr>
          <w:spacing w:val="-5"/>
        </w:rPr>
        <w:t xml:space="preserve"> </w:t>
      </w:r>
      <w:r>
        <w:t>atendidas</w:t>
      </w:r>
      <w:r>
        <w:rPr>
          <w:spacing w:val="-4"/>
        </w:rPr>
        <w:t xml:space="preserve"> </w:t>
      </w:r>
      <w:r>
        <w:t>e</w:t>
      </w:r>
      <w:r>
        <w:rPr>
          <w:spacing w:val="-4"/>
        </w:rPr>
        <w:t xml:space="preserve"> </w:t>
      </w:r>
      <w:r>
        <w:t>sujeitas</w:t>
      </w:r>
      <w:r>
        <w:rPr>
          <w:spacing w:val="-4"/>
        </w:rPr>
        <w:t xml:space="preserve"> </w:t>
      </w:r>
      <w:r>
        <w:t>à</w:t>
      </w:r>
      <w:r>
        <w:rPr>
          <w:spacing w:val="-2"/>
        </w:rPr>
        <w:t xml:space="preserve"> </w:t>
      </w:r>
      <w:r>
        <w:t>falta</w:t>
      </w:r>
      <w:r>
        <w:rPr>
          <w:spacing w:val="-2"/>
        </w:rPr>
        <w:t xml:space="preserve"> </w:t>
      </w:r>
      <w:r>
        <w:t>de</w:t>
      </w:r>
      <w:r>
        <w:rPr>
          <w:spacing w:val="-2"/>
        </w:rPr>
        <w:t xml:space="preserve"> </w:t>
      </w:r>
      <w:r>
        <w:t>água;</w:t>
      </w:r>
      <w:r>
        <w:rPr>
          <w:spacing w:val="-4"/>
        </w:rPr>
        <w:t xml:space="preserve"> </w:t>
      </w:r>
      <w:r>
        <w:t>regularidade e</w:t>
      </w:r>
      <w:r>
        <w:rPr>
          <w:spacing w:val="-4"/>
        </w:rPr>
        <w:t xml:space="preserve"> </w:t>
      </w:r>
      <w:r>
        <w:t>frequência</w:t>
      </w:r>
      <w:r>
        <w:rPr>
          <w:spacing w:val="-2"/>
        </w:rPr>
        <w:t xml:space="preserve"> </w:t>
      </w:r>
      <w:r>
        <w:t>do fornecimento</w:t>
      </w:r>
      <w:r>
        <w:rPr>
          <w:spacing w:val="-11"/>
        </w:rPr>
        <w:t xml:space="preserve"> </w:t>
      </w:r>
      <w:r>
        <w:t>de</w:t>
      </w:r>
      <w:r>
        <w:rPr>
          <w:spacing w:val="-10"/>
        </w:rPr>
        <w:t xml:space="preserve"> </w:t>
      </w:r>
      <w:r>
        <w:t>água,</w:t>
      </w:r>
      <w:r>
        <w:rPr>
          <w:spacing w:val="-10"/>
        </w:rPr>
        <w:t xml:space="preserve"> </w:t>
      </w:r>
      <w:r>
        <w:t>com</w:t>
      </w:r>
      <w:r>
        <w:rPr>
          <w:spacing w:val="-10"/>
        </w:rPr>
        <w:t xml:space="preserve"> </w:t>
      </w:r>
      <w:r>
        <w:t>identificação</w:t>
      </w:r>
      <w:r>
        <w:rPr>
          <w:spacing w:val="-8"/>
        </w:rPr>
        <w:t xml:space="preserve"> </w:t>
      </w:r>
      <w:r>
        <w:t>de</w:t>
      </w:r>
      <w:r>
        <w:rPr>
          <w:spacing w:val="-8"/>
        </w:rPr>
        <w:t xml:space="preserve"> </w:t>
      </w:r>
      <w:r>
        <w:t>áreas</w:t>
      </w:r>
      <w:r>
        <w:rPr>
          <w:spacing w:val="-10"/>
        </w:rPr>
        <w:t xml:space="preserve"> </w:t>
      </w:r>
      <w:r>
        <w:t>críticas;</w:t>
      </w:r>
      <w:r>
        <w:rPr>
          <w:spacing w:val="-9"/>
        </w:rPr>
        <w:t xml:space="preserve"> </w:t>
      </w:r>
      <w:r>
        <w:t>consumo</w:t>
      </w:r>
      <w:r>
        <w:rPr>
          <w:spacing w:val="-8"/>
        </w:rPr>
        <w:t xml:space="preserve"> </w:t>
      </w:r>
      <w:r>
        <w:t>per</w:t>
      </w:r>
      <w:r>
        <w:rPr>
          <w:spacing w:val="-9"/>
        </w:rPr>
        <w:t xml:space="preserve"> </w:t>
      </w:r>
      <w:r>
        <w:t>capita</w:t>
      </w:r>
      <w:r>
        <w:rPr>
          <w:spacing w:val="-8"/>
        </w:rPr>
        <w:t xml:space="preserve"> </w:t>
      </w:r>
      <w:r>
        <w:t>de água; qualidade da água tratada e distribuída à população;</w:t>
      </w:r>
    </w:p>
    <w:p w14:paraId="1BC0B5BE" w14:textId="77777777" w:rsidR="00713AA0" w:rsidRDefault="00000000">
      <w:pPr>
        <w:pStyle w:val="PargrafodaLista"/>
        <w:numPr>
          <w:ilvl w:val="4"/>
          <w:numId w:val="36"/>
        </w:numPr>
        <w:tabs>
          <w:tab w:val="left" w:pos="1999"/>
          <w:tab w:val="left" w:pos="2001"/>
        </w:tabs>
        <w:spacing w:before="118" w:line="276" w:lineRule="auto"/>
        <w:ind w:right="707"/>
      </w:pPr>
      <w:r>
        <w:t xml:space="preserve">Caracterização da prestação dos serviços por meio de indicadores técnicos, operacionais e financeiros, relativos a: consumo, receitas, índice de perdas, custos, despesas, tarifas, número de ligações, inadimplência de usuários, eficiência comercial e operacional, uso de energia elétrica e outros (referência: </w:t>
      </w:r>
      <w:r>
        <w:rPr>
          <w:spacing w:val="-2"/>
        </w:rPr>
        <w:t>SNIS);</w:t>
      </w:r>
    </w:p>
    <w:p w14:paraId="4B08EEEC" w14:textId="77777777" w:rsidR="00713AA0" w:rsidRDefault="00000000">
      <w:pPr>
        <w:pStyle w:val="PargrafodaLista"/>
        <w:numPr>
          <w:ilvl w:val="4"/>
          <w:numId w:val="36"/>
        </w:numPr>
        <w:tabs>
          <w:tab w:val="left" w:pos="1999"/>
          <w:tab w:val="left" w:pos="2001"/>
        </w:tabs>
        <w:spacing w:before="116" w:line="273" w:lineRule="auto"/>
        <w:ind w:right="704"/>
      </w:pPr>
      <w:r>
        <w:t>Análise</w:t>
      </w:r>
      <w:r>
        <w:rPr>
          <w:spacing w:val="-4"/>
        </w:rPr>
        <w:t xml:space="preserve"> </w:t>
      </w:r>
      <w:r>
        <w:t>crítica</w:t>
      </w:r>
      <w:r>
        <w:rPr>
          <w:spacing w:val="-4"/>
        </w:rPr>
        <w:t xml:space="preserve"> </w:t>
      </w:r>
      <w:r>
        <w:t>do</w:t>
      </w:r>
      <w:r>
        <w:rPr>
          <w:spacing w:val="-3"/>
        </w:rPr>
        <w:t xml:space="preserve"> </w:t>
      </w:r>
      <w:r>
        <w:t>plano</w:t>
      </w:r>
      <w:r>
        <w:rPr>
          <w:spacing w:val="-4"/>
        </w:rPr>
        <w:t xml:space="preserve"> </w:t>
      </w:r>
      <w:r>
        <w:t>de</w:t>
      </w:r>
      <w:r>
        <w:rPr>
          <w:spacing w:val="-4"/>
        </w:rPr>
        <w:t xml:space="preserve"> </w:t>
      </w:r>
      <w:r>
        <w:t>saneamento</w:t>
      </w:r>
      <w:r>
        <w:rPr>
          <w:spacing w:val="-3"/>
        </w:rPr>
        <w:t xml:space="preserve"> </w:t>
      </w:r>
      <w:r>
        <w:t>anterior</w:t>
      </w:r>
      <w:r>
        <w:rPr>
          <w:spacing w:val="-4"/>
        </w:rPr>
        <w:t xml:space="preserve"> </w:t>
      </w:r>
      <w:r>
        <w:t>existente,</w:t>
      </w:r>
      <w:r>
        <w:rPr>
          <w:spacing w:val="-3"/>
        </w:rPr>
        <w:t xml:space="preserve"> </w:t>
      </w:r>
      <w:r>
        <w:t>quanto</w:t>
      </w:r>
      <w:r>
        <w:rPr>
          <w:spacing w:val="-3"/>
        </w:rPr>
        <w:t xml:space="preserve"> </w:t>
      </w:r>
      <w:r>
        <w:t>à</w:t>
      </w:r>
      <w:r>
        <w:rPr>
          <w:spacing w:val="-4"/>
        </w:rPr>
        <w:t xml:space="preserve"> </w:t>
      </w:r>
      <w:r>
        <w:t>implantação, atualidade e pertinências frente às demandas futuras;</w:t>
      </w:r>
    </w:p>
    <w:p w14:paraId="30C2B6B7" w14:textId="77777777" w:rsidR="00713AA0" w:rsidRDefault="00000000">
      <w:pPr>
        <w:pStyle w:val="PargrafodaLista"/>
        <w:numPr>
          <w:ilvl w:val="4"/>
          <w:numId w:val="36"/>
        </w:numPr>
        <w:tabs>
          <w:tab w:val="left" w:pos="1999"/>
          <w:tab w:val="left" w:pos="2001"/>
        </w:tabs>
        <w:spacing w:before="124" w:line="276" w:lineRule="auto"/>
        <w:ind w:right="705"/>
      </w:pPr>
      <w:r>
        <w:t>Visão</w:t>
      </w:r>
      <w:r>
        <w:rPr>
          <w:spacing w:val="-14"/>
        </w:rPr>
        <w:t xml:space="preserve"> </w:t>
      </w:r>
      <w:r>
        <w:t>geral</w:t>
      </w:r>
      <w:r>
        <w:rPr>
          <w:spacing w:val="-14"/>
        </w:rPr>
        <w:t xml:space="preserve"> </w:t>
      </w:r>
      <w:r>
        <w:t>dos</w:t>
      </w:r>
      <w:r>
        <w:rPr>
          <w:spacing w:val="-14"/>
        </w:rPr>
        <w:t xml:space="preserve"> </w:t>
      </w:r>
      <w:r>
        <w:t>sistemas</w:t>
      </w:r>
      <w:r>
        <w:rPr>
          <w:spacing w:val="-12"/>
        </w:rPr>
        <w:t xml:space="preserve"> </w:t>
      </w:r>
      <w:r>
        <w:t>(infraestrutura,</w:t>
      </w:r>
      <w:r>
        <w:rPr>
          <w:spacing w:val="-12"/>
        </w:rPr>
        <w:t xml:space="preserve"> </w:t>
      </w:r>
      <w:r>
        <w:t>tecnologia</w:t>
      </w:r>
      <w:r>
        <w:rPr>
          <w:spacing w:val="-14"/>
        </w:rPr>
        <w:t xml:space="preserve"> </w:t>
      </w:r>
      <w:r>
        <w:t>e</w:t>
      </w:r>
      <w:r>
        <w:rPr>
          <w:spacing w:val="-12"/>
        </w:rPr>
        <w:t xml:space="preserve"> </w:t>
      </w:r>
      <w:r>
        <w:t>operação)</w:t>
      </w:r>
      <w:r>
        <w:rPr>
          <w:spacing w:val="-14"/>
        </w:rPr>
        <w:t xml:space="preserve"> </w:t>
      </w:r>
      <w:r>
        <w:t>de</w:t>
      </w:r>
      <w:r>
        <w:rPr>
          <w:spacing w:val="-14"/>
        </w:rPr>
        <w:t xml:space="preserve"> </w:t>
      </w:r>
      <w:r>
        <w:t>abastecimento de água: captação, adução, tratamento, reservação, estações de bombeamento, rede</w:t>
      </w:r>
      <w:r>
        <w:rPr>
          <w:spacing w:val="-8"/>
        </w:rPr>
        <w:t xml:space="preserve"> </w:t>
      </w:r>
      <w:r>
        <w:t>de</w:t>
      </w:r>
      <w:r>
        <w:rPr>
          <w:spacing w:val="-8"/>
        </w:rPr>
        <w:t xml:space="preserve"> </w:t>
      </w:r>
      <w:r>
        <w:t>distribuição</w:t>
      </w:r>
      <w:r>
        <w:rPr>
          <w:spacing w:val="-8"/>
        </w:rPr>
        <w:t xml:space="preserve"> </w:t>
      </w:r>
      <w:r>
        <w:t>e</w:t>
      </w:r>
      <w:r>
        <w:rPr>
          <w:spacing w:val="-10"/>
        </w:rPr>
        <w:t xml:space="preserve"> </w:t>
      </w:r>
      <w:r>
        <w:t>ligações</w:t>
      </w:r>
      <w:r>
        <w:rPr>
          <w:spacing w:val="-8"/>
        </w:rPr>
        <w:t xml:space="preserve"> </w:t>
      </w:r>
      <w:r>
        <w:t>prediais.</w:t>
      </w:r>
      <w:r>
        <w:rPr>
          <w:spacing w:val="-7"/>
        </w:rPr>
        <w:t xml:space="preserve"> </w:t>
      </w:r>
      <w:r>
        <w:t>Avaliação</w:t>
      </w:r>
      <w:r>
        <w:rPr>
          <w:spacing w:val="-8"/>
        </w:rPr>
        <w:t xml:space="preserve"> </w:t>
      </w:r>
      <w:r>
        <w:t>da</w:t>
      </w:r>
      <w:r>
        <w:rPr>
          <w:spacing w:val="-8"/>
        </w:rPr>
        <w:t xml:space="preserve"> </w:t>
      </w:r>
      <w:r>
        <w:t>capacidade</w:t>
      </w:r>
      <w:r>
        <w:rPr>
          <w:spacing w:val="-8"/>
        </w:rPr>
        <w:t xml:space="preserve"> </w:t>
      </w:r>
      <w:r>
        <w:t>de</w:t>
      </w:r>
      <w:r>
        <w:rPr>
          <w:spacing w:val="-8"/>
        </w:rPr>
        <w:t xml:space="preserve"> </w:t>
      </w:r>
      <w:r>
        <w:t>atendimento frente à demanda e ao estado das estruturas. Recomenda-se o uso de textos, mapas, esquemas, fluxogramas, fotografias e planilhas;</w:t>
      </w:r>
    </w:p>
    <w:p w14:paraId="38E8624C" w14:textId="77777777" w:rsidR="00713AA0" w:rsidRDefault="00000000">
      <w:pPr>
        <w:pStyle w:val="PargrafodaLista"/>
        <w:numPr>
          <w:ilvl w:val="4"/>
          <w:numId w:val="36"/>
        </w:numPr>
        <w:tabs>
          <w:tab w:val="left" w:pos="1999"/>
          <w:tab w:val="left" w:pos="2001"/>
        </w:tabs>
        <w:spacing w:before="115" w:line="276" w:lineRule="auto"/>
        <w:ind w:right="705"/>
      </w:pPr>
      <w:r>
        <w:t>Identificação</w:t>
      </w:r>
      <w:r>
        <w:rPr>
          <w:spacing w:val="-10"/>
        </w:rPr>
        <w:t xml:space="preserve"> </w:t>
      </w:r>
      <w:r>
        <w:t>e</w:t>
      </w:r>
      <w:r>
        <w:rPr>
          <w:spacing w:val="-9"/>
        </w:rPr>
        <w:t xml:space="preserve"> </w:t>
      </w:r>
      <w:r>
        <w:t>representação</w:t>
      </w:r>
      <w:r>
        <w:rPr>
          <w:spacing w:val="-10"/>
        </w:rPr>
        <w:t xml:space="preserve"> </w:t>
      </w:r>
      <w:r>
        <w:t>do</w:t>
      </w:r>
      <w:r>
        <w:rPr>
          <w:spacing w:val="-10"/>
        </w:rPr>
        <w:t xml:space="preserve"> </w:t>
      </w:r>
      <w:r>
        <w:t>sistema</w:t>
      </w:r>
      <w:r>
        <w:rPr>
          <w:spacing w:val="-9"/>
        </w:rPr>
        <w:t xml:space="preserve"> </w:t>
      </w:r>
      <w:r>
        <w:t>de</w:t>
      </w:r>
      <w:r>
        <w:rPr>
          <w:spacing w:val="-9"/>
        </w:rPr>
        <w:t xml:space="preserve"> </w:t>
      </w:r>
      <w:r>
        <w:t>abastecimento</w:t>
      </w:r>
      <w:r>
        <w:rPr>
          <w:spacing w:val="-10"/>
        </w:rPr>
        <w:t xml:space="preserve"> </w:t>
      </w:r>
      <w:r>
        <w:t>de</w:t>
      </w:r>
      <w:r>
        <w:rPr>
          <w:spacing w:val="-9"/>
        </w:rPr>
        <w:t xml:space="preserve"> </w:t>
      </w:r>
      <w:r>
        <w:t>água</w:t>
      </w:r>
      <w:r>
        <w:rPr>
          <w:spacing w:val="-9"/>
        </w:rPr>
        <w:t xml:space="preserve"> </w:t>
      </w:r>
      <w:r>
        <w:t>em</w:t>
      </w:r>
      <w:r>
        <w:rPr>
          <w:spacing w:val="-9"/>
        </w:rPr>
        <w:t xml:space="preserve"> </w:t>
      </w:r>
      <w:r>
        <w:t>um</w:t>
      </w:r>
      <w:r>
        <w:rPr>
          <w:spacing w:val="-9"/>
        </w:rPr>
        <w:t xml:space="preserve"> </w:t>
      </w:r>
      <w:r>
        <w:t>croqui esquemático, destacando, por exemplo, as vazões médias, em base anual, que entram e saem de cada unidade, a identificação dos materiais, a data de implantação, as dimensões e o tipo de tecnologia empregada;</w:t>
      </w:r>
    </w:p>
    <w:p w14:paraId="460FD2F4" w14:textId="77777777" w:rsidR="00713AA0" w:rsidRDefault="00000000">
      <w:pPr>
        <w:pStyle w:val="PargrafodaLista"/>
        <w:numPr>
          <w:ilvl w:val="4"/>
          <w:numId w:val="36"/>
        </w:numPr>
        <w:tabs>
          <w:tab w:val="left" w:pos="1999"/>
          <w:tab w:val="left" w:pos="2001"/>
        </w:tabs>
        <w:spacing w:line="276" w:lineRule="auto"/>
        <w:ind w:right="709"/>
      </w:pPr>
      <w:r>
        <w:t>Avaliação da disponibilidade de água dos mananciais e da oferta à população pelos sistemas existentes versus o consumo e a demanda atual e futura, preferencialmente, por áreas ou setores da sede e localidades do município;</w:t>
      </w:r>
    </w:p>
    <w:p w14:paraId="681CB035" w14:textId="77777777" w:rsidR="00713AA0" w:rsidRDefault="00000000">
      <w:pPr>
        <w:pStyle w:val="PargrafodaLista"/>
        <w:numPr>
          <w:ilvl w:val="4"/>
          <w:numId w:val="36"/>
        </w:numPr>
        <w:tabs>
          <w:tab w:val="left" w:pos="1999"/>
          <w:tab w:val="left" w:pos="2001"/>
        </w:tabs>
        <w:spacing w:before="115" w:line="276" w:lineRule="auto"/>
        <w:ind w:right="705"/>
      </w:pPr>
      <w:r>
        <w:t>Levantamento e avaliação das condições dos atuais e potenciais mananciais de abastecimento</w:t>
      </w:r>
      <w:r>
        <w:rPr>
          <w:spacing w:val="-3"/>
        </w:rPr>
        <w:t xml:space="preserve"> </w:t>
      </w:r>
      <w:r>
        <w:t>de</w:t>
      </w:r>
      <w:r>
        <w:rPr>
          <w:spacing w:val="-3"/>
        </w:rPr>
        <w:t xml:space="preserve"> </w:t>
      </w:r>
      <w:r>
        <w:t>água</w:t>
      </w:r>
      <w:r>
        <w:rPr>
          <w:spacing w:val="-3"/>
        </w:rPr>
        <w:t xml:space="preserve"> </w:t>
      </w:r>
      <w:r>
        <w:t>quanto</w:t>
      </w:r>
      <w:r>
        <w:rPr>
          <w:spacing w:val="-3"/>
        </w:rPr>
        <w:t xml:space="preserve"> </w:t>
      </w:r>
      <w:r>
        <w:t>aos</w:t>
      </w:r>
      <w:r>
        <w:rPr>
          <w:spacing w:val="-3"/>
        </w:rPr>
        <w:t xml:space="preserve"> </w:t>
      </w:r>
      <w:r>
        <w:t>aspectos</w:t>
      </w:r>
      <w:r>
        <w:rPr>
          <w:spacing w:val="-3"/>
        </w:rPr>
        <w:t xml:space="preserve"> </w:t>
      </w:r>
      <w:r>
        <w:t>de</w:t>
      </w:r>
      <w:r>
        <w:rPr>
          <w:spacing w:val="-3"/>
        </w:rPr>
        <w:t xml:space="preserve"> </w:t>
      </w:r>
      <w:r>
        <w:t>proteção</w:t>
      </w:r>
      <w:r>
        <w:rPr>
          <w:spacing w:val="-3"/>
        </w:rPr>
        <w:t xml:space="preserve"> </w:t>
      </w:r>
      <w:r>
        <w:t>da</w:t>
      </w:r>
      <w:r>
        <w:rPr>
          <w:spacing w:val="-3"/>
        </w:rPr>
        <w:t xml:space="preserve"> </w:t>
      </w:r>
      <w:r>
        <w:t>bacia</w:t>
      </w:r>
      <w:r>
        <w:rPr>
          <w:spacing w:val="-3"/>
        </w:rPr>
        <w:t xml:space="preserve"> </w:t>
      </w:r>
      <w:r>
        <w:t>de</w:t>
      </w:r>
      <w:r>
        <w:rPr>
          <w:spacing w:val="-3"/>
        </w:rPr>
        <w:t xml:space="preserve"> </w:t>
      </w:r>
      <w:r>
        <w:t>contribuição (tipos de uso do solo, fontes de poluição, estado da cobertura vegetal, qualidade da água, ocupações por assentamentos humanos, outros.). Análise de dados relativos à qualidade da água disponibilizada no abastecimento público, em relatórios e programas de monitoramento de controle do município;</w:t>
      </w:r>
    </w:p>
    <w:p w14:paraId="2FA0CBBA" w14:textId="77777777" w:rsidR="00713AA0" w:rsidRDefault="00000000">
      <w:pPr>
        <w:pStyle w:val="PargrafodaLista"/>
        <w:numPr>
          <w:ilvl w:val="4"/>
          <w:numId w:val="36"/>
        </w:numPr>
        <w:tabs>
          <w:tab w:val="left" w:pos="1999"/>
          <w:tab w:val="left" w:pos="2001"/>
        </w:tabs>
        <w:spacing w:before="117" w:line="273" w:lineRule="auto"/>
        <w:ind w:right="709"/>
      </w:pPr>
      <w:r>
        <w:lastRenderedPageBreak/>
        <w:t>Avaliação dos sistemas de controle e vigilância da qualidade da água para consumo humano e de informação aos consumidores e usuários dos serviços;</w:t>
      </w:r>
    </w:p>
    <w:p w14:paraId="46B47CAE" w14:textId="77777777" w:rsidR="00713AA0" w:rsidRDefault="00000000">
      <w:pPr>
        <w:pStyle w:val="PargrafodaLista"/>
        <w:numPr>
          <w:ilvl w:val="4"/>
          <w:numId w:val="36"/>
        </w:numPr>
        <w:tabs>
          <w:tab w:val="left" w:pos="1999"/>
          <w:tab w:val="left" w:pos="2001"/>
        </w:tabs>
        <w:spacing w:before="122" w:line="276" w:lineRule="auto"/>
        <w:ind w:right="709"/>
      </w:pPr>
      <w:r>
        <w:t>Identificação, quantificação e avaliação de soluções alternativas de abastecimento de água, individuais ou coletivas, utilizadas pela população, nas áreas urbanas e rurais, e demais usos (industrial, comercial, pública, outros).</w:t>
      </w:r>
    </w:p>
    <w:p w14:paraId="5B643E3B" w14:textId="77777777" w:rsidR="00713AA0" w:rsidRDefault="003318CD">
      <w:pPr>
        <w:pStyle w:val="PargrafodaLista"/>
        <w:spacing w:line="276" w:lineRule="auto"/>
      </w:pPr>
      <w:r>
        <w:t xml:space="preserve"> </w:t>
      </w:r>
    </w:p>
    <w:p w14:paraId="07713016" w14:textId="77777777" w:rsidR="00713AA0" w:rsidRDefault="00000000">
      <w:pPr>
        <w:pStyle w:val="Corpodetexto"/>
        <w:spacing w:before="248" w:line="276" w:lineRule="auto"/>
        <w:ind w:left="569" w:right="710" w:firstLine="707"/>
        <w:jc w:val="both"/>
      </w:pPr>
      <w:r>
        <w:t>Devem ser levantadas informações atualizadas, no mínimo, sobre os seguintes itens, conforme Ficha do Anexo B:</w:t>
      </w:r>
    </w:p>
    <w:p w14:paraId="1C4E7936" w14:textId="77777777" w:rsidR="00713AA0" w:rsidRDefault="00000000">
      <w:pPr>
        <w:pStyle w:val="PargrafodaLista"/>
        <w:numPr>
          <w:ilvl w:val="4"/>
          <w:numId w:val="36"/>
        </w:numPr>
        <w:tabs>
          <w:tab w:val="left" w:pos="2001"/>
        </w:tabs>
        <w:spacing w:before="120"/>
        <w:ind w:hanging="355"/>
        <w:jc w:val="left"/>
      </w:pPr>
      <w:r>
        <w:t>Atendimento</w:t>
      </w:r>
      <w:r>
        <w:rPr>
          <w:spacing w:val="-6"/>
        </w:rPr>
        <w:t xml:space="preserve"> </w:t>
      </w:r>
      <w:r>
        <w:t>e</w:t>
      </w:r>
      <w:r>
        <w:rPr>
          <w:spacing w:val="-3"/>
        </w:rPr>
        <w:t xml:space="preserve"> </w:t>
      </w:r>
      <w:r>
        <w:t>qualidade</w:t>
      </w:r>
      <w:r>
        <w:rPr>
          <w:spacing w:val="-5"/>
        </w:rPr>
        <w:t xml:space="preserve"> </w:t>
      </w:r>
      <w:r>
        <w:t>da</w:t>
      </w:r>
      <w:r>
        <w:rPr>
          <w:spacing w:val="-2"/>
        </w:rPr>
        <w:t xml:space="preserve"> </w:t>
      </w:r>
      <w:r>
        <w:t>prestação</w:t>
      </w:r>
      <w:r>
        <w:rPr>
          <w:spacing w:val="-5"/>
        </w:rPr>
        <w:t xml:space="preserve"> </w:t>
      </w:r>
      <w:r>
        <w:t>do</w:t>
      </w:r>
      <w:r>
        <w:rPr>
          <w:spacing w:val="-3"/>
        </w:rPr>
        <w:t xml:space="preserve"> </w:t>
      </w:r>
      <w:r>
        <w:t>serviço</w:t>
      </w:r>
      <w:r>
        <w:rPr>
          <w:spacing w:val="-5"/>
        </w:rPr>
        <w:t xml:space="preserve"> </w:t>
      </w:r>
      <w:r>
        <w:t>(Ficha</w:t>
      </w:r>
      <w:r>
        <w:rPr>
          <w:spacing w:val="-2"/>
        </w:rPr>
        <w:t xml:space="preserve"> </w:t>
      </w:r>
      <w:r>
        <w:rPr>
          <w:spacing w:val="-4"/>
        </w:rPr>
        <w:t>01);</w:t>
      </w:r>
    </w:p>
    <w:p w14:paraId="098CCF75" w14:textId="77777777" w:rsidR="00713AA0" w:rsidRDefault="00000000">
      <w:pPr>
        <w:pStyle w:val="PargrafodaLista"/>
        <w:numPr>
          <w:ilvl w:val="4"/>
          <w:numId w:val="36"/>
        </w:numPr>
        <w:tabs>
          <w:tab w:val="left" w:pos="2001"/>
        </w:tabs>
        <w:spacing w:before="156"/>
        <w:ind w:hanging="355"/>
        <w:jc w:val="left"/>
      </w:pPr>
      <w:r>
        <w:t>Captação</w:t>
      </w:r>
      <w:r>
        <w:rPr>
          <w:spacing w:val="-5"/>
        </w:rPr>
        <w:t xml:space="preserve"> </w:t>
      </w:r>
      <w:r>
        <w:t>superficial</w:t>
      </w:r>
      <w:r>
        <w:rPr>
          <w:spacing w:val="-3"/>
        </w:rPr>
        <w:t xml:space="preserve"> </w:t>
      </w:r>
      <w:r>
        <w:t>ou</w:t>
      </w:r>
      <w:r>
        <w:rPr>
          <w:spacing w:val="-4"/>
        </w:rPr>
        <w:t xml:space="preserve"> </w:t>
      </w:r>
      <w:r>
        <w:t>em</w:t>
      </w:r>
      <w:r>
        <w:rPr>
          <w:spacing w:val="-6"/>
        </w:rPr>
        <w:t xml:space="preserve"> </w:t>
      </w:r>
      <w:r>
        <w:t>poços</w:t>
      </w:r>
      <w:r>
        <w:rPr>
          <w:spacing w:val="-5"/>
        </w:rPr>
        <w:t xml:space="preserve"> </w:t>
      </w:r>
      <w:r>
        <w:t>tubulares</w:t>
      </w:r>
      <w:r>
        <w:rPr>
          <w:spacing w:val="-5"/>
        </w:rPr>
        <w:t xml:space="preserve"> </w:t>
      </w:r>
      <w:r>
        <w:t>profundos</w:t>
      </w:r>
      <w:r>
        <w:rPr>
          <w:spacing w:val="-4"/>
        </w:rPr>
        <w:t xml:space="preserve"> </w:t>
      </w:r>
      <w:r>
        <w:t>(Ficha</w:t>
      </w:r>
      <w:r>
        <w:rPr>
          <w:spacing w:val="-5"/>
        </w:rPr>
        <w:t xml:space="preserve"> </w:t>
      </w:r>
      <w:r>
        <w:rPr>
          <w:spacing w:val="-4"/>
        </w:rPr>
        <w:t>02);</w:t>
      </w:r>
    </w:p>
    <w:p w14:paraId="79FF6FE0" w14:textId="77777777" w:rsidR="00713AA0" w:rsidRDefault="00000000">
      <w:pPr>
        <w:pStyle w:val="PargrafodaLista"/>
        <w:numPr>
          <w:ilvl w:val="4"/>
          <w:numId w:val="36"/>
        </w:numPr>
        <w:tabs>
          <w:tab w:val="left" w:pos="2001"/>
        </w:tabs>
        <w:spacing w:before="157"/>
        <w:ind w:hanging="355"/>
        <w:jc w:val="left"/>
      </w:pPr>
      <w:r>
        <w:t>Elevatórias</w:t>
      </w:r>
      <w:r>
        <w:rPr>
          <w:spacing w:val="-3"/>
        </w:rPr>
        <w:t xml:space="preserve"> </w:t>
      </w:r>
      <w:r>
        <w:t>de</w:t>
      </w:r>
      <w:r>
        <w:rPr>
          <w:spacing w:val="-5"/>
        </w:rPr>
        <w:t xml:space="preserve"> </w:t>
      </w:r>
      <w:r>
        <w:t>água</w:t>
      </w:r>
      <w:r>
        <w:rPr>
          <w:spacing w:val="-3"/>
        </w:rPr>
        <w:t xml:space="preserve"> </w:t>
      </w:r>
      <w:r>
        <w:t>bruta</w:t>
      </w:r>
      <w:r>
        <w:rPr>
          <w:spacing w:val="-5"/>
        </w:rPr>
        <w:t xml:space="preserve"> </w:t>
      </w:r>
      <w:r>
        <w:t>(Ficha</w:t>
      </w:r>
      <w:r>
        <w:rPr>
          <w:spacing w:val="-4"/>
        </w:rPr>
        <w:t xml:space="preserve"> 03);</w:t>
      </w:r>
    </w:p>
    <w:p w14:paraId="5773E34D" w14:textId="77777777" w:rsidR="00713AA0" w:rsidRDefault="00000000">
      <w:pPr>
        <w:pStyle w:val="PargrafodaLista"/>
        <w:numPr>
          <w:ilvl w:val="4"/>
          <w:numId w:val="36"/>
        </w:numPr>
        <w:tabs>
          <w:tab w:val="left" w:pos="2001"/>
        </w:tabs>
        <w:spacing w:before="158"/>
        <w:ind w:hanging="355"/>
        <w:jc w:val="left"/>
      </w:pPr>
      <w:r>
        <w:t>Adutoras</w:t>
      </w:r>
      <w:r>
        <w:rPr>
          <w:spacing w:val="-3"/>
        </w:rPr>
        <w:t xml:space="preserve"> </w:t>
      </w:r>
      <w:r>
        <w:t>de</w:t>
      </w:r>
      <w:r>
        <w:rPr>
          <w:spacing w:val="-5"/>
        </w:rPr>
        <w:t xml:space="preserve"> </w:t>
      </w:r>
      <w:r>
        <w:t>água</w:t>
      </w:r>
      <w:r>
        <w:rPr>
          <w:spacing w:val="-2"/>
        </w:rPr>
        <w:t xml:space="preserve"> </w:t>
      </w:r>
      <w:r>
        <w:t>bruta</w:t>
      </w:r>
      <w:r>
        <w:rPr>
          <w:spacing w:val="-5"/>
        </w:rPr>
        <w:t xml:space="preserve"> </w:t>
      </w:r>
      <w:r>
        <w:t>(Ficha</w:t>
      </w:r>
      <w:r>
        <w:rPr>
          <w:spacing w:val="-2"/>
        </w:rPr>
        <w:t xml:space="preserve"> </w:t>
      </w:r>
      <w:r>
        <w:rPr>
          <w:spacing w:val="-4"/>
        </w:rPr>
        <w:t>04);</w:t>
      </w:r>
    </w:p>
    <w:p w14:paraId="13E3F5CA" w14:textId="77777777" w:rsidR="00713AA0" w:rsidRDefault="00000000">
      <w:pPr>
        <w:pStyle w:val="PargrafodaLista"/>
        <w:numPr>
          <w:ilvl w:val="4"/>
          <w:numId w:val="36"/>
        </w:numPr>
        <w:tabs>
          <w:tab w:val="left" w:pos="2001"/>
        </w:tabs>
        <w:spacing w:before="158"/>
        <w:ind w:hanging="355"/>
        <w:jc w:val="left"/>
      </w:pPr>
      <w:r>
        <w:t>ETA</w:t>
      </w:r>
      <w:r>
        <w:rPr>
          <w:spacing w:val="-6"/>
        </w:rPr>
        <w:t xml:space="preserve"> </w:t>
      </w:r>
      <w:r>
        <w:t>(Ficha</w:t>
      </w:r>
      <w:r>
        <w:rPr>
          <w:spacing w:val="-2"/>
        </w:rPr>
        <w:t xml:space="preserve"> </w:t>
      </w:r>
      <w:r>
        <w:rPr>
          <w:spacing w:val="-4"/>
        </w:rPr>
        <w:t>05);</w:t>
      </w:r>
    </w:p>
    <w:p w14:paraId="2B5900AE" w14:textId="77777777" w:rsidR="00713AA0" w:rsidRDefault="00000000">
      <w:pPr>
        <w:pStyle w:val="PargrafodaLista"/>
        <w:numPr>
          <w:ilvl w:val="4"/>
          <w:numId w:val="36"/>
        </w:numPr>
        <w:tabs>
          <w:tab w:val="left" w:pos="2001"/>
        </w:tabs>
        <w:spacing w:before="158"/>
        <w:ind w:hanging="355"/>
        <w:jc w:val="left"/>
      </w:pPr>
      <w:r>
        <w:t>Elevatórias</w:t>
      </w:r>
      <w:r>
        <w:rPr>
          <w:spacing w:val="-3"/>
        </w:rPr>
        <w:t xml:space="preserve"> </w:t>
      </w:r>
      <w:r>
        <w:t>de</w:t>
      </w:r>
      <w:r>
        <w:rPr>
          <w:spacing w:val="-4"/>
        </w:rPr>
        <w:t xml:space="preserve"> </w:t>
      </w:r>
      <w:r>
        <w:t>água</w:t>
      </w:r>
      <w:r>
        <w:rPr>
          <w:spacing w:val="-5"/>
        </w:rPr>
        <w:t xml:space="preserve"> </w:t>
      </w:r>
      <w:r>
        <w:t>tratada</w:t>
      </w:r>
      <w:r>
        <w:rPr>
          <w:spacing w:val="-4"/>
        </w:rPr>
        <w:t xml:space="preserve"> </w:t>
      </w:r>
      <w:r>
        <w:t>(Ficha</w:t>
      </w:r>
      <w:r>
        <w:rPr>
          <w:spacing w:val="-2"/>
        </w:rPr>
        <w:t xml:space="preserve"> </w:t>
      </w:r>
      <w:r>
        <w:rPr>
          <w:spacing w:val="-4"/>
        </w:rPr>
        <w:t>06);</w:t>
      </w:r>
    </w:p>
    <w:p w14:paraId="107BD2D4" w14:textId="77777777" w:rsidR="00713AA0" w:rsidRDefault="00000000">
      <w:pPr>
        <w:pStyle w:val="PargrafodaLista"/>
        <w:numPr>
          <w:ilvl w:val="4"/>
          <w:numId w:val="36"/>
        </w:numPr>
        <w:tabs>
          <w:tab w:val="left" w:pos="2001"/>
        </w:tabs>
        <w:spacing w:before="155"/>
        <w:ind w:hanging="355"/>
        <w:jc w:val="left"/>
      </w:pPr>
      <w:r>
        <w:t>Adutoras</w:t>
      </w:r>
      <w:r>
        <w:rPr>
          <w:spacing w:val="-3"/>
        </w:rPr>
        <w:t xml:space="preserve"> </w:t>
      </w:r>
      <w:r>
        <w:t>de</w:t>
      </w:r>
      <w:r>
        <w:rPr>
          <w:spacing w:val="-5"/>
        </w:rPr>
        <w:t xml:space="preserve"> </w:t>
      </w:r>
      <w:r>
        <w:t>água</w:t>
      </w:r>
      <w:r>
        <w:rPr>
          <w:spacing w:val="-3"/>
        </w:rPr>
        <w:t xml:space="preserve"> </w:t>
      </w:r>
      <w:r>
        <w:t>tratada</w:t>
      </w:r>
      <w:r>
        <w:rPr>
          <w:spacing w:val="-5"/>
        </w:rPr>
        <w:t xml:space="preserve"> </w:t>
      </w:r>
      <w:r>
        <w:t>(Ficha</w:t>
      </w:r>
      <w:r>
        <w:rPr>
          <w:spacing w:val="-4"/>
        </w:rPr>
        <w:t xml:space="preserve"> 07);</w:t>
      </w:r>
    </w:p>
    <w:p w14:paraId="7953CAA8" w14:textId="77777777" w:rsidR="00713AA0" w:rsidRDefault="00000000">
      <w:pPr>
        <w:pStyle w:val="PargrafodaLista"/>
        <w:numPr>
          <w:ilvl w:val="4"/>
          <w:numId w:val="36"/>
        </w:numPr>
        <w:tabs>
          <w:tab w:val="left" w:pos="2001"/>
        </w:tabs>
        <w:spacing w:before="158"/>
        <w:ind w:hanging="355"/>
        <w:jc w:val="left"/>
      </w:pPr>
      <w:r>
        <w:t>Reservatórios</w:t>
      </w:r>
      <w:r>
        <w:rPr>
          <w:spacing w:val="-9"/>
        </w:rPr>
        <w:t xml:space="preserve"> </w:t>
      </w:r>
      <w:r>
        <w:t>(Ficha</w:t>
      </w:r>
      <w:r>
        <w:rPr>
          <w:spacing w:val="-6"/>
        </w:rPr>
        <w:t xml:space="preserve"> </w:t>
      </w:r>
      <w:r>
        <w:rPr>
          <w:spacing w:val="-4"/>
        </w:rPr>
        <w:t>08);</w:t>
      </w:r>
    </w:p>
    <w:p w14:paraId="1E927F5A" w14:textId="77777777" w:rsidR="00713AA0" w:rsidRDefault="00000000">
      <w:pPr>
        <w:pStyle w:val="PargrafodaLista"/>
        <w:numPr>
          <w:ilvl w:val="4"/>
          <w:numId w:val="36"/>
        </w:numPr>
        <w:tabs>
          <w:tab w:val="left" w:pos="2001"/>
        </w:tabs>
        <w:spacing w:before="158"/>
        <w:ind w:hanging="355"/>
        <w:jc w:val="left"/>
      </w:pPr>
      <w:r>
        <w:t>Rede</w:t>
      </w:r>
      <w:r>
        <w:rPr>
          <w:spacing w:val="-6"/>
        </w:rPr>
        <w:t xml:space="preserve"> </w:t>
      </w:r>
      <w:r>
        <w:t>de</w:t>
      </w:r>
      <w:r>
        <w:rPr>
          <w:spacing w:val="-4"/>
        </w:rPr>
        <w:t xml:space="preserve"> </w:t>
      </w:r>
      <w:r>
        <w:t>distribuição</w:t>
      </w:r>
      <w:r>
        <w:rPr>
          <w:spacing w:val="-6"/>
        </w:rPr>
        <w:t xml:space="preserve"> </w:t>
      </w:r>
      <w:r>
        <w:t>(Ficha</w:t>
      </w:r>
      <w:r>
        <w:rPr>
          <w:spacing w:val="-5"/>
        </w:rPr>
        <w:t xml:space="preserve"> </w:t>
      </w:r>
      <w:r>
        <w:rPr>
          <w:spacing w:val="-4"/>
        </w:rPr>
        <w:t>09).</w:t>
      </w:r>
    </w:p>
    <w:p w14:paraId="752C5DF5" w14:textId="77777777" w:rsidR="00713AA0" w:rsidRDefault="00713AA0">
      <w:pPr>
        <w:pStyle w:val="Corpodetexto"/>
      </w:pPr>
    </w:p>
    <w:p w14:paraId="421D7E09" w14:textId="77777777" w:rsidR="00713AA0" w:rsidRDefault="00713AA0">
      <w:pPr>
        <w:pStyle w:val="Corpodetexto"/>
        <w:spacing w:before="63"/>
      </w:pPr>
    </w:p>
    <w:p w14:paraId="0078E6D5" w14:textId="77777777" w:rsidR="00713AA0" w:rsidRDefault="00000000">
      <w:pPr>
        <w:pStyle w:val="Corpodetexto"/>
        <w:ind w:left="1277"/>
      </w:pPr>
      <w:r>
        <w:t>Além</w:t>
      </w:r>
      <w:r>
        <w:rPr>
          <w:spacing w:val="-6"/>
        </w:rPr>
        <w:t xml:space="preserve"> </w:t>
      </w:r>
      <w:r>
        <w:t>dos</w:t>
      </w:r>
      <w:r>
        <w:rPr>
          <w:spacing w:val="-6"/>
        </w:rPr>
        <w:t xml:space="preserve"> </w:t>
      </w:r>
      <w:r>
        <w:t>itens</w:t>
      </w:r>
      <w:r>
        <w:rPr>
          <w:spacing w:val="-4"/>
        </w:rPr>
        <w:t xml:space="preserve"> </w:t>
      </w:r>
      <w:r>
        <w:t>citados</w:t>
      </w:r>
      <w:r>
        <w:rPr>
          <w:spacing w:val="-4"/>
        </w:rPr>
        <w:t xml:space="preserve"> </w:t>
      </w:r>
      <w:r>
        <w:t>acima,</w:t>
      </w:r>
      <w:r>
        <w:rPr>
          <w:spacing w:val="-4"/>
        </w:rPr>
        <w:t xml:space="preserve"> </w:t>
      </w:r>
      <w:r>
        <w:t>devem</w:t>
      </w:r>
      <w:r>
        <w:rPr>
          <w:spacing w:val="-3"/>
        </w:rPr>
        <w:t xml:space="preserve"> </w:t>
      </w:r>
      <w:r>
        <w:t>também</w:t>
      </w:r>
      <w:r>
        <w:rPr>
          <w:spacing w:val="-3"/>
        </w:rPr>
        <w:t xml:space="preserve"> </w:t>
      </w:r>
      <w:r>
        <w:t>ser</w:t>
      </w:r>
      <w:r>
        <w:rPr>
          <w:spacing w:val="-3"/>
        </w:rPr>
        <w:t xml:space="preserve"> </w:t>
      </w:r>
      <w:r>
        <w:rPr>
          <w:spacing w:val="-2"/>
        </w:rPr>
        <w:t>levantados:</w:t>
      </w:r>
    </w:p>
    <w:p w14:paraId="393C1866" w14:textId="77777777" w:rsidR="00713AA0" w:rsidRDefault="00000000">
      <w:pPr>
        <w:pStyle w:val="PargrafodaLista"/>
        <w:numPr>
          <w:ilvl w:val="4"/>
          <w:numId w:val="36"/>
        </w:numPr>
        <w:tabs>
          <w:tab w:val="left" w:pos="2001"/>
        </w:tabs>
        <w:spacing w:before="156"/>
        <w:ind w:hanging="355"/>
        <w:jc w:val="left"/>
      </w:pPr>
      <w:r>
        <w:t>Pontos</w:t>
      </w:r>
      <w:r>
        <w:rPr>
          <w:spacing w:val="-6"/>
        </w:rPr>
        <w:t xml:space="preserve"> </w:t>
      </w:r>
      <w:r>
        <w:t>de</w:t>
      </w:r>
      <w:r>
        <w:rPr>
          <w:spacing w:val="-4"/>
        </w:rPr>
        <w:t xml:space="preserve"> </w:t>
      </w:r>
      <w:r>
        <w:t>controle</w:t>
      </w:r>
      <w:r>
        <w:rPr>
          <w:spacing w:val="-4"/>
        </w:rPr>
        <w:t xml:space="preserve"> </w:t>
      </w:r>
      <w:r>
        <w:t>sanitário</w:t>
      </w:r>
      <w:r>
        <w:rPr>
          <w:spacing w:val="-7"/>
        </w:rPr>
        <w:t xml:space="preserve"> </w:t>
      </w:r>
      <w:r>
        <w:t>(indicação</w:t>
      </w:r>
      <w:r>
        <w:rPr>
          <w:spacing w:val="-6"/>
        </w:rPr>
        <w:t xml:space="preserve"> </w:t>
      </w:r>
      <w:r>
        <w:t>no</w:t>
      </w:r>
      <w:r>
        <w:rPr>
          <w:spacing w:val="-6"/>
        </w:rPr>
        <w:t xml:space="preserve"> </w:t>
      </w:r>
      <w:r>
        <w:rPr>
          <w:spacing w:val="-2"/>
        </w:rPr>
        <w:t>mapa);</w:t>
      </w:r>
    </w:p>
    <w:p w14:paraId="5180E289" w14:textId="77777777" w:rsidR="00713AA0" w:rsidRDefault="00000000">
      <w:pPr>
        <w:pStyle w:val="PargrafodaLista"/>
        <w:numPr>
          <w:ilvl w:val="4"/>
          <w:numId w:val="36"/>
        </w:numPr>
        <w:tabs>
          <w:tab w:val="left" w:pos="2001"/>
        </w:tabs>
        <w:spacing w:before="158"/>
        <w:ind w:hanging="355"/>
        <w:jc w:val="left"/>
      </w:pPr>
      <w:r>
        <w:t>Tratamento</w:t>
      </w:r>
      <w:r>
        <w:rPr>
          <w:spacing w:val="-7"/>
        </w:rPr>
        <w:t xml:space="preserve"> </w:t>
      </w:r>
      <w:r>
        <w:t>e</w:t>
      </w:r>
      <w:r>
        <w:rPr>
          <w:spacing w:val="-2"/>
        </w:rPr>
        <w:t xml:space="preserve"> </w:t>
      </w:r>
      <w:r>
        <w:t>disposição</w:t>
      </w:r>
      <w:r>
        <w:rPr>
          <w:spacing w:val="-2"/>
        </w:rPr>
        <w:t xml:space="preserve"> </w:t>
      </w:r>
      <w:r>
        <w:t>final</w:t>
      </w:r>
      <w:r>
        <w:rPr>
          <w:spacing w:val="-1"/>
        </w:rPr>
        <w:t xml:space="preserve"> </w:t>
      </w:r>
      <w:r>
        <w:t>do</w:t>
      </w:r>
      <w:r>
        <w:rPr>
          <w:spacing w:val="-4"/>
        </w:rPr>
        <w:t xml:space="preserve"> </w:t>
      </w:r>
      <w:r>
        <w:t>lodo</w:t>
      </w:r>
      <w:r>
        <w:rPr>
          <w:spacing w:val="-5"/>
        </w:rPr>
        <w:t xml:space="preserve"> </w:t>
      </w:r>
      <w:r>
        <w:t>e</w:t>
      </w:r>
      <w:r>
        <w:rPr>
          <w:spacing w:val="-2"/>
        </w:rPr>
        <w:t xml:space="preserve"> </w:t>
      </w:r>
      <w:r>
        <w:t>da</w:t>
      </w:r>
      <w:r>
        <w:rPr>
          <w:spacing w:val="-3"/>
        </w:rPr>
        <w:t xml:space="preserve"> </w:t>
      </w:r>
      <w:r>
        <w:t>água</w:t>
      </w:r>
      <w:r>
        <w:rPr>
          <w:spacing w:val="-4"/>
        </w:rPr>
        <w:t xml:space="preserve"> </w:t>
      </w:r>
      <w:r>
        <w:t>de</w:t>
      </w:r>
      <w:r>
        <w:rPr>
          <w:spacing w:val="-2"/>
        </w:rPr>
        <w:t xml:space="preserve"> </w:t>
      </w:r>
      <w:r>
        <w:t>lavagem</w:t>
      </w:r>
      <w:r>
        <w:rPr>
          <w:spacing w:val="-1"/>
        </w:rPr>
        <w:t xml:space="preserve"> </w:t>
      </w:r>
      <w:r>
        <w:t>dos</w:t>
      </w:r>
      <w:r>
        <w:rPr>
          <w:spacing w:val="-1"/>
        </w:rPr>
        <w:t xml:space="preserve"> </w:t>
      </w:r>
      <w:r>
        <w:rPr>
          <w:spacing w:val="-2"/>
        </w:rPr>
        <w:t>filtros;</w:t>
      </w:r>
    </w:p>
    <w:p w14:paraId="587F9323" w14:textId="77777777" w:rsidR="00713AA0" w:rsidRDefault="00000000">
      <w:pPr>
        <w:pStyle w:val="PargrafodaLista"/>
        <w:numPr>
          <w:ilvl w:val="4"/>
          <w:numId w:val="36"/>
        </w:numPr>
        <w:tabs>
          <w:tab w:val="left" w:pos="2001"/>
        </w:tabs>
        <w:spacing w:before="158"/>
        <w:ind w:hanging="355"/>
        <w:jc w:val="left"/>
      </w:pPr>
      <w:r>
        <w:t>Programas</w:t>
      </w:r>
      <w:r>
        <w:rPr>
          <w:spacing w:val="-6"/>
        </w:rPr>
        <w:t xml:space="preserve"> </w:t>
      </w:r>
      <w:r>
        <w:t>de</w:t>
      </w:r>
      <w:r>
        <w:rPr>
          <w:spacing w:val="-5"/>
        </w:rPr>
        <w:t xml:space="preserve"> </w:t>
      </w:r>
      <w:r>
        <w:t>manutenção</w:t>
      </w:r>
      <w:r>
        <w:rPr>
          <w:spacing w:val="-5"/>
        </w:rPr>
        <w:t xml:space="preserve"> </w:t>
      </w:r>
      <w:r>
        <w:t>preventiva,</w:t>
      </w:r>
      <w:r>
        <w:rPr>
          <w:spacing w:val="-5"/>
        </w:rPr>
        <w:t xml:space="preserve"> </w:t>
      </w:r>
      <w:r>
        <w:t>corretiva</w:t>
      </w:r>
      <w:r>
        <w:rPr>
          <w:spacing w:val="-4"/>
        </w:rPr>
        <w:t xml:space="preserve"> </w:t>
      </w:r>
      <w:r>
        <w:t>ou</w:t>
      </w:r>
      <w:r>
        <w:rPr>
          <w:spacing w:val="-3"/>
        </w:rPr>
        <w:t xml:space="preserve"> </w:t>
      </w:r>
      <w:r>
        <w:t>existência</w:t>
      </w:r>
      <w:r>
        <w:rPr>
          <w:spacing w:val="-5"/>
        </w:rPr>
        <w:t xml:space="preserve"> </w:t>
      </w:r>
      <w:r>
        <w:t>de</w:t>
      </w:r>
      <w:r>
        <w:rPr>
          <w:spacing w:val="-3"/>
        </w:rPr>
        <w:t xml:space="preserve"> </w:t>
      </w:r>
      <w:r>
        <w:rPr>
          <w:spacing w:val="-2"/>
        </w:rPr>
        <w:t>planos;</w:t>
      </w:r>
    </w:p>
    <w:p w14:paraId="313C78BD" w14:textId="77777777" w:rsidR="00713AA0" w:rsidRDefault="00000000">
      <w:pPr>
        <w:pStyle w:val="PargrafodaLista"/>
        <w:numPr>
          <w:ilvl w:val="4"/>
          <w:numId w:val="36"/>
        </w:numPr>
        <w:tabs>
          <w:tab w:val="left" w:pos="1999"/>
          <w:tab w:val="left" w:pos="2001"/>
        </w:tabs>
        <w:spacing w:before="157" w:line="276" w:lineRule="auto"/>
        <w:ind w:right="704"/>
      </w:pPr>
      <w:r>
        <w:t>Planos de monitoramento da qualidade da água bruta e de água potável, como o atendimento</w:t>
      </w:r>
      <w:r>
        <w:rPr>
          <w:spacing w:val="-3"/>
        </w:rPr>
        <w:t xml:space="preserve"> </w:t>
      </w:r>
      <w:r>
        <w:t>à</w:t>
      </w:r>
      <w:r>
        <w:rPr>
          <w:spacing w:val="-3"/>
        </w:rPr>
        <w:t xml:space="preserve"> </w:t>
      </w:r>
      <w:r>
        <w:t>Portaria</w:t>
      </w:r>
      <w:r>
        <w:rPr>
          <w:spacing w:val="-3"/>
        </w:rPr>
        <w:t xml:space="preserve"> </w:t>
      </w:r>
      <w:r>
        <w:t>GM/MS</w:t>
      </w:r>
      <w:r>
        <w:rPr>
          <w:spacing w:val="-3"/>
        </w:rPr>
        <w:t xml:space="preserve"> </w:t>
      </w:r>
      <w:r>
        <w:t>888</w:t>
      </w:r>
      <w:r>
        <w:rPr>
          <w:spacing w:val="-3"/>
        </w:rPr>
        <w:t xml:space="preserve"> </w:t>
      </w:r>
      <w:r>
        <w:t>de</w:t>
      </w:r>
      <w:r>
        <w:rPr>
          <w:spacing w:val="-3"/>
        </w:rPr>
        <w:t xml:space="preserve"> </w:t>
      </w:r>
      <w:r>
        <w:t>04/05/2021,</w:t>
      </w:r>
      <w:r>
        <w:rPr>
          <w:spacing w:val="-3"/>
        </w:rPr>
        <w:t xml:space="preserve"> </w:t>
      </w:r>
      <w:r>
        <w:t>do</w:t>
      </w:r>
      <w:r>
        <w:rPr>
          <w:spacing w:val="-6"/>
        </w:rPr>
        <w:t xml:space="preserve"> </w:t>
      </w:r>
      <w:r>
        <w:t>Ministério</w:t>
      </w:r>
      <w:r>
        <w:rPr>
          <w:spacing w:val="-3"/>
        </w:rPr>
        <w:t xml:space="preserve"> </w:t>
      </w:r>
      <w:r>
        <w:t>da</w:t>
      </w:r>
      <w:r>
        <w:rPr>
          <w:spacing w:val="-3"/>
        </w:rPr>
        <w:t xml:space="preserve"> </w:t>
      </w:r>
      <w:r>
        <w:t>Saúde,</w:t>
      </w:r>
      <w:r>
        <w:rPr>
          <w:spacing w:val="-3"/>
        </w:rPr>
        <w:t xml:space="preserve"> </w:t>
      </w:r>
      <w:r>
        <w:t xml:space="preserve">que estabelece os procedimentos e as responsabilidades relativas ao controle e à vigilância da qualidade da água para consumo humano e seu padrão de </w:t>
      </w:r>
      <w:r>
        <w:rPr>
          <w:spacing w:val="-2"/>
        </w:rPr>
        <w:t>potabilidade;</w:t>
      </w:r>
    </w:p>
    <w:p w14:paraId="77F0A806" w14:textId="77777777" w:rsidR="00713AA0" w:rsidRDefault="00000000">
      <w:pPr>
        <w:pStyle w:val="PargrafodaLista"/>
        <w:numPr>
          <w:ilvl w:val="4"/>
          <w:numId w:val="36"/>
        </w:numPr>
        <w:tabs>
          <w:tab w:val="left" w:pos="2000"/>
        </w:tabs>
        <w:spacing w:before="116"/>
        <w:ind w:left="2000" w:hanging="354"/>
      </w:pPr>
      <w:r>
        <w:t>Existência</w:t>
      </w:r>
      <w:r>
        <w:rPr>
          <w:spacing w:val="-4"/>
        </w:rPr>
        <w:t xml:space="preserve"> </w:t>
      </w:r>
      <w:r>
        <w:t>de</w:t>
      </w:r>
      <w:r>
        <w:rPr>
          <w:spacing w:val="-3"/>
        </w:rPr>
        <w:t xml:space="preserve"> </w:t>
      </w:r>
      <w:r>
        <w:t>programas</w:t>
      </w:r>
      <w:r>
        <w:rPr>
          <w:spacing w:val="-3"/>
        </w:rPr>
        <w:t xml:space="preserve"> </w:t>
      </w:r>
      <w:r>
        <w:t>ISO</w:t>
      </w:r>
      <w:r>
        <w:rPr>
          <w:spacing w:val="-5"/>
        </w:rPr>
        <w:t xml:space="preserve"> </w:t>
      </w:r>
      <w:r>
        <w:t>9000</w:t>
      </w:r>
      <w:r>
        <w:rPr>
          <w:spacing w:val="-3"/>
        </w:rPr>
        <w:t xml:space="preserve"> </w:t>
      </w:r>
      <w:r>
        <w:t>e</w:t>
      </w:r>
      <w:r>
        <w:rPr>
          <w:spacing w:val="-3"/>
        </w:rPr>
        <w:t xml:space="preserve"> </w:t>
      </w:r>
      <w:r>
        <w:rPr>
          <w:spacing w:val="-2"/>
        </w:rPr>
        <w:t>14000;</w:t>
      </w:r>
    </w:p>
    <w:p w14:paraId="666AE550" w14:textId="77777777" w:rsidR="00713AA0" w:rsidRDefault="00000000">
      <w:pPr>
        <w:pStyle w:val="PargrafodaLista"/>
        <w:numPr>
          <w:ilvl w:val="4"/>
          <w:numId w:val="36"/>
        </w:numPr>
        <w:tabs>
          <w:tab w:val="left" w:pos="2000"/>
        </w:tabs>
        <w:spacing w:before="157"/>
        <w:ind w:left="2000" w:hanging="354"/>
      </w:pPr>
      <w:r>
        <w:t>Qualidade</w:t>
      </w:r>
      <w:r>
        <w:rPr>
          <w:spacing w:val="-7"/>
        </w:rPr>
        <w:t xml:space="preserve"> </w:t>
      </w:r>
      <w:r>
        <w:t>dos</w:t>
      </w:r>
      <w:r>
        <w:rPr>
          <w:spacing w:val="-5"/>
        </w:rPr>
        <w:t xml:space="preserve"> </w:t>
      </w:r>
      <w:r>
        <w:t>serviços</w:t>
      </w:r>
      <w:r>
        <w:rPr>
          <w:spacing w:val="-5"/>
        </w:rPr>
        <w:t xml:space="preserve"> </w:t>
      </w:r>
      <w:r>
        <w:t>prestados</w:t>
      </w:r>
      <w:r>
        <w:rPr>
          <w:spacing w:val="-5"/>
        </w:rPr>
        <w:t xml:space="preserve"> </w:t>
      </w:r>
      <w:r>
        <w:t>perceptíveis</w:t>
      </w:r>
      <w:r>
        <w:rPr>
          <w:spacing w:val="-5"/>
        </w:rPr>
        <w:t xml:space="preserve"> </w:t>
      </w:r>
      <w:r>
        <w:t>pelos</w:t>
      </w:r>
      <w:r>
        <w:rPr>
          <w:spacing w:val="-4"/>
        </w:rPr>
        <w:t xml:space="preserve"> </w:t>
      </w:r>
      <w:r>
        <w:rPr>
          <w:spacing w:val="-2"/>
        </w:rPr>
        <w:t>usuários;</w:t>
      </w:r>
    </w:p>
    <w:p w14:paraId="2DEC2713" w14:textId="77777777" w:rsidR="00713AA0" w:rsidRDefault="00000000">
      <w:pPr>
        <w:pStyle w:val="PargrafodaLista"/>
        <w:numPr>
          <w:ilvl w:val="4"/>
          <w:numId w:val="36"/>
        </w:numPr>
        <w:tabs>
          <w:tab w:val="left" w:pos="1999"/>
          <w:tab w:val="left" w:pos="2001"/>
        </w:tabs>
        <w:spacing w:before="159" w:line="273" w:lineRule="auto"/>
        <w:ind w:right="709"/>
      </w:pPr>
      <w:r>
        <w:t>Informações</w:t>
      </w:r>
      <w:r>
        <w:rPr>
          <w:spacing w:val="-1"/>
        </w:rPr>
        <w:t xml:space="preserve"> </w:t>
      </w:r>
      <w:r>
        <w:t>gráficas:</w:t>
      </w:r>
      <w:r>
        <w:rPr>
          <w:spacing w:val="-1"/>
        </w:rPr>
        <w:t xml:space="preserve"> </w:t>
      </w:r>
      <w:r>
        <w:t>plantas,</w:t>
      </w:r>
      <w:r>
        <w:rPr>
          <w:spacing w:val="-2"/>
        </w:rPr>
        <w:t xml:space="preserve"> </w:t>
      </w:r>
      <w:r>
        <w:t>mapas,</w:t>
      </w:r>
      <w:r>
        <w:rPr>
          <w:spacing w:val="-2"/>
        </w:rPr>
        <w:t xml:space="preserve"> </w:t>
      </w:r>
      <w:r>
        <w:t>áreas</w:t>
      </w:r>
      <w:r>
        <w:rPr>
          <w:spacing w:val="-4"/>
        </w:rPr>
        <w:t xml:space="preserve"> </w:t>
      </w:r>
      <w:r>
        <w:t>atendidas</w:t>
      </w:r>
      <w:r>
        <w:rPr>
          <w:spacing w:val="-4"/>
        </w:rPr>
        <w:t xml:space="preserve"> </w:t>
      </w:r>
      <w:r>
        <w:t>por</w:t>
      </w:r>
      <w:r>
        <w:rPr>
          <w:spacing w:val="-1"/>
        </w:rPr>
        <w:t xml:space="preserve"> </w:t>
      </w:r>
      <w:r>
        <w:t>operador,</w:t>
      </w:r>
      <w:r>
        <w:rPr>
          <w:spacing w:val="-4"/>
        </w:rPr>
        <w:t xml:space="preserve"> </w:t>
      </w:r>
      <w:r>
        <w:t>mananciais, zonas de pressão, etc.</w:t>
      </w:r>
    </w:p>
    <w:p w14:paraId="57A3C4CA" w14:textId="77777777" w:rsidR="00713AA0" w:rsidRDefault="00713AA0">
      <w:pPr>
        <w:pStyle w:val="Corpodetexto"/>
      </w:pPr>
    </w:p>
    <w:p w14:paraId="72F2ACC9" w14:textId="77777777" w:rsidR="00713AA0" w:rsidRDefault="00713AA0">
      <w:pPr>
        <w:pStyle w:val="Corpodetexto"/>
      </w:pPr>
    </w:p>
    <w:p w14:paraId="62DBA2F0" w14:textId="77777777" w:rsidR="00713AA0" w:rsidRDefault="00713AA0">
      <w:pPr>
        <w:pStyle w:val="Corpodetexto"/>
        <w:spacing w:before="91"/>
      </w:pPr>
    </w:p>
    <w:p w14:paraId="1F06BE36" w14:textId="77777777" w:rsidR="00713AA0" w:rsidRDefault="00000000">
      <w:pPr>
        <w:pStyle w:val="Ttulo4"/>
        <w:spacing w:before="1"/>
        <w:ind w:left="1277"/>
        <w:jc w:val="left"/>
        <w:rPr>
          <w:rFonts w:ascii="Times New Roman" w:hAnsi="Times New Roman"/>
        </w:rPr>
      </w:pPr>
      <w:r>
        <w:rPr>
          <w:rFonts w:ascii="Times New Roman" w:hAnsi="Times New Roman"/>
          <w:spacing w:val="-2"/>
        </w:rPr>
        <w:t>Observação:</w:t>
      </w:r>
    </w:p>
    <w:p w14:paraId="60BBDC1B" w14:textId="77777777" w:rsidR="00713AA0" w:rsidRDefault="00000000">
      <w:pPr>
        <w:pStyle w:val="Corpodetexto"/>
        <w:spacing w:before="157" w:line="276" w:lineRule="auto"/>
        <w:ind w:left="569" w:right="708" w:firstLine="707"/>
        <w:jc w:val="both"/>
      </w:pPr>
      <w:r>
        <w:t xml:space="preserve">Se os sistemas atenderem às regiões metropolitanas ou aos municípios de grande porte, ou de complexidade atípica, recomenda-se segregar o diagnóstico por manancial e respectivo </w:t>
      </w:r>
      <w:r>
        <w:rPr>
          <w:spacing w:val="-2"/>
        </w:rPr>
        <w:t>subsistema.</w:t>
      </w:r>
    </w:p>
    <w:p w14:paraId="21F7E462" w14:textId="77777777" w:rsidR="00713AA0" w:rsidRDefault="00000000">
      <w:pPr>
        <w:pStyle w:val="Ttulo4"/>
        <w:spacing w:before="121"/>
        <w:ind w:left="1277"/>
        <w:jc w:val="both"/>
        <w:rPr>
          <w:rFonts w:ascii="Times New Roman"/>
        </w:rPr>
      </w:pPr>
      <w:r>
        <w:rPr>
          <w:rFonts w:ascii="Times New Roman"/>
        </w:rPr>
        <w:t>Elemento</w:t>
      </w:r>
      <w:r>
        <w:rPr>
          <w:rFonts w:ascii="Times New Roman"/>
          <w:spacing w:val="-3"/>
        </w:rPr>
        <w:t xml:space="preserve"> </w:t>
      </w:r>
      <w:r>
        <w:rPr>
          <w:rFonts w:ascii="Times New Roman"/>
          <w:spacing w:val="-2"/>
        </w:rPr>
        <w:t>Complementar:</w:t>
      </w:r>
    </w:p>
    <w:p w14:paraId="50CD1EE0" w14:textId="77777777" w:rsidR="00713AA0" w:rsidRDefault="00000000">
      <w:pPr>
        <w:pStyle w:val="Corpodetexto"/>
        <w:spacing w:before="248" w:line="276" w:lineRule="auto"/>
        <w:ind w:left="569" w:right="708" w:firstLine="707"/>
        <w:jc w:val="both"/>
      </w:pPr>
      <w:r>
        <w:lastRenderedPageBreak/>
        <w:t>Caso o município disponha, apresentar a consolidação das informações do Sistema de Abastecimento de Água (captação, adução, tratamento, reservação e distribuição) com modelagem hidráulica e análise crítica do sistema operacional.</w:t>
      </w:r>
    </w:p>
    <w:p w14:paraId="68265688" w14:textId="77777777" w:rsidR="00713AA0" w:rsidRDefault="00000000">
      <w:pPr>
        <w:pStyle w:val="Corpodetexto"/>
        <w:spacing w:before="121" w:line="276" w:lineRule="auto"/>
        <w:ind w:left="569" w:right="703" w:firstLine="707"/>
        <w:jc w:val="both"/>
      </w:pPr>
      <w:r>
        <w:t>Na</w:t>
      </w:r>
      <w:r>
        <w:rPr>
          <w:spacing w:val="-2"/>
        </w:rPr>
        <w:t xml:space="preserve"> </w:t>
      </w:r>
      <w:r>
        <w:t>revisão,</w:t>
      </w:r>
      <w:r>
        <w:rPr>
          <w:spacing w:val="-2"/>
        </w:rPr>
        <w:t xml:space="preserve"> </w:t>
      </w:r>
      <w:r>
        <w:t>é</w:t>
      </w:r>
      <w:r>
        <w:rPr>
          <w:spacing w:val="-2"/>
        </w:rPr>
        <w:t xml:space="preserve"> </w:t>
      </w:r>
      <w:r>
        <w:t>preciso</w:t>
      </w:r>
      <w:r>
        <w:rPr>
          <w:spacing w:val="-2"/>
        </w:rPr>
        <w:t xml:space="preserve"> </w:t>
      </w:r>
      <w:r>
        <w:t>verificar</w:t>
      </w:r>
      <w:r>
        <w:rPr>
          <w:spacing w:val="-2"/>
        </w:rPr>
        <w:t xml:space="preserve"> </w:t>
      </w:r>
      <w:r>
        <w:t>se</w:t>
      </w:r>
      <w:r>
        <w:rPr>
          <w:spacing w:val="-2"/>
        </w:rPr>
        <w:t xml:space="preserve"> </w:t>
      </w:r>
      <w:r>
        <w:t>o</w:t>
      </w:r>
      <w:r>
        <w:rPr>
          <w:spacing w:val="-2"/>
        </w:rPr>
        <w:t xml:space="preserve"> </w:t>
      </w:r>
      <w:r>
        <w:t>Plano</w:t>
      </w:r>
      <w:r>
        <w:rPr>
          <w:spacing w:val="-4"/>
        </w:rPr>
        <w:t xml:space="preserve"> </w:t>
      </w:r>
      <w:r>
        <w:t>informou</w:t>
      </w:r>
      <w:r>
        <w:rPr>
          <w:spacing w:val="-2"/>
        </w:rPr>
        <w:t xml:space="preserve"> </w:t>
      </w:r>
      <w:r>
        <w:t>sobre</w:t>
      </w:r>
      <w:r>
        <w:rPr>
          <w:spacing w:val="-2"/>
        </w:rPr>
        <w:t xml:space="preserve"> </w:t>
      </w:r>
      <w:r>
        <w:t>os</w:t>
      </w:r>
      <w:r>
        <w:rPr>
          <w:spacing w:val="-2"/>
        </w:rPr>
        <w:t xml:space="preserve"> </w:t>
      </w:r>
      <w:r>
        <w:t>itens</w:t>
      </w:r>
      <w:r>
        <w:rPr>
          <w:spacing w:val="-2"/>
        </w:rPr>
        <w:t xml:space="preserve"> </w:t>
      </w:r>
      <w:r>
        <w:t>elencados</w:t>
      </w:r>
      <w:r>
        <w:rPr>
          <w:spacing w:val="-2"/>
        </w:rPr>
        <w:t xml:space="preserve"> </w:t>
      </w:r>
      <w:r>
        <w:t>acima.</w:t>
      </w:r>
      <w:r>
        <w:rPr>
          <w:spacing w:val="-2"/>
        </w:rPr>
        <w:t xml:space="preserve"> </w:t>
      </w:r>
      <w:r>
        <w:t>Caso não tenham sido contempladas alguns destes aspectos, por indisponibilidade de dados ou impossibilidade de levantamento dos mesmos em campo, tais aspectos deverão ser reavaliados com</w:t>
      </w:r>
      <w:r>
        <w:rPr>
          <w:spacing w:val="-9"/>
        </w:rPr>
        <w:t xml:space="preserve"> </w:t>
      </w:r>
      <w:r>
        <w:t>relação</w:t>
      </w:r>
      <w:r>
        <w:rPr>
          <w:spacing w:val="-12"/>
        </w:rPr>
        <w:t xml:space="preserve"> </w:t>
      </w:r>
      <w:r>
        <w:t>a</w:t>
      </w:r>
      <w:r>
        <w:rPr>
          <w:spacing w:val="-10"/>
        </w:rPr>
        <w:t xml:space="preserve"> </w:t>
      </w:r>
      <w:r>
        <w:t>sua</w:t>
      </w:r>
      <w:r>
        <w:rPr>
          <w:spacing w:val="-10"/>
        </w:rPr>
        <w:t xml:space="preserve"> </w:t>
      </w:r>
      <w:r>
        <w:t>disponibilidade</w:t>
      </w:r>
      <w:r>
        <w:rPr>
          <w:spacing w:val="-10"/>
        </w:rPr>
        <w:t xml:space="preserve"> </w:t>
      </w:r>
      <w:r>
        <w:t>ou</w:t>
      </w:r>
      <w:r>
        <w:rPr>
          <w:spacing w:val="-11"/>
        </w:rPr>
        <w:t xml:space="preserve"> </w:t>
      </w:r>
      <w:r>
        <w:t>possibilidade</w:t>
      </w:r>
      <w:r>
        <w:rPr>
          <w:spacing w:val="-10"/>
        </w:rPr>
        <w:t xml:space="preserve"> </w:t>
      </w:r>
      <w:r>
        <w:t>de</w:t>
      </w:r>
      <w:r>
        <w:rPr>
          <w:spacing w:val="-10"/>
        </w:rPr>
        <w:t xml:space="preserve"> </w:t>
      </w:r>
      <w:r>
        <w:t>levantamento</w:t>
      </w:r>
      <w:r>
        <w:rPr>
          <w:spacing w:val="-11"/>
        </w:rPr>
        <w:t xml:space="preserve"> </w:t>
      </w:r>
      <w:r>
        <w:t>atual.</w:t>
      </w:r>
      <w:r>
        <w:rPr>
          <w:spacing w:val="-11"/>
        </w:rPr>
        <w:t xml:space="preserve"> </w:t>
      </w:r>
      <w:r>
        <w:t>Ressalta-se</w:t>
      </w:r>
      <w:r>
        <w:rPr>
          <w:spacing w:val="-10"/>
        </w:rPr>
        <w:t xml:space="preserve"> </w:t>
      </w:r>
      <w:r>
        <w:t xml:space="preserve">novamente que devem ser validadas todas as informações constantes no plano vigente e, caso necessário, </w:t>
      </w:r>
      <w:r>
        <w:rPr>
          <w:spacing w:val="-2"/>
        </w:rPr>
        <w:t>atualizá-las.</w:t>
      </w:r>
    </w:p>
    <w:p w14:paraId="21D29379" w14:textId="77777777" w:rsidR="00713AA0" w:rsidRDefault="00713AA0">
      <w:pPr>
        <w:pStyle w:val="Corpodetexto"/>
      </w:pPr>
    </w:p>
    <w:p w14:paraId="26704A4C" w14:textId="77777777" w:rsidR="00713AA0" w:rsidRDefault="00713AA0">
      <w:pPr>
        <w:pStyle w:val="Corpodetexto"/>
        <w:spacing w:before="144"/>
      </w:pPr>
    </w:p>
    <w:p w14:paraId="3CDF0812" w14:textId="77777777" w:rsidR="00713AA0" w:rsidRDefault="00000000">
      <w:pPr>
        <w:pStyle w:val="PargrafodaLista"/>
        <w:numPr>
          <w:ilvl w:val="3"/>
          <w:numId w:val="36"/>
        </w:numPr>
        <w:tabs>
          <w:tab w:val="left" w:pos="1648"/>
        </w:tabs>
        <w:ind w:left="1648" w:hanging="1079"/>
      </w:pPr>
      <w:r>
        <w:t>Situação</w:t>
      </w:r>
      <w:r>
        <w:rPr>
          <w:spacing w:val="-6"/>
        </w:rPr>
        <w:t xml:space="preserve"> </w:t>
      </w:r>
      <w:r>
        <w:t>dos</w:t>
      </w:r>
      <w:r>
        <w:rPr>
          <w:spacing w:val="-3"/>
        </w:rPr>
        <w:t xml:space="preserve"> </w:t>
      </w:r>
      <w:r>
        <w:t>serviços</w:t>
      </w:r>
      <w:r>
        <w:rPr>
          <w:spacing w:val="-4"/>
        </w:rPr>
        <w:t xml:space="preserve"> </w:t>
      </w:r>
      <w:r>
        <w:t>de</w:t>
      </w:r>
      <w:r>
        <w:rPr>
          <w:spacing w:val="-5"/>
        </w:rPr>
        <w:t xml:space="preserve"> </w:t>
      </w:r>
      <w:r>
        <w:t>esgotamento</w:t>
      </w:r>
      <w:r>
        <w:rPr>
          <w:spacing w:val="-3"/>
        </w:rPr>
        <w:t xml:space="preserve"> </w:t>
      </w:r>
      <w:r>
        <w:rPr>
          <w:spacing w:val="-2"/>
        </w:rPr>
        <w:t>sanitário</w:t>
      </w:r>
    </w:p>
    <w:p w14:paraId="534578CC" w14:textId="77777777" w:rsidR="00713AA0" w:rsidRDefault="00000000">
      <w:pPr>
        <w:pStyle w:val="Corpodetexto"/>
        <w:spacing w:before="122" w:line="276" w:lineRule="auto"/>
        <w:ind w:left="569" w:right="706" w:firstLine="707"/>
        <w:jc w:val="both"/>
      </w:pPr>
      <w:r>
        <w:t>Consideram-se serviços públicos de esgotamento sanitário aqueles constituídos por 1 (uma) ou mais das seguintes atividades:</w:t>
      </w:r>
      <w:r>
        <w:rPr>
          <w:spacing w:val="40"/>
        </w:rPr>
        <w:t xml:space="preserve"> </w:t>
      </w:r>
      <w:r>
        <w:t>coleta, incluída ligação predial, dos esgotos sanitários; transporte</w:t>
      </w:r>
      <w:r>
        <w:rPr>
          <w:spacing w:val="-14"/>
        </w:rPr>
        <w:t xml:space="preserve"> </w:t>
      </w:r>
      <w:r>
        <w:t>dos</w:t>
      </w:r>
      <w:r>
        <w:rPr>
          <w:spacing w:val="-12"/>
        </w:rPr>
        <w:t xml:space="preserve"> </w:t>
      </w:r>
      <w:r>
        <w:t>esgotos</w:t>
      </w:r>
      <w:r>
        <w:rPr>
          <w:spacing w:val="-12"/>
        </w:rPr>
        <w:t xml:space="preserve"> </w:t>
      </w:r>
      <w:r>
        <w:t>sanitários;</w:t>
      </w:r>
      <w:r>
        <w:rPr>
          <w:spacing w:val="-13"/>
        </w:rPr>
        <w:t xml:space="preserve"> </w:t>
      </w:r>
      <w:r>
        <w:t>tratamento</w:t>
      </w:r>
      <w:r>
        <w:rPr>
          <w:spacing w:val="-13"/>
        </w:rPr>
        <w:t xml:space="preserve"> </w:t>
      </w:r>
      <w:r>
        <w:t>dos</w:t>
      </w:r>
      <w:r>
        <w:rPr>
          <w:spacing w:val="-12"/>
        </w:rPr>
        <w:t xml:space="preserve"> </w:t>
      </w:r>
      <w:r>
        <w:t>esgotos</w:t>
      </w:r>
      <w:r>
        <w:rPr>
          <w:spacing w:val="-12"/>
        </w:rPr>
        <w:t xml:space="preserve"> </w:t>
      </w:r>
      <w:r>
        <w:t>sanitários;</w:t>
      </w:r>
      <w:r>
        <w:rPr>
          <w:spacing w:val="-13"/>
        </w:rPr>
        <w:t xml:space="preserve"> </w:t>
      </w:r>
      <w:r>
        <w:t>e</w:t>
      </w:r>
      <w:r>
        <w:rPr>
          <w:spacing w:val="-13"/>
        </w:rPr>
        <w:t xml:space="preserve"> </w:t>
      </w:r>
      <w:r>
        <w:t>disposição</w:t>
      </w:r>
      <w:r>
        <w:rPr>
          <w:spacing w:val="-13"/>
        </w:rPr>
        <w:t xml:space="preserve"> </w:t>
      </w:r>
      <w:r>
        <w:t>final</w:t>
      </w:r>
      <w:r>
        <w:rPr>
          <w:spacing w:val="-12"/>
        </w:rPr>
        <w:t xml:space="preserve"> </w:t>
      </w:r>
      <w:r>
        <w:t>dos</w:t>
      </w:r>
      <w:r>
        <w:rPr>
          <w:spacing w:val="-14"/>
        </w:rPr>
        <w:t xml:space="preserve"> </w:t>
      </w:r>
      <w:r>
        <w:t>esgotos sanitários</w:t>
      </w:r>
      <w:r>
        <w:rPr>
          <w:spacing w:val="-3"/>
        </w:rPr>
        <w:t xml:space="preserve"> </w:t>
      </w:r>
      <w:r>
        <w:t>e</w:t>
      </w:r>
      <w:r>
        <w:rPr>
          <w:spacing w:val="-5"/>
        </w:rPr>
        <w:t xml:space="preserve"> </w:t>
      </w:r>
      <w:r>
        <w:t>dos</w:t>
      </w:r>
      <w:r>
        <w:rPr>
          <w:spacing w:val="-5"/>
        </w:rPr>
        <w:t xml:space="preserve"> </w:t>
      </w:r>
      <w:r>
        <w:t>lodos</w:t>
      </w:r>
      <w:r>
        <w:rPr>
          <w:spacing w:val="-2"/>
        </w:rPr>
        <w:t xml:space="preserve"> </w:t>
      </w:r>
      <w:r>
        <w:t>originários</w:t>
      </w:r>
      <w:r>
        <w:rPr>
          <w:spacing w:val="-3"/>
        </w:rPr>
        <w:t xml:space="preserve"> </w:t>
      </w:r>
      <w:r>
        <w:t>da</w:t>
      </w:r>
      <w:r>
        <w:rPr>
          <w:spacing w:val="-3"/>
        </w:rPr>
        <w:t xml:space="preserve"> </w:t>
      </w:r>
      <w:r>
        <w:t>operação</w:t>
      </w:r>
      <w:r>
        <w:rPr>
          <w:spacing w:val="-6"/>
        </w:rPr>
        <w:t xml:space="preserve"> </w:t>
      </w:r>
      <w:r>
        <w:t>de</w:t>
      </w:r>
      <w:r>
        <w:rPr>
          <w:spacing w:val="-3"/>
        </w:rPr>
        <w:t xml:space="preserve"> </w:t>
      </w:r>
      <w:r>
        <w:t>unidades</w:t>
      </w:r>
      <w:r>
        <w:rPr>
          <w:spacing w:val="-3"/>
        </w:rPr>
        <w:t xml:space="preserve"> </w:t>
      </w:r>
      <w:r>
        <w:t>de</w:t>
      </w:r>
      <w:r>
        <w:rPr>
          <w:spacing w:val="-3"/>
        </w:rPr>
        <w:t xml:space="preserve"> </w:t>
      </w:r>
      <w:r>
        <w:t>tratamento</w:t>
      </w:r>
      <w:r>
        <w:rPr>
          <w:spacing w:val="-3"/>
        </w:rPr>
        <w:t xml:space="preserve"> </w:t>
      </w:r>
      <w:r>
        <w:t>coletivas</w:t>
      </w:r>
      <w:r>
        <w:rPr>
          <w:spacing w:val="-7"/>
        </w:rPr>
        <w:t xml:space="preserve"> </w:t>
      </w:r>
      <w:r>
        <w:t>ou</w:t>
      </w:r>
      <w:r>
        <w:rPr>
          <w:spacing w:val="-3"/>
        </w:rPr>
        <w:t xml:space="preserve"> </w:t>
      </w:r>
      <w:r>
        <w:t>individuais de forma ambientalmente adequada, incluídas fossas sépticas.</w:t>
      </w:r>
    </w:p>
    <w:p w14:paraId="2B381748" w14:textId="77777777" w:rsidR="00713AA0" w:rsidRDefault="00000000">
      <w:pPr>
        <w:pStyle w:val="Corpodetexto"/>
        <w:spacing w:before="120" w:line="276" w:lineRule="auto"/>
        <w:ind w:left="569" w:right="707" w:firstLine="707"/>
        <w:jc w:val="both"/>
      </w:pPr>
      <w:r>
        <w:t xml:space="preserve">Nas Zonas Especiais de Interesse Social (Zeis) ou outras áreas do perímetro urbano ocupadas predominantemente por população de baixa renda, o serviço público de esgotamento sanitário, realizado diretamente pelo titular ou por concessionário, deve incluir conjuntos sanitários para as residências e solução para a destinação de efluentes, quando não houver o serviço, assegurando a compatibilidade com as diretrizes da política municipal de regularização </w:t>
      </w:r>
      <w:r>
        <w:rPr>
          <w:spacing w:val="-2"/>
        </w:rPr>
        <w:t>fundiária.</w:t>
      </w:r>
    </w:p>
    <w:p w14:paraId="21E1F196" w14:textId="77777777" w:rsidR="00713AA0" w:rsidRDefault="00000000">
      <w:pPr>
        <w:pStyle w:val="Corpodetexto"/>
        <w:spacing w:before="119" w:line="276" w:lineRule="auto"/>
        <w:ind w:left="569" w:right="711" w:firstLine="707"/>
        <w:jc w:val="both"/>
      </w:pPr>
      <w:r>
        <w:t>Para a zona rural, deverá ser levantado o índice de atendimento, descrevendo as infraestruturas existentes e as soluções individualizadas adotadas.</w:t>
      </w:r>
    </w:p>
    <w:p w14:paraId="73FDC574" w14:textId="77777777" w:rsidR="00713AA0" w:rsidRDefault="00000000">
      <w:pPr>
        <w:pStyle w:val="Corpodetexto"/>
        <w:spacing w:before="122" w:line="276" w:lineRule="auto"/>
        <w:ind w:left="569" w:right="707" w:firstLine="707"/>
        <w:jc w:val="both"/>
      </w:pPr>
      <w:r>
        <w:t>O diagnóstico da situação dos serviços de esgotamento sanitário deve conter, minimamente,</w:t>
      </w:r>
      <w:r>
        <w:rPr>
          <w:spacing w:val="-5"/>
        </w:rPr>
        <w:t xml:space="preserve"> </w:t>
      </w:r>
      <w:r>
        <w:t>os</w:t>
      </w:r>
      <w:r>
        <w:rPr>
          <w:spacing w:val="-5"/>
        </w:rPr>
        <w:t xml:space="preserve"> </w:t>
      </w:r>
      <w:r>
        <w:t>aspectos</w:t>
      </w:r>
      <w:r>
        <w:rPr>
          <w:spacing w:val="-8"/>
        </w:rPr>
        <w:t xml:space="preserve"> </w:t>
      </w:r>
      <w:r>
        <w:t>listados</w:t>
      </w:r>
      <w:r>
        <w:rPr>
          <w:spacing w:val="-8"/>
        </w:rPr>
        <w:t xml:space="preserve"> </w:t>
      </w:r>
      <w:r>
        <w:t>abaixo.</w:t>
      </w:r>
      <w:r>
        <w:rPr>
          <w:spacing w:val="40"/>
        </w:rPr>
        <w:t xml:space="preserve"> </w:t>
      </w:r>
      <w:r>
        <w:t>Assim,</w:t>
      </w:r>
      <w:r>
        <w:rPr>
          <w:spacing w:val="-6"/>
        </w:rPr>
        <w:t xml:space="preserve"> </w:t>
      </w:r>
      <w:r>
        <w:t>os</w:t>
      </w:r>
      <w:r>
        <w:rPr>
          <w:spacing w:val="-5"/>
        </w:rPr>
        <w:t xml:space="preserve"> </w:t>
      </w:r>
      <w:r>
        <w:t>elementos</w:t>
      </w:r>
      <w:r>
        <w:rPr>
          <w:spacing w:val="-5"/>
        </w:rPr>
        <w:t xml:space="preserve"> </w:t>
      </w:r>
      <w:r>
        <w:t>essenciais</w:t>
      </w:r>
      <w:r>
        <w:rPr>
          <w:spacing w:val="-5"/>
        </w:rPr>
        <w:t xml:space="preserve"> </w:t>
      </w:r>
      <w:r>
        <w:t>a</w:t>
      </w:r>
      <w:r>
        <w:rPr>
          <w:spacing w:val="-5"/>
        </w:rPr>
        <w:t xml:space="preserve"> </w:t>
      </w:r>
      <w:r>
        <w:t>serem</w:t>
      </w:r>
      <w:r>
        <w:rPr>
          <w:spacing w:val="-7"/>
        </w:rPr>
        <w:t xml:space="preserve"> </w:t>
      </w:r>
      <w:r>
        <w:t>avaliados,</w:t>
      </w:r>
      <w:r>
        <w:rPr>
          <w:spacing w:val="-5"/>
        </w:rPr>
        <w:t xml:space="preserve"> </w:t>
      </w:r>
      <w:r>
        <w:t>na zona urbana e rural, são:</w:t>
      </w:r>
    </w:p>
    <w:p w14:paraId="698CFBA8" w14:textId="77777777" w:rsidR="00713AA0" w:rsidRDefault="00000000">
      <w:pPr>
        <w:pStyle w:val="PargrafodaLista"/>
        <w:numPr>
          <w:ilvl w:val="0"/>
          <w:numId w:val="1"/>
        </w:numPr>
        <w:tabs>
          <w:tab w:val="left" w:pos="1999"/>
          <w:tab w:val="left" w:pos="2001"/>
        </w:tabs>
        <w:spacing w:before="117" w:line="276" w:lineRule="auto"/>
        <w:ind w:right="703"/>
      </w:pPr>
      <w:r>
        <w:t>Caracterização da cobertura e a identificação das populações não atendidas ou sujeitas às deficiências no atendimento pelo sistema público de esgotamento sanitário, contemplando também o tratamento;</w:t>
      </w:r>
    </w:p>
    <w:p w14:paraId="609F5A6F" w14:textId="77777777" w:rsidR="00713AA0" w:rsidRDefault="00000000">
      <w:pPr>
        <w:pStyle w:val="PargrafodaLista"/>
        <w:numPr>
          <w:ilvl w:val="0"/>
          <w:numId w:val="1"/>
        </w:numPr>
        <w:tabs>
          <w:tab w:val="left" w:pos="1999"/>
          <w:tab w:val="left" w:pos="2001"/>
        </w:tabs>
        <w:spacing w:before="119" w:line="276" w:lineRule="auto"/>
        <w:ind w:right="705"/>
      </w:pPr>
      <w:r>
        <w:t>Caracterização da prestação dos serviços por meio de indicadores técnicos, operacionais</w:t>
      </w:r>
      <w:r>
        <w:rPr>
          <w:spacing w:val="-5"/>
        </w:rPr>
        <w:t xml:space="preserve"> </w:t>
      </w:r>
      <w:r>
        <w:t>e</w:t>
      </w:r>
      <w:r>
        <w:rPr>
          <w:spacing w:val="-5"/>
        </w:rPr>
        <w:t xml:space="preserve"> </w:t>
      </w:r>
      <w:r>
        <w:t>financeiros,</w:t>
      </w:r>
      <w:r>
        <w:rPr>
          <w:spacing w:val="-6"/>
        </w:rPr>
        <w:t xml:space="preserve"> </w:t>
      </w:r>
      <w:r>
        <w:t>relativos</w:t>
      </w:r>
      <w:r>
        <w:rPr>
          <w:spacing w:val="-5"/>
        </w:rPr>
        <w:t xml:space="preserve"> </w:t>
      </w:r>
      <w:r>
        <w:t>a:</w:t>
      </w:r>
      <w:r>
        <w:rPr>
          <w:spacing w:val="-5"/>
        </w:rPr>
        <w:t xml:space="preserve"> </w:t>
      </w:r>
      <w:r>
        <w:t>receitas,</w:t>
      </w:r>
      <w:r>
        <w:rPr>
          <w:spacing w:val="-6"/>
        </w:rPr>
        <w:t xml:space="preserve"> </w:t>
      </w:r>
      <w:r>
        <w:t>custos,</w:t>
      </w:r>
      <w:r>
        <w:rPr>
          <w:spacing w:val="-8"/>
        </w:rPr>
        <w:t xml:space="preserve"> </w:t>
      </w:r>
      <w:r>
        <w:t>despesas,</w:t>
      </w:r>
      <w:r>
        <w:rPr>
          <w:spacing w:val="-8"/>
        </w:rPr>
        <w:t xml:space="preserve"> </w:t>
      </w:r>
      <w:r>
        <w:t>tarifas,</w:t>
      </w:r>
      <w:r>
        <w:rPr>
          <w:spacing w:val="-6"/>
        </w:rPr>
        <w:t xml:space="preserve"> </w:t>
      </w:r>
      <w:r>
        <w:t>número de ligações, inadimplência de usuários, eficiência comercial e operacional, uso de energia elétrica e outros (referência: SNIS);</w:t>
      </w:r>
    </w:p>
    <w:p w14:paraId="5C5D3E92" w14:textId="77777777" w:rsidR="00713AA0" w:rsidRDefault="00000000">
      <w:pPr>
        <w:pStyle w:val="PargrafodaLista"/>
        <w:numPr>
          <w:ilvl w:val="0"/>
          <w:numId w:val="1"/>
        </w:numPr>
        <w:tabs>
          <w:tab w:val="left" w:pos="1999"/>
          <w:tab w:val="left" w:pos="2001"/>
        </w:tabs>
        <w:spacing w:before="116" w:line="273" w:lineRule="auto"/>
        <w:ind w:right="707"/>
      </w:pPr>
      <w:r>
        <w:t>Análise</w:t>
      </w:r>
      <w:r>
        <w:rPr>
          <w:spacing w:val="-4"/>
        </w:rPr>
        <w:t xml:space="preserve"> </w:t>
      </w:r>
      <w:r>
        <w:t>crítica</w:t>
      </w:r>
      <w:r>
        <w:rPr>
          <w:spacing w:val="-4"/>
        </w:rPr>
        <w:t xml:space="preserve"> </w:t>
      </w:r>
      <w:r>
        <w:t>do</w:t>
      </w:r>
      <w:r>
        <w:rPr>
          <w:spacing w:val="-3"/>
        </w:rPr>
        <w:t xml:space="preserve"> </w:t>
      </w:r>
      <w:r>
        <w:t>plano</w:t>
      </w:r>
      <w:r>
        <w:rPr>
          <w:spacing w:val="-4"/>
        </w:rPr>
        <w:t xml:space="preserve"> </w:t>
      </w:r>
      <w:r>
        <w:t>de</w:t>
      </w:r>
      <w:r>
        <w:rPr>
          <w:spacing w:val="-4"/>
        </w:rPr>
        <w:t xml:space="preserve"> </w:t>
      </w:r>
      <w:r>
        <w:t>saneamento</w:t>
      </w:r>
      <w:r>
        <w:rPr>
          <w:spacing w:val="-5"/>
        </w:rPr>
        <w:t xml:space="preserve"> </w:t>
      </w:r>
      <w:r>
        <w:t>anterior</w:t>
      </w:r>
      <w:r>
        <w:rPr>
          <w:spacing w:val="-4"/>
        </w:rPr>
        <w:t xml:space="preserve"> </w:t>
      </w:r>
      <w:r>
        <w:t>existente,</w:t>
      </w:r>
      <w:r>
        <w:rPr>
          <w:spacing w:val="-3"/>
        </w:rPr>
        <w:t xml:space="preserve"> </w:t>
      </w:r>
      <w:r>
        <w:t>quanto</w:t>
      </w:r>
      <w:r>
        <w:rPr>
          <w:spacing w:val="-3"/>
        </w:rPr>
        <w:t xml:space="preserve"> </w:t>
      </w:r>
      <w:r>
        <w:t>à</w:t>
      </w:r>
      <w:r>
        <w:rPr>
          <w:spacing w:val="-4"/>
        </w:rPr>
        <w:t xml:space="preserve"> </w:t>
      </w:r>
      <w:r>
        <w:t>implantação, atualidade e pertinências frente às demandas futuras;</w:t>
      </w:r>
    </w:p>
    <w:p w14:paraId="46F68ED4" w14:textId="5E53F295" w:rsidR="00713AA0" w:rsidRDefault="00000000" w:rsidP="003318CD">
      <w:pPr>
        <w:pStyle w:val="PargrafodaLista"/>
        <w:numPr>
          <w:ilvl w:val="0"/>
          <w:numId w:val="1"/>
        </w:numPr>
        <w:tabs>
          <w:tab w:val="left" w:pos="1999"/>
          <w:tab w:val="left" w:pos="2001"/>
        </w:tabs>
        <w:spacing w:before="248" w:line="276" w:lineRule="auto"/>
        <w:ind w:right="703"/>
      </w:pPr>
      <w:r>
        <w:t>Visão</w:t>
      </w:r>
      <w:r w:rsidRPr="003318CD">
        <w:rPr>
          <w:spacing w:val="-8"/>
        </w:rPr>
        <w:t xml:space="preserve"> </w:t>
      </w:r>
      <w:r>
        <w:t>geral</w:t>
      </w:r>
      <w:r w:rsidRPr="003318CD">
        <w:rPr>
          <w:spacing w:val="-7"/>
        </w:rPr>
        <w:t xml:space="preserve"> </w:t>
      </w:r>
      <w:r>
        <w:t>dos</w:t>
      </w:r>
      <w:r w:rsidRPr="003318CD">
        <w:rPr>
          <w:spacing w:val="-8"/>
        </w:rPr>
        <w:t xml:space="preserve"> </w:t>
      </w:r>
      <w:r>
        <w:t>sistemas</w:t>
      </w:r>
      <w:r w:rsidRPr="003318CD">
        <w:rPr>
          <w:spacing w:val="-7"/>
        </w:rPr>
        <w:t xml:space="preserve"> </w:t>
      </w:r>
      <w:r>
        <w:t>[infraestruturas,</w:t>
      </w:r>
      <w:r w:rsidRPr="003318CD">
        <w:rPr>
          <w:spacing w:val="-8"/>
        </w:rPr>
        <w:t xml:space="preserve"> </w:t>
      </w:r>
      <w:r>
        <w:t>tecnologia</w:t>
      </w:r>
      <w:r w:rsidRPr="003318CD">
        <w:rPr>
          <w:spacing w:val="-5"/>
        </w:rPr>
        <w:t xml:space="preserve"> </w:t>
      </w:r>
      <w:r>
        <w:t>e</w:t>
      </w:r>
      <w:r w:rsidRPr="003318CD">
        <w:rPr>
          <w:spacing w:val="-8"/>
        </w:rPr>
        <w:t xml:space="preserve"> </w:t>
      </w:r>
      <w:r>
        <w:t>operação]</w:t>
      </w:r>
      <w:r w:rsidRPr="003318CD">
        <w:rPr>
          <w:spacing w:val="-5"/>
        </w:rPr>
        <w:t xml:space="preserve"> </w:t>
      </w:r>
      <w:r>
        <w:t>de</w:t>
      </w:r>
      <w:r w:rsidRPr="003318CD">
        <w:rPr>
          <w:spacing w:val="-8"/>
        </w:rPr>
        <w:t xml:space="preserve"> </w:t>
      </w:r>
      <w:r>
        <w:t>esgotamento sanitário quanto à capacidade instalada frente à demanda e ao estado das estruturas</w:t>
      </w:r>
      <w:r w:rsidRPr="003318CD">
        <w:rPr>
          <w:spacing w:val="-6"/>
        </w:rPr>
        <w:t xml:space="preserve"> </w:t>
      </w:r>
      <w:r>
        <w:t>implantadas,</w:t>
      </w:r>
      <w:r w:rsidRPr="003318CD">
        <w:rPr>
          <w:spacing w:val="-6"/>
        </w:rPr>
        <w:t xml:space="preserve"> </w:t>
      </w:r>
      <w:r>
        <w:t>a</w:t>
      </w:r>
      <w:r w:rsidRPr="003318CD">
        <w:rPr>
          <w:spacing w:val="-6"/>
        </w:rPr>
        <w:t xml:space="preserve"> </w:t>
      </w:r>
      <w:r>
        <w:t>partir</w:t>
      </w:r>
      <w:r w:rsidRPr="003318CD">
        <w:rPr>
          <w:spacing w:val="-6"/>
        </w:rPr>
        <w:t xml:space="preserve"> </w:t>
      </w:r>
      <w:r>
        <w:t>do</w:t>
      </w:r>
      <w:r w:rsidRPr="003318CD">
        <w:rPr>
          <w:spacing w:val="-8"/>
        </w:rPr>
        <w:t xml:space="preserve"> </w:t>
      </w:r>
      <w:r>
        <w:t>uso</w:t>
      </w:r>
      <w:r w:rsidRPr="003318CD">
        <w:rPr>
          <w:spacing w:val="-6"/>
        </w:rPr>
        <w:t xml:space="preserve"> </w:t>
      </w:r>
      <w:r>
        <w:t>de</w:t>
      </w:r>
      <w:r w:rsidRPr="003318CD">
        <w:rPr>
          <w:spacing w:val="-6"/>
        </w:rPr>
        <w:t xml:space="preserve"> </w:t>
      </w:r>
      <w:r>
        <w:t>textos,</w:t>
      </w:r>
      <w:r w:rsidRPr="003318CD">
        <w:rPr>
          <w:spacing w:val="-6"/>
        </w:rPr>
        <w:t xml:space="preserve"> </w:t>
      </w:r>
      <w:r>
        <w:t>mapas,</w:t>
      </w:r>
      <w:r w:rsidRPr="003318CD">
        <w:rPr>
          <w:spacing w:val="-7"/>
        </w:rPr>
        <w:t xml:space="preserve"> </w:t>
      </w:r>
      <w:r>
        <w:t>esquemas,</w:t>
      </w:r>
      <w:r w:rsidRPr="003318CD">
        <w:rPr>
          <w:spacing w:val="-6"/>
        </w:rPr>
        <w:t xml:space="preserve"> </w:t>
      </w:r>
      <w:r>
        <w:t>fluxogramas, fotografias e planilhas, com a apresentação da visão geral dos sistemas. Para os</w:t>
      </w:r>
      <w:r w:rsidR="003318CD">
        <w:t xml:space="preserve"> </w:t>
      </w:r>
      <w:r>
        <w:t>sistemas coletivos a avaliação deve envolver as ligações de esgoto, as redes coletoras, os interceptores, as estações elevatórias, as estações de tratamento, os emissários e a disposição final;</w:t>
      </w:r>
    </w:p>
    <w:p w14:paraId="7BD2312E" w14:textId="77777777" w:rsidR="00713AA0" w:rsidRDefault="00000000">
      <w:pPr>
        <w:pStyle w:val="PargrafodaLista"/>
        <w:numPr>
          <w:ilvl w:val="0"/>
          <w:numId w:val="1"/>
        </w:numPr>
        <w:tabs>
          <w:tab w:val="left" w:pos="1999"/>
          <w:tab w:val="left" w:pos="2001"/>
        </w:tabs>
        <w:spacing w:before="120" w:line="276" w:lineRule="auto"/>
        <w:ind w:right="703"/>
      </w:pPr>
      <w:r>
        <w:lastRenderedPageBreak/>
        <w:t>Avaliação da situação atual e estimativa futura da geração de esgoto versus capacidade</w:t>
      </w:r>
      <w:r>
        <w:rPr>
          <w:spacing w:val="-1"/>
        </w:rPr>
        <w:t xml:space="preserve"> </w:t>
      </w:r>
      <w:r>
        <w:t>de</w:t>
      </w:r>
      <w:r>
        <w:rPr>
          <w:spacing w:val="-1"/>
        </w:rPr>
        <w:t xml:space="preserve"> </w:t>
      </w:r>
      <w:r>
        <w:t>atendimento</w:t>
      </w:r>
      <w:r>
        <w:rPr>
          <w:spacing w:val="-3"/>
        </w:rPr>
        <w:t xml:space="preserve"> </w:t>
      </w:r>
      <w:r>
        <w:t>pelos</w:t>
      </w:r>
      <w:r>
        <w:rPr>
          <w:spacing w:val="-3"/>
        </w:rPr>
        <w:t xml:space="preserve"> </w:t>
      </w:r>
      <w:r>
        <w:t>sistemas</w:t>
      </w:r>
      <w:r>
        <w:rPr>
          <w:spacing w:val="-3"/>
        </w:rPr>
        <w:t xml:space="preserve"> </w:t>
      </w:r>
      <w:r>
        <w:t>de</w:t>
      </w:r>
      <w:r>
        <w:rPr>
          <w:spacing w:val="-3"/>
        </w:rPr>
        <w:t xml:space="preserve"> </w:t>
      </w:r>
      <w:r>
        <w:t>esgotamento</w:t>
      </w:r>
      <w:r>
        <w:rPr>
          <w:spacing w:val="-3"/>
        </w:rPr>
        <w:t xml:space="preserve"> </w:t>
      </w:r>
      <w:r>
        <w:t>sanitário</w:t>
      </w:r>
      <w:r>
        <w:rPr>
          <w:spacing w:val="-1"/>
        </w:rPr>
        <w:t xml:space="preserve"> </w:t>
      </w:r>
      <w:r>
        <w:t xml:space="preserve">disponíveis, sistema público e soluções individuais e/ou coletivas, contemplando o </w:t>
      </w:r>
      <w:r>
        <w:rPr>
          <w:spacing w:val="-2"/>
        </w:rPr>
        <w:t>tratamento;</w:t>
      </w:r>
    </w:p>
    <w:p w14:paraId="49B5AD91" w14:textId="77777777" w:rsidR="00713AA0" w:rsidRDefault="00000000">
      <w:pPr>
        <w:pStyle w:val="PargrafodaLista"/>
        <w:numPr>
          <w:ilvl w:val="0"/>
          <w:numId w:val="1"/>
        </w:numPr>
        <w:tabs>
          <w:tab w:val="left" w:pos="1999"/>
          <w:tab w:val="left" w:pos="2001"/>
        </w:tabs>
        <w:spacing w:before="115" w:line="276" w:lineRule="auto"/>
        <w:ind w:right="710"/>
      </w:pPr>
      <w:r>
        <w:t>Análise dos processos e resultados do sistema de monitoramento da quantidade e qualidade dos efluentes, quando existente tal sistema; e</w:t>
      </w:r>
    </w:p>
    <w:p w14:paraId="59D07741" w14:textId="77777777" w:rsidR="00713AA0" w:rsidRDefault="00000000">
      <w:pPr>
        <w:pStyle w:val="PargrafodaLista"/>
        <w:numPr>
          <w:ilvl w:val="0"/>
          <w:numId w:val="1"/>
        </w:numPr>
        <w:tabs>
          <w:tab w:val="left" w:pos="2000"/>
        </w:tabs>
        <w:spacing w:before="118"/>
        <w:ind w:left="2000" w:hanging="354"/>
      </w:pPr>
      <w:r>
        <w:t>Dados</w:t>
      </w:r>
      <w:r>
        <w:rPr>
          <w:spacing w:val="-6"/>
        </w:rPr>
        <w:t xml:space="preserve"> </w:t>
      </w:r>
      <w:r>
        <w:t>da</w:t>
      </w:r>
      <w:r>
        <w:rPr>
          <w:spacing w:val="-5"/>
        </w:rPr>
        <w:t xml:space="preserve"> </w:t>
      </w:r>
      <w:r>
        <w:t>avaliação</w:t>
      </w:r>
      <w:r>
        <w:rPr>
          <w:spacing w:val="-6"/>
        </w:rPr>
        <w:t xml:space="preserve"> </w:t>
      </w:r>
      <w:r>
        <w:t>das</w:t>
      </w:r>
      <w:r>
        <w:rPr>
          <w:spacing w:val="-5"/>
        </w:rPr>
        <w:t xml:space="preserve"> </w:t>
      </w:r>
      <w:r>
        <w:t>condições</w:t>
      </w:r>
      <w:r>
        <w:rPr>
          <w:spacing w:val="-4"/>
        </w:rPr>
        <w:t xml:space="preserve"> </w:t>
      </w:r>
      <w:r>
        <w:t>dos</w:t>
      </w:r>
      <w:r>
        <w:rPr>
          <w:spacing w:val="-3"/>
        </w:rPr>
        <w:t xml:space="preserve"> </w:t>
      </w:r>
      <w:r>
        <w:t>corpos</w:t>
      </w:r>
      <w:r>
        <w:rPr>
          <w:spacing w:val="-5"/>
        </w:rPr>
        <w:t xml:space="preserve"> </w:t>
      </w:r>
      <w:r>
        <w:t>receptores,</w:t>
      </w:r>
      <w:r>
        <w:rPr>
          <w:spacing w:val="-4"/>
        </w:rPr>
        <w:t xml:space="preserve"> </w:t>
      </w:r>
      <w:r>
        <w:t>quando</w:t>
      </w:r>
      <w:r>
        <w:rPr>
          <w:spacing w:val="-3"/>
        </w:rPr>
        <w:t xml:space="preserve"> </w:t>
      </w:r>
      <w:r>
        <w:rPr>
          <w:spacing w:val="-2"/>
        </w:rPr>
        <w:t>existentes;</w:t>
      </w:r>
    </w:p>
    <w:p w14:paraId="2D7BE1D0" w14:textId="77777777" w:rsidR="00713AA0" w:rsidRDefault="00000000">
      <w:pPr>
        <w:pStyle w:val="PargrafodaLista"/>
        <w:numPr>
          <w:ilvl w:val="0"/>
          <w:numId w:val="1"/>
        </w:numPr>
        <w:tabs>
          <w:tab w:val="left" w:pos="1999"/>
          <w:tab w:val="left" w:pos="2001"/>
        </w:tabs>
        <w:spacing w:before="157" w:line="273" w:lineRule="auto"/>
        <w:ind w:right="707"/>
      </w:pPr>
      <w:r>
        <w:t>Indicação de áreas de risco de contaminação, e de áreas já contaminadas por esgotos no município quando mapeadas e avaliadas.</w:t>
      </w:r>
    </w:p>
    <w:p w14:paraId="0492C34E" w14:textId="77777777" w:rsidR="00713AA0" w:rsidRDefault="00713AA0">
      <w:pPr>
        <w:pStyle w:val="Corpodetexto"/>
      </w:pPr>
    </w:p>
    <w:p w14:paraId="0D5B398B" w14:textId="77777777" w:rsidR="00713AA0" w:rsidRDefault="00713AA0">
      <w:pPr>
        <w:pStyle w:val="Corpodetexto"/>
        <w:spacing w:before="28"/>
      </w:pPr>
    </w:p>
    <w:p w14:paraId="7FBB316E" w14:textId="77777777" w:rsidR="00713AA0" w:rsidRDefault="00000000">
      <w:pPr>
        <w:pStyle w:val="Corpodetexto"/>
        <w:ind w:left="1277"/>
      </w:pPr>
      <w:r>
        <w:t>Devem</w:t>
      </w:r>
      <w:r>
        <w:rPr>
          <w:spacing w:val="-7"/>
        </w:rPr>
        <w:t xml:space="preserve"> </w:t>
      </w:r>
      <w:r>
        <w:t>ser</w:t>
      </w:r>
      <w:r>
        <w:rPr>
          <w:spacing w:val="-5"/>
        </w:rPr>
        <w:t xml:space="preserve"> </w:t>
      </w:r>
      <w:r>
        <w:t>levantados,</w:t>
      </w:r>
      <w:r>
        <w:rPr>
          <w:spacing w:val="-3"/>
        </w:rPr>
        <w:t xml:space="preserve"> </w:t>
      </w:r>
      <w:r>
        <w:t>no</w:t>
      </w:r>
      <w:r>
        <w:rPr>
          <w:spacing w:val="-5"/>
        </w:rPr>
        <w:t xml:space="preserve"> </w:t>
      </w:r>
      <w:r>
        <w:t>mínimo,</w:t>
      </w:r>
      <w:r>
        <w:rPr>
          <w:spacing w:val="-3"/>
        </w:rPr>
        <w:t xml:space="preserve"> </w:t>
      </w:r>
      <w:r>
        <w:t>os</w:t>
      </w:r>
      <w:r>
        <w:rPr>
          <w:spacing w:val="-5"/>
        </w:rPr>
        <w:t xml:space="preserve"> </w:t>
      </w:r>
      <w:r>
        <w:t>seguintes</w:t>
      </w:r>
      <w:r>
        <w:rPr>
          <w:spacing w:val="-5"/>
        </w:rPr>
        <w:t xml:space="preserve"> </w:t>
      </w:r>
      <w:r>
        <w:t>itens,</w:t>
      </w:r>
      <w:r>
        <w:rPr>
          <w:spacing w:val="-6"/>
        </w:rPr>
        <w:t xml:space="preserve"> </w:t>
      </w:r>
      <w:r>
        <w:t>conforme</w:t>
      </w:r>
      <w:r>
        <w:rPr>
          <w:spacing w:val="-3"/>
        </w:rPr>
        <w:t xml:space="preserve"> </w:t>
      </w:r>
      <w:r>
        <w:t>Ficha</w:t>
      </w:r>
      <w:r>
        <w:rPr>
          <w:spacing w:val="-3"/>
        </w:rPr>
        <w:t xml:space="preserve"> </w:t>
      </w:r>
      <w:r>
        <w:t>do</w:t>
      </w:r>
      <w:r>
        <w:rPr>
          <w:spacing w:val="-3"/>
        </w:rPr>
        <w:t xml:space="preserve"> </w:t>
      </w:r>
      <w:r>
        <w:t xml:space="preserve">Anexo </w:t>
      </w:r>
      <w:r>
        <w:rPr>
          <w:spacing w:val="-5"/>
        </w:rPr>
        <w:t>B:</w:t>
      </w:r>
    </w:p>
    <w:p w14:paraId="4B64420B" w14:textId="77777777" w:rsidR="00713AA0" w:rsidRDefault="00000000">
      <w:pPr>
        <w:pStyle w:val="PargrafodaLista"/>
        <w:numPr>
          <w:ilvl w:val="0"/>
          <w:numId w:val="1"/>
        </w:numPr>
        <w:tabs>
          <w:tab w:val="left" w:pos="2000"/>
        </w:tabs>
        <w:spacing w:before="159"/>
        <w:ind w:left="2000" w:hanging="354"/>
      </w:pPr>
      <w:r>
        <w:t>Rede</w:t>
      </w:r>
      <w:r>
        <w:rPr>
          <w:spacing w:val="-4"/>
        </w:rPr>
        <w:t xml:space="preserve"> </w:t>
      </w:r>
      <w:r>
        <w:t>coletora</w:t>
      </w:r>
      <w:r>
        <w:rPr>
          <w:spacing w:val="-4"/>
        </w:rPr>
        <w:t xml:space="preserve"> </w:t>
      </w:r>
      <w:r>
        <w:t>por</w:t>
      </w:r>
      <w:r>
        <w:rPr>
          <w:spacing w:val="-5"/>
        </w:rPr>
        <w:t xml:space="preserve"> </w:t>
      </w:r>
      <w:r>
        <w:t>sub-bacias</w:t>
      </w:r>
      <w:r>
        <w:rPr>
          <w:spacing w:val="-4"/>
        </w:rPr>
        <w:t xml:space="preserve"> </w:t>
      </w:r>
      <w:r>
        <w:t>(Ficha</w:t>
      </w:r>
      <w:r>
        <w:rPr>
          <w:spacing w:val="-3"/>
        </w:rPr>
        <w:t xml:space="preserve"> </w:t>
      </w:r>
      <w:r>
        <w:rPr>
          <w:spacing w:val="-4"/>
        </w:rPr>
        <w:t>11);</w:t>
      </w:r>
    </w:p>
    <w:p w14:paraId="60468E37" w14:textId="77777777" w:rsidR="00713AA0" w:rsidRDefault="00000000">
      <w:pPr>
        <w:pStyle w:val="PargrafodaLista"/>
        <w:numPr>
          <w:ilvl w:val="0"/>
          <w:numId w:val="1"/>
        </w:numPr>
        <w:tabs>
          <w:tab w:val="left" w:pos="2000"/>
        </w:tabs>
        <w:spacing w:before="155"/>
        <w:ind w:left="2000" w:hanging="354"/>
      </w:pPr>
      <w:r>
        <w:t>Elevatórias</w:t>
      </w:r>
      <w:r>
        <w:rPr>
          <w:spacing w:val="-4"/>
        </w:rPr>
        <w:t xml:space="preserve"> </w:t>
      </w:r>
      <w:r>
        <w:t>em</w:t>
      </w:r>
      <w:r>
        <w:rPr>
          <w:spacing w:val="-2"/>
        </w:rPr>
        <w:t xml:space="preserve"> </w:t>
      </w:r>
      <w:r>
        <w:t>redes</w:t>
      </w:r>
      <w:r>
        <w:rPr>
          <w:spacing w:val="-5"/>
        </w:rPr>
        <w:t xml:space="preserve"> </w:t>
      </w:r>
      <w:r>
        <w:t>coletoras</w:t>
      </w:r>
      <w:r>
        <w:rPr>
          <w:spacing w:val="-5"/>
        </w:rPr>
        <w:t xml:space="preserve"> </w:t>
      </w:r>
      <w:r>
        <w:t>(Ficha</w:t>
      </w:r>
      <w:r>
        <w:rPr>
          <w:spacing w:val="-3"/>
        </w:rPr>
        <w:t xml:space="preserve"> </w:t>
      </w:r>
      <w:r>
        <w:rPr>
          <w:spacing w:val="-4"/>
        </w:rPr>
        <w:t>12);</w:t>
      </w:r>
    </w:p>
    <w:p w14:paraId="0DCAB53E" w14:textId="77777777" w:rsidR="00713AA0" w:rsidRDefault="00000000">
      <w:pPr>
        <w:pStyle w:val="PargrafodaLista"/>
        <w:numPr>
          <w:ilvl w:val="0"/>
          <w:numId w:val="1"/>
        </w:numPr>
        <w:tabs>
          <w:tab w:val="left" w:pos="2000"/>
        </w:tabs>
        <w:spacing w:before="158"/>
        <w:ind w:left="2000" w:hanging="354"/>
      </w:pPr>
      <w:r>
        <w:t>Coletores</w:t>
      </w:r>
      <w:r>
        <w:rPr>
          <w:spacing w:val="-7"/>
        </w:rPr>
        <w:t xml:space="preserve"> </w:t>
      </w:r>
      <w:r>
        <w:t>troncos</w:t>
      </w:r>
      <w:r>
        <w:rPr>
          <w:spacing w:val="-4"/>
        </w:rPr>
        <w:t xml:space="preserve"> </w:t>
      </w:r>
      <w:r>
        <w:t>(Ficha</w:t>
      </w:r>
      <w:r>
        <w:rPr>
          <w:spacing w:val="-4"/>
        </w:rPr>
        <w:t xml:space="preserve"> 13);</w:t>
      </w:r>
    </w:p>
    <w:p w14:paraId="3497B629" w14:textId="77777777" w:rsidR="00713AA0" w:rsidRDefault="00000000">
      <w:pPr>
        <w:pStyle w:val="PargrafodaLista"/>
        <w:numPr>
          <w:ilvl w:val="0"/>
          <w:numId w:val="1"/>
        </w:numPr>
        <w:tabs>
          <w:tab w:val="left" w:pos="2000"/>
        </w:tabs>
        <w:spacing w:before="158"/>
        <w:ind w:left="2000" w:hanging="354"/>
      </w:pPr>
      <w:r>
        <w:t>Interceptores</w:t>
      </w:r>
      <w:r>
        <w:rPr>
          <w:spacing w:val="-7"/>
        </w:rPr>
        <w:t xml:space="preserve"> </w:t>
      </w:r>
      <w:r>
        <w:t>(Ficha</w:t>
      </w:r>
      <w:r>
        <w:rPr>
          <w:spacing w:val="-6"/>
        </w:rPr>
        <w:t xml:space="preserve"> </w:t>
      </w:r>
      <w:r>
        <w:rPr>
          <w:spacing w:val="-4"/>
        </w:rPr>
        <w:t>14);</w:t>
      </w:r>
    </w:p>
    <w:p w14:paraId="3B3403EF" w14:textId="77777777" w:rsidR="00713AA0" w:rsidRDefault="00000000">
      <w:pPr>
        <w:pStyle w:val="PargrafodaLista"/>
        <w:numPr>
          <w:ilvl w:val="0"/>
          <w:numId w:val="1"/>
        </w:numPr>
        <w:tabs>
          <w:tab w:val="left" w:pos="2000"/>
        </w:tabs>
        <w:spacing w:before="157"/>
        <w:ind w:left="2000" w:hanging="354"/>
      </w:pPr>
      <w:r>
        <w:t>Emissários</w:t>
      </w:r>
      <w:r>
        <w:rPr>
          <w:spacing w:val="-4"/>
        </w:rPr>
        <w:t xml:space="preserve"> </w:t>
      </w:r>
      <w:r>
        <w:t>ou</w:t>
      </w:r>
      <w:r>
        <w:rPr>
          <w:spacing w:val="-5"/>
        </w:rPr>
        <w:t xml:space="preserve"> </w:t>
      </w:r>
      <w:r>
        <w:t>linhas</w:t>
      </w:r>
      <w:r>
        <w:rPr>
          <w:spacing w:val="-4"/>
        </w:rPr>
        <w:t xml:space="preserve"> </w:t>
      </w:r>
      <w:r>
        <w:t>de</w:t>
      </w:r>
      <w:r>
        <w:rPr>
          <w:spacing w:val="-4"/>
        </w:rPr>
        <w:t xml:space="preserve"> </w:t>
      </w:r>
      <w:r>
        <w:t>recalque</w:t>
      </w:r>
      <w:r>
        <w:rPr>
          <w:spacing w:val="-5"/>
        </w:rPr>
        <w:t xml:space="preserve"> </w:t>
      </w:r>
      <w:r>
        <w:t>(Ficha</w:t>
      </w:r>
      <w:r>
        <w:rPr>
          <w:spacing w:val="-5"/>
        </w:rPr>
        <w:t xml:space="preserve"> </w:t>
      </w:r>
      <w:r>
        <w:rPr>
          <w:spacing w:val="-4"/>
        </w:rPr>
        <w:t>15);</w:t>
      </w:r>
    </w:p>
    <w:p w14:paraId="5587B4C6" w14:textId="77777777" w:rsidR="00713AA0" w:rsidRDefault="00000000">
      <w:pPr>
        <w:pStyle w:val="PargrafodaLista"/>
        <w:numPr>
          <w:ilvl w:val="0"/>
          <w:numId w:val="1"/>
        </w:numPr>
        <w:tabs>
          <w:tab w:val="left" w:pos="2000"/>
        </w:tabs>
        <w:spacing w:before="158"/>
        <w:ind w:left="2000" w:hanging="354"/>
      </w:pPr>
      <w:r>
        <w:t>Estação</w:t>
      </w:r>
      <w:r>
        <w:rPr>
          <w:spacing w:val="-4"/>
        </w:rPr>
        <w:t xml:space="preserve"> </w:t>
      </w:r>
      <w:r>
        <w:t>de</w:t>
      </w:r>
      <w:r>
        <w:rPr>
          <w:spacing w:val="-3"/>
        </w:rPr>
        <w:t xml:space="preserve"> </w:t>
      </w:r>
      <w:r>
        <w:t>Tratamento</w:t>
      </w:r>
      <w:r>
        <w:rPr>
          <w:spacing w:val="-6"/>
        </w:rPr>
        <w:t xml:space="preserve"> </w:t>
      </w:r>
      <w:r>
        <w:t>(ETE)</w:t>
      </w:r>
      <w:r>
        <w:rPr>
          <w:spacing w:val="-3"/>
        </w:rPr>
        <w:t xml:space="preserve"> </w:t>
      </w:r>
      <w:r>
        <w:t>(Ficha</w:t>
      </w:r>
      <w:r>
        <w:rPr>
          <w:spacing w:val="-5"/>
        </w:rPr>
        <w:t xml:space="preserve"> </w:t>
      </w:r>
      <w:r>
        <w:rPr>
          <w:spacing w:val="-4"/>
        </w:rPr>
        <w:t>16).</w:t>
      </w:r>
    </w:p>
    <w:p w14:paraId="522EFEAC" w14:textId="77777777" w:rsidR="00713AA0" w:rsidRDefault="00713AA0">
      <w:pPr>
        <w:pStyle w:val="Corpodetexto"/>
      </w:pPr>
    </w:p>
    <w:p w14:paraId="6FECF827" w14:textId="77777777" w:rsidR="00713AA0" w:rsidRDefault="00713AA0">
      <w:pPr>
        <w:pStyle w:val="Corpodetexto"/>
        <w:spacing w:before="63"/>
      </w:pPr>
    </w:p>
    <w:p w14:paraId="70F8F10B" w14:textId="77777777" w:rsidR="00713AA0" w:rsidRDefault="00000000">
      <w:pPr>
        <w:pStyle w:val="Corpodetexto"/>
        <w:spacing w:before="1"/>
        <w:ind w:left="1277"/>
      </w:pPr>
      <w:r>
        <w:t>Além</w:t>
      </w:r>
      <w:r>
        <w:rPr>
          <w:spacing w:val="-6"/>
        </w:rPr>
        <w:t xml:space="preserve"> </w:t>
      </w:r>
      <w:r>
        <w:t>dos</w:t>
      </w:r>
      <w:r>
        <w:rPr>
          <w:spacing w:val="-6"/>
        </w:rPr>
        <w:t xml:space="preserve"> </w:t>
      </w:r>
      <w:r>
        <w:t>itens</w:t>
      </w:r>
      <w:r>
        <w:rPr>
          <w:spacing w:val="-4"/>
        </w:rPr>
        <w:t xml:space="preserve"> </w:t>
      </w:r>
      <w:r>
        <w:t>citados</w:t>
      </w:r>
      <w:r>
        <w:rPr>
          <w:spacing w:val="-6"/>
        </w:rPr>
        <w:t xml:space="preserve"> </w:t>
      </w:r>
      <w:r>
        <w:t>acima,</w:t>
      </w:r>
      <w:r>
        <w:rPr>
          <w:spacing w:val="-4"/>
        </w:rPr>
        <w:t xml:space="preserve"> </w:t>
      </w:r>
      <w:r>
        <w:t>devem</w:t>
      </w:r>
      <w:r>
        <w:rPr>
          <w:spacing w:val="-3"/>
        </w:rPr>
        <w:t xml:space="preserve"> </w:t>
      </w:r>
      <w:r>
        <w:t>também</w:t>
      </w:r>
      <w:r>
        <w:rPr>
          <w:spacing w:val="-3"/>
        </w:rPr>
        <w:t xml:space="preserve"> </w:t>
      </w:r>
      <w:r>
        <w:t>ser</w:t>
      </w:r>
      <w:r>
        <w:rPr>
          <w:spacing w:val="-3"/>
        </w:rPr>
        <w:t xml:space="preserve"> </w:t>
      </w:r>
      <w:r>
        <w:rPr>
          <w:spacing w:val="-2"/>
        </w:rPr>
        <w:t>levantados:</w:t>
      </w:r>
    </w:p>
    <w:p w14:paraId="19441D06" w14:textId="77777777" w:rsidR="00713AA0" w:rsidRDefault="00000000">
      <w:pPr>
        <w:pStyle w:val="PargrafodaLista"/>
        <w:numPr>
          <w:ilvl w:val="0"/>
          <w:numId w:val="1"/>
        </w:numPr>
        <w:tabs>
          <w:tab w:val="left" w:pos="2000"/>
        </w:tabs>
        <w:spacing w:before="156"/>
        <w:ind w:left="2000" w:hanging="354"/>
      </w:pPr>
      <w:r>
        <w:t>Elevatórias</w:t>
      </w:r>
      <w:r>
        <w:rPr>
          <w:spacing w:val="-3"/>
        </w:rPr>
        <w:t xml:space="preserve"> </w:t>
      </w:r>
      <w:r>
        <w:t>no</w:t>
      </w:r>
      <w:r>
        <w:rPr>
          <w:spacing w:val="-3"/>
        </w:rPr>
        <w:t xml:space="preserve"> </w:t>
      </w:r>
      <w:r>
        <w:rPr>
          <w:spacing w:val="-2"/>
        </w:rPr>
        <w:t>afastamento;</w:t>
      </w:r>
    </w:p>
    <w:p w14:paraId="651A238D" w14:textId="77777777" w:rsidR="00713AA0" w:rsidRDefault="00000000">
      <w:pPr>
        <w:pStyle w:val="PargrafodaLista"/>
        <w:numPr>
          <w:ilvl w:val="0"/>
          <w:numId w:val="1"/>
        </w:numPr>
        <w:tabs>
          <w:tab w:val="left" w:pos="2000"/>
        </w:tabs>
        <w:spacing w:before="157"/>
        <w:ind w:left="2000" w:hanging="354"/>
      </w:pPr>
      <w:r>
        <w:t>Elevatória</w:t>
      </w:r>
      <w:r>
        <w:rPr>
          <w:spacing w:val="-6"/>
        </w:rPr>
        <w:t xml:space="preserve"> </w:t>
      </w:r>
      <w:r>
        <w:rPr>
          <w:spacing w:val="-2"/>
        </w:rPr>
        <w:t>final;</w:t>
      </w:r>
    </w:p>
    <w:p w14:paraId="36D2D727" w14:textId="77777777" w:rsidR="00713AA0" w:rsidRDefault="00000000">
      <w:pPr>
        <w:pStyle w:val="PargrafodaLista"/>
        <w:numPr>
          <w:ilvl w:val="0"/>
          <w:numId w:val="1"/>
        </w:numPr>
        <w:tabs>
          <w:tab w:val="left" w:pos="2000"/>
        </w:tabs>
        <w:spacing w:before="156"/>
        <w:ind w:left="2000" w:hanging="354"/>
      </w:pPr>
      <w:r>
        <w:t>Tratamento</w:t>
      </w:r>
      <w:r>
        <w:rPr>
          <w:spacing w:val="-5"/>
        </w:rPr>
        <w:t xml:space="preserve"> </w:t>
      </w:r>
      <w:r>
        <w:t>do</w:t>
      </w:r>
      <w:r>
        <w:rPr>
          <w:spacing w:val="-4"/>
        </w:rPr>
        <w:t xml:space="preserve"> </w:t>
      </w:r>
      <w:r>
        <w:t>lodo</w:t>
      </w:r>
      <w:r>
        <w:rPr>
          <w:spacing w:val="-2"/>
        </w:rPr>
        <w:t xml:space="preserve"> </w:t>
      </w:r>
      <w:r>
        <w:t>dos</w:t>
      </w:r>
      <w:r>
        <w:rPr>
          <w:spacing w:val="-1"/>
        </w:rPr>
        <w:t xml:space="preserve"> </w:t>
      </w:r>
      <w:r>
        <w:rPr>
          <w:spacing w:val="-2"/>
        </w:rPr>
        <w:t>esgotos;</w:t>
      </w:r>
    </w:p>
    <w:p w14:paraId="5194C178" w14:textId="77777777" w:rsidR="00713AA0" w:rsidRDefault="00000000">
      <w:pPr>
        <w:pStyle w:val="PargrafodaLista"/>
        <w:numPr>
          <w:ilvl w:val="0"/>
          <w:numId w:val="1"/>
        </w:numPr>
        <w:tabs>
          <w:tab w:val="left" w:pos="2000"/>
        </w:tabs>
        <w:spacing w:before="158"/>
        <w:ind w:left="2000" w:hanging="354"/>
      </w:pPr>
      <w:r>
        <w:t>Disposição</w:t>
      </w:r>
      <w:r>
        <w:rPr>
          <w:spacing w:val="-4"/>
        </w:rPr>
        <w:t xml:space="preserve"> </w:t>
      </w:r>
      <w:r>
        <w:t>final</w:t>
      </w:r>
      <w:r>
        <w:rPr>
          <w:spacing w:val="-3"/>
        </w:rPr>
        <w:t xml:space="preserve"> </w:t>
      </w:r>
      <w:r>
        <w:t>do</w:t>
      </w:r>
      <w:r>
        <w:rPr>
          <w:spacing w:val="-7"/>
        </w:rPr>
        <w:t xml:space="preserve"> </w:t>
      </w:r>
      <w:r>
        <w:t>lodo</w:t>
      </w:r>
      <w:r>
        <w:rPr>
          <w:spacing w:val="-4"/>
        </w:rPr>
        <w:t xml:space="preserve"> </w:t>
      </w:r>
      <w:r>
        <w:t>dos</w:t>
      </w:r>
      <w:r>
        <w:rPr>
          <w:spacing w:val="-3"/>
        </w:rPr>
        <w:t xml:space="preserve"> </w:t>
      </w:r>
      <w:r>
        <w:rPr>
          <w:spacing w:val="-2"/>
        </w:rPr>
        <w:t>esgotos;</w:t>
      </w:r>
    </w:p>
    <w:p w14:paraId="52CEEB50" w14:textId="77777777" w:rsidR="00713AA0" w:rsidRDefault="00000000">
      <w:pPr>
        <w:pStyle w:val="PargrafodaLista"/>
        <w:numPr>
          <w:ilvl w:val="0"/>
          <w:numId w:val="1"/>
        </w:numPr>
        <w:tabs>
          <w:tab w:val="left" w:pos="2000"/>
        </w:tabs>
        <w:spacing w:before="157"/>
        <w:ind w:left="2000" w:hanging="354"/>
      </w:pPr>
      <w:r>
        <w:t>Emissário</w:t>
      </w:r>
      <w:r>
        <w:rPr>
          <w:spacing w:val="-7"/>
        </w:rPr>
        <w:t xml:space="preserve"> </w:t>
      </w:r>
      <w:r>
        <w:t>do</w:t>
      </w:r>
      <w:r>
        <w:rPr>
          <w:spacing w:val="-4"/>
        </w:rPr>
        <w:t xml:space="preserve"> </w:t>
      </w:r>
      <w:r>
        <w:t>efluente</w:t>
      </w:r>
      <w:r>
        <w:rPr>
          <w:spacing w:val="-3"/>
        </w:rPr>
        <w:t xml:space="preserve"> </w:t>
      </w:r>
      <w:r>
        <w:rPr>
          <w:spacing w:val="-2"/>
        </w:rPr>
        <w:t>final;</w:t>
      </w:r>
    </w:p>
    <w:p w14:paraId="67264A48" w14:textId="77777777" w:rsidR="00713AA0" w:rsidRDefault="00000000">
      <w:pPr>
        <w:pStyle w:val="PargrafodaLista"/>
        <w:numPr>
          <w:ilvl w:val="0"/>
          <w:numId w:val="1"/>
        </w:numPr>
        <w:tabs>
          <w:tab w:val="left" w:pos="2000"/>
        </w:tabs>
        <w:spacing w:before="158"/>
        <w:ind w:left="2000" w:hanging="354"/>
      </w:pPr>
      <w:r>
        <w:t>Corpo</w:t>
      </w:r>
      <w:r>
        <w:rPr>
          <w:spacing w:val="-6"/>
        </w:rPr>
        <w:t xml:space="preserve"> </w:t>
      </w:r>
      <w:r>
        <w:t>receptor</w:t>
      </w:r>
      <w:r>
        <w:rPr>
          <w:spacing w:val="-4"/>
        </w:rPr>
        <w:t xml:space="preserve"> </w:t>
      </w:r>
      <w:r>
        <w:t>do</w:t>
      </w:r>
      <w:r>
        <w:rPr>
          <w:spacing w:val="-7"/>
        </w:rPr>
        <w:t xml:space="preserve"> </w:t>
      </w:r>
      <w:r>
        <w:t>lançamento</w:t>
      </w:r>
      <w:r>
        <w:rPr>
          <w:spacing w:val="-3"/>
        </w:rPr>
        <w:t xml:space="preserve"> </w:t>
      </w:r>
      <w:r>
        <w:t>e</w:t>
      </w:r>
      <w:r>
        <w:rPr>
          <w:spacing w:val="-4"/>
        </w:rPr>
        <w:t xml:space="preserve"> </w:t>
      </w:r>
      <w:r>
        <w:t>pontos</w:t>
      </w:r>
      <w:r>
        <w:rPr>
          <w:spacing w:val="-4"/>
        </w:rPr>
        <w:t xml:space="preserve"> </w:t>
      </w:r>
      <w:r>
        <w:t>de</w:t>
      </w:r>
      <w:r>
        <w:rPr>
          <w:spacing w:val="-5"/>
        </w:rPr>
        <w:t xml:space="preserve"> </w:t>
      </w:r>
      <w:r>
        <w:t>monitoramento</w:t>
      </w:r>
      <w:r>
        <w:rPr>
          <w:spacing w:val="-4"/>
        </w:rPr>
        <w:t xml:space="preserve"> </w:t>
      </w:r>
      <w:r>
        <w:t>(indicar</w:t>
      </w:r>
      <w:r>
        <w:rPr>
          <w:spacing w:val="-4"/>
        </w:rPr>
        <w:t xml:space="preserve"> </w:t>
      </w:r>
      <w:r>
        <w:t>no</w:t>
      </w:r>
      <w:r>
        <w:rPr>
          <w:spacing w:val="-6"/>
        </w:rPr>
        <w:t xml:space="preserve"> </w:t>
      </w:r>
      <w:r>
        <w:rPr>
          <w:spacing w:val="-2"/>
        </w:rPr>
        <w:t>mapa);</w:t>
      </w:r>
    </w:p>
    <w:p w14:paraId="42FC8D6A" w14:textId="77777777" w:rsidR="00713AA0" w:rsidRDefault="00000000">
      <w:pPr>
        <w:pStyle w:val="PargrafodaLista"/>
        <w:numPr>
          <w:ilvl w:val="0"/>
          <w:numId w:val="1"/>
        </w:numPr>
        <w:tabs>
          <w:tab w:val="left" w:pos="1999"/>
          <w:tab w:val="left" w:pos="2001"/>
        </w:tabs>
        <w:spacing w:before="158" w:line="273" w:lineRule="auto"/>
        <w:ind w:right="704"/>
      </w:pPr>
      <w:r>
        <w:t>Informações gráficas: plantas, mapas, áreas atendidas por operador, áreas com lançamento de esgotos in natura, etc.;</w:t>
      </w:r>
    </w:p>
    <w:p w14:paraId="6DC9EC81" w14:textId="77777777" w:rsidR="00713AA0" w:rsidRDefault="00000000">
      <w:pPr>
        <w:pStyle w:val="PargrafodaLista"/>
        <w:numPr>
          <w:ilvl w:val="0"/>
          <w:numId w:val="1"/>
        </w:numPr>
        <w:tabs>
          <w:tab w:val="left" w:pos="1999"/>
          <w:tab w:val="left" w:pos="2001"/>
        </w:tabs>
        <w:spacing w:before="122" w:line="276" w:lineRule="auto"/>
        <w:ind w:right="709"/>
      </w:pPr>
      <w:r>
        <w:t>Dados e cadastros: condições das instalações, ano de implantação, tipo de manutenção,</w:t>
      </w:r>
      <w:r>
        <w:rPr>
          <w:spacing w:val="-4"/>
        </w:rPr>
        <w:t xml:space="preserve"> </w:t>
      </w:r>
      <w:r>
        <w:t>controles,</w:t>
      </w:r>
      <w:r>
        <w:rPr>
          <w:spacing w:val="-2"/>
        </w:rPr>
        <w:t xml:space="preserve"> </w:t>
      </w:r>
      <w:r>
        <w:t>planos</w:t>
      </w:r>
      <w:r>
        <w:rPr>
          <w:spacing w:val="-2"/>
        </w:rPr>
        <w:t xml:space="preserve"> </w:t>
      </w:r>
      <w:r>
        <w:t>de</w:t>
      </w:r>
      <w:r>
        <w:rPr>
          <w:spacing w:val="-5"/>
        </w:rPr>
        <w:t xml:space="preserve"> </w:t>
      </w:r>
      <w:r>
        <w:t>monitoramentos,</w:t>
      </w:r>
      <w:r>
        <w:rPr>
          <w:spacing w:val="-4"/>
        </w:rPr>
        <w:t xml:space="preserve"> </w:t>
      </w:r>
      <w:r>
        <w:t>existência</w:t>
      </w:r>
      <w:r>
        <w:rPr>
          <w:spacing w:val="-4"/>
        </w:rPr>
        <w:t xml:space="preserve"> </w:t>
      </w:r>
      <w:r>
        <w:t>de</w:t>
      </w:r>
      <w:r>
        <w:rPr>
          <w:spacing w:val="-4"/>
        </w:rPr>
        <w:t xml:space="preserve"> </w:t>
      </w:r>
      <w:r>
        <w:t>programas</w:t>
      </w:r>
      <w:r>
        <w:rPr>
          <w:spacing w:val="-2"/>
        </w:rPr>
        <w:t xml:space="preserve"> </w:t>
      </w:r>
      <w:r>
        <w:t>ISO 9000 e 14000, qualidade dos serviços, etc.;</w:t>
      </w:r>
    </w:p>
    <w:p w14:paraId="7682F843" w14:textId="77777777" w:rsidR="00713AA0" w:rsidRDefault="00000000">
      <w:pPr>
        <w:pStyle w:val="PargrafodaLista"/>
        <w:numPr>
          <w:ilvl w:val="0"/>
          <w:numId w:val="1"/>
        </w:numPr>
        <w:tabs>
          <w:tab w:val="left" w:pos="2000"/>
        </w:tabs>
        <w:spacing w:before="116"/>
        <w:ind w:left="2000" w:hanging="354"/>
      </w:pPr>
      <w:r>
        <w:t>Principais</w:t>
      </w:r>
      <w:r>
        <w:rPr>
          <w:spacing w:val="-5"/>
        </w:rPr>
        <w:t xml:space="preserve"> </w:t>
      </w:r>
      <w:r>
        <w:t>usos</w:t>
      </w:r>
      <w:r>
        <w:rPr>
          <w:spacing w:val="-5"/>
        </w:rPr>
        <w:t xml:space="preserve"> </w:t>
      </w:r>
      <w:r>
        <w:t>dos</w:t>
      </w:r>
      <w:r>
        <w:rPr>
          <w:spacing w:val="-4"/>
        </w:rPr>
        <w:t xml:space="preserve"> </w:t>
      </w:r>
      <w:r>
        <w:t>recursos</w:t>
      </w:r>
      <w:r>
        <w:rPr>
          <w:spacing w:val="-3"/>
        </w:rPr>
        <w:t xml:space="preserve"> </w:t>
      </w:r>
      <w:r>
        <w:t>hídricos</w:t>
      </w:r>
      <w:r>
        <w:rPr>
          <w:spacing w:val="-2"/>
        </w:rPr>
        <w:t xml:space="preserve"> </w:t>
      </w:r>
      <w:r>
        <w:t>a</w:t>
      </w:r>
      <w:r>
        <w:rPr>
          <w:spacing w:val="-5"/>
        </w:rPr>
        <w:t xml:space="preserve"> </w:t>
      </w:r>
      <w:r>
        <w:t>jusante</w:t>
      </w:r>
      <w:r>
        <w:rPr>
          <w:spacing w:val="-2"/>
        </w:rPr>
        <w:t xml:space="preserve"> </w:t>
      </w:r>
      <w:r>
        <w:t>do</w:t>
      </w:r>
      <w:r>
        <w:rPr>
          <w:spacing w:val="-5"/>
        </w:rPr>
        <w:t xml:space="preserve"> </w:t>
      </w:r>
      <w:r>
        <w:t>corpo</w:t>
      </w:r>
      <w:r>
        <w:rPr>
          <w:spacing w:val="-2"/>
        </w:rPr>
        <w:t xml:space="preserve"> receptor.</w:t>
      </w:r>
    </w:p>
    <w:p w14:paraId="4984BC62" w14:textId="77777777" w:rsidR="00713AA0" w:rsidRDefault="00713AA0">
      <w:pPr>
        <w:pStyle w:val="PargrafodaLista"/>
      </w:pPr>
    </w:p>
    <w:p w14:paraId="06E55CD0" w14:textId="77777777" w:rsidR="003318CD" w:rsidRDefault="003318CD">
      <w:pPr>
        <w:pStyle w:val="PargrafodaLista"/>
      </w:pPr>
    </w:p>
    <w:p w14:paraId="256C05B0" w14:textId="77777777" w:rsidR="00713AA0" w:rsidRDefault="00713AA0">
      <w:pPr>
        <w:pStyle w:val="Corpodetexto"/>
        <w:spacing w:before="153"/>
      </w:pPr>
    </w:p>
    <w:p w14:paraId="3C230755" w14:textId="77777777" w:rsidR="00713AA0" w:rsidRDefault="00000000">
      <w:pPr>
        <w:pStyle w:val="Ttulo4"/>
        <w:ind w:left="1277"/>
        <w:jc w:val="left"/>
        <w:rPr>
          <w:rFonts w:ascii="Times New Roman" w:hAnsi="Times New Roman"/>
        </w:rPr>
      </w:pPr>
      <w:r>
        <w:rPr>
          <w:rFonts w:ascii="Times New Roman" w:hAnsi="Times New Roman"/>
          <w:spacing w:val="-2"/>
        </w:rPr>
        <w:t>Observação:</w:t>
      </w:r>
    </w:p>
    <w:p w14:paraId="26DD0BEA" w14:textId="77777777" w:rsidR="00713AA0" w:rsidRDefault="00000000">
      <w:pPr>
        <w:pStyle w:val="PargrafodaLista"/>
        <w:numPr>
          <w:ilvl w:val="0"/>
          <w:numId w:val="27"/>
        </w:numPr>
        <w:tabs>
          <w:tab w:val="left" w:pos="1995"/>
          <w:tab w:val="left" w:pos="1997"/>
        </w:tabs>
        <w:spacing w:before="160" w:line="259" w:lineRule="auto"/>
        <w:ind w:right="704"/>
        <w:jc w:val="both"/>
      </w:pPr>
      <w:r>
        <w:t>Recomenda-se que o diagnóstico seja segregado por bacias ou sub-bacias de esgotamento sanitário. O mesmo vale para os sistemas que atendem regiões metropolitanas ou municípios de grande porte ou de complexidade atípica, sugerindo-se preenchê-las por subsistema e respectivas sub-bacias.</w:t>
      </w:r>
    </w:p>
    <w:p w14:paraId="091EE727" w14:textId="77777777" w:rsidR="00713AA0" w:rsidRDefault="00000000">
      <w:pPr>
        <w:pStyle w:val="PargrafodaLista"/>
        <w:numPr>
          <w:ilvl w:val="0"/>
          <w:numId w:val="27"/>
        </w:numPr>
        <w:tabs>
          <w:tab w:val="left" w:pos="1995"/>
          <w:tab w:val="left" w:pos="1997"/>
        </w:tabs>
        <w:spacing w:line="259" w:lineRule="auto"/>
        <w:ind w:right="708" w:hanging="562"/>
        <w:jc w:val="both"/>
      </w:pPr>
      <w:r>
        <w:lastRenderedPageBreak/>
        <w:t>Indicar as vazões médias em unidades como as elevatórias e a estação de tratamento, particularmente para estas, a carga orgânica média diária, por exemplo. Caso exista mais de um sistema para atender às demandas do município, o fluxograma será feito separadamente, identificando em cada parte os problemas operacionais, por meio da consulta ao operador e a avaliações técnicas, entre outros meios.</w:t>
      </w:r>
    </w:p>
    <w:p w14:paraId="0196802A" w14:textId="77777777" w:rsidR="00713AA0" w:rsidRDefault="00000000">
      <w:pPr>
        <w:pStyle w:val="Ttulo4"/>
        <w:spacing w:before="158"/>
        <w:ind w:left="1277"/>
        <w:jc w:val="left"/>
        <w:rPr>
          <w:rFonts w:ascii="Times New Roman"/>
        </w:rPr>
      </w:pPr>
      <w:r>
        <w:rPr>
          <w:rFonts w:ascii="Times New Roman"/>
        </w:rPr>
        <w:t>Elementos</w:t>
      </w:r>
      <w:r>
        <w:rPr>
          <w:rFonts w:ascii="Times New Roman"/>
          <w:spacing w:val="-6"/>
        </w:rPr>
        <w:t xml:space="preserve"> </w:t>
      </w:r>
      <w:r>
        <w:rPr>
          <w:rFonts w:ascii="Times New Roman"/>
          <w:spacing w:val="-2"/>
        </w:rPr>
        <w:t>Complementares:</w:t>
      </w:r>
    </w:p>
    <w:p w14:paraId="05BF7931" w14:textId="77777777" w:rsidR="00713AA0" w:rsidRDefault="00000000">
      <w:pPr>
        <w:pStyle w:val="PargrafodaLista"/>
        <w:numPr>
          <w:ilvl w:val="0"/>
          <w:numId w:val="26"/>
        </w:numPr>
        <w:tabs>
          <w:tab w:val="left" w:pos="1995"/>
          <w:tab w:val="left" w:pos="1997"/>
        </w:tabs>
        <w:spacing w:before="157" w:line="259" w:lineRule="auto"/>
        <w:ind w:right="708"/>
        <w:jc w:val="both"/>
      </w:pPr>
      <w:r>
        <w:t>Identificação, quantificação e avaliação qualitativa de soluções alternativas de esgotamento sanitário (fossas sépticas, fossa negra, infiltração no solo, lançamento</w:t>
      </w:r>
      <w:r>
        <w:rPr>
          <w:spacing w:val="-6"/>
        </w:rPr>
        <w:t xml:space="preserve"> </w:t>
      </w:r>
      <w:r>
        <w:t>direto</w:t>
      </w:r>
      <w:r>
        <w:rPr>
          <w:spacing w:val="-3"/>
        </w:rPr>
        <w:t xml:space="preserve"> </w:t>
      </w:r>
      <w:r>
        <w:t>em</w:t>
      </w:r>
      <w:r>
        <w:rPr>
          <w:spacing w:val="-2"/>
        </w:rPr>
        <w:t xml:space="preserve"> </w:t>
      </w:r>
      <w:r>
        <w:t>corpos</w:t>
      </w:r>
      <w:r>
        <w:rPr>
          <w:spacing w:val="-3"/>
        </w:rPr>
        <w:t xml:space="preserve"> </w:t>
      </w:r>
      <w:r>
        <w:t>d’água,</w:t>
      </w:r>
      <w:r>
        <w:rPr>
          <w:spacing w:val="-3"/>
        </w:rPr>
        <w:t xml:space="preserve"> </w:t>
      </w:r>
      <w:r>
        <w:t>outros.),</w:t>
      </w:r>
      <w:r>
        <w:rPr>
          <w:spacing w:val="-3"/>
        </w:rPr>
        <w:t xml:space="preserve"> </w:t>
      </w:r>
      <w:r>
        <w:t>individuais</w:t>
      </w:r>
      <w:r>
        <w:rPr>
          <w:spacing w:val="-5"/>
        </w:rPr>
        <w:t xml:space="preserve"> </w:t>
      </w:r>
      <w:r>
        <w:t>ou</w:t>
      </w:r>
      <w:r>
        <w:rPr>
          <w:spacing w:val="-3"/>
        </w:rPr>
        <w:t xml:space="preserve"> </w:t>
      </w:r>
      <w:r>
        <w:t>coletivas,</w:t>
      </w:r>
      <w:r>
        <w:rPr>
          <w:spacing w:val="-3"/>
        </w:rPr>
        <w:t xml:space="preserve"> </w:t>
      </w:r>
      <w:r>
        <w:t>e</w:t>
      </w:r>
      <w:r>
        <w:rPr>
          <w:spacing w:val="-5"/>
        </w:rPr>
        <w:t xml:space="preserve"> </w:t>
      </w:r>
      <w:r>
        <w:t>demais usos (industrial, comercial, serviços, agropecuária, atividades públicas, outros);</w:t>
      </w:r>
    </w:p>
    <w:p w14:paraId="1D990D8B" w14:textId="77777777" w:rsidR="00713AA0" w:rsidRDefault="00000000">
      <w:pPr>
        <w:pStyle w:val="PargrafodaLista"/>
        <w:numPr>
          <w:ilvl w:val="0"/>
          <w:numId w:val="26"/>
        </w:numPr>
        <w:tabs>
          <w:tab w:val="left" w:pos="1995"/>
        </w:tabs>
        <w:spacing w:line="252" w:lineRule="exact"/>
        <w:ind w:left="1995" w:hanging="560"/>
        <w:jc w:val="both"/>
      </w:pPr>
      <w:r>
        <w:t>Analisar</w:t>
      </w:r>
      <w:r>
        <w:rPr>
          <w:spacing w:val="-8"/>
        </w:rPr>
        <w:t xml:space="preserve"> </w:t>
      </w:r>
      <w:r>
        <w:t>a</w:t>
      </w:r>
      <w:r>
        <w:rPr>
          <w:spacing w:val="-3"/>
        </w:rPr>
        <w:t xml:space="preserve"> </w:t>
      </w:r>
      <w:r>
        <w:t>atual</w:t>
      </w:r>
      <w:r>
        <w:rPr>
          <w:spacing w:val="-2"/>
        </w:rPr>
        <w:t xml:space="preserve"> </w:t>
      </w:r>
      <w:r>
        <w:t>capacidade</w:t>
      </w:r>
      <w:r>
        <w:rPr>
          <w:spacing w:val="-5"/>
        </w:rPr>
        <w:t xml:space="preserve"> </w:t>
      </w:r>
      <w:r>
        <w:t>de</w:t>
      </w:r>
      <w:r>
        <w:rPr>
          <w:spacing w:val="-4"/>
        </w:rPr>
        <w:t xml:space="preserve"> </w:t>
      </w:r>
      <w:r>
        <w:t>tratamento</w:t>
      </w:r>
      <w:r>
        <w:rPr>
          <w:spacing w:val="-3"/>
        </w:rPr>
        <w:t xml:space="preserve"> </w:t>
      </w:r>
      <w:r>
        <w:t>do</w:t>
      </w:r>
      <w:r>
        <w:rPr>
          <w:spacing w:val="-3"/>
        </w:rPr>
        <w:t xml:space="preserve"> </w:t>
      </w:r>
      <w:r>
        <w:t>sistema</w:t>
      </w:r>
      <w:r>
        <w:rPr>
          <w:spacing w:val="-5"/>
        </w:rPr>
        <w:t xml:space="preserve"> </w:t>
      </w:r>
      <w:r>
        <w:t>e</w:t>
      </w:r>
      <w:r>
        <w:rPr>
          <w:spacing w:val="-5"/>
        </w:rPr>
        <w:t xml:space="preserve"> </w:t>
      </w:r>
      <w:r>
        <w:t>propor</w:t>
      </w:r>
      <w:r>
        <w:rPr>
          <w:spacing w:val="-3"/>
        </w:rPr>
        <w:t xml:space="preserve"> </w:t>
      </w:r>
      <w:r>
        <w:rPr>
          <w:spacing w:val="-2"/>
        </w:rPr>
        <w:t>ampliações.</w:t>
      </w:r>
    </w:p>
    <w:p w14:paraId="13A94A13" w14:textId="77777777" w:rsidR="00713AA0" w:rsidRDefault="00713AA0">
      <w:pPr>
        <w:pStyle w:val="Corpodetexto"/>
      </w:pPr>
    </w:p>
    <w:p w14:paraId="608B7468" w14:textId="77777777" w:rsidR="00713AA0" w:rsidRDefault="00713AA0">
      <w:pPr>
        <w:pStyle w:val="Corpodetexto"/>
        <w:spacing w:before="86"/>
      </w:pPr>
    </w:p>
    <w:p w14:paraId="60FDB67F" w14:textId="15E29D74" w:rsidR="00713AA0" w:rsidRDefault="00000000">
      <w:pPr>
        <w:pStyle w:val="Corpodetexto"/>
        <w:spacing w:line="276" w:lineRule="auto"/>
        <w:ind w:left="569" w:right="703" w:firstLine="707"/>
        <w:jc w:val="both"/>
      </w:pPr>
      <w:r>
        <w:t>Na</w:t>
      </w:r>
      <w:r>
        <w:rPr>
          <w:spacing w:val="-2"/>
        </w:rPr>
        <w:t xml:space="preserve"> </w:t>
      </w:r>
      <w:r>
        <w:t>revisão,</w:t>
      </w:r>
      <w:r>
        <w:rPr>
          <w:spacing w:val="-2"/>
        </w:rPr>
        <w:t xml:space="preserve"> </w:t>
      </w:r>
      <w:r>
        <w:t>é</w:t>
      </w:r>
      <w:r>
        <w:rPr>
          <w:spacing w:val="-2"/>
        </w:rPr>
        <w:t xml:space="preserve"> </w:t>
      </w:r>
      <w:r>
        <w:t>preciso</w:t>
      </w:r>
      <w:r>
        <w:rPr>
          <w:spacing w:val="-2"/>
        </w:rPr>
        <w:t xml:space="preserve"> </w:t>
      </w:r>
      <w:r>
        <w:t>verificar</w:t>
      </w:r>
      <w:r>
        <w:rPr>
          <w:spacing w:val="-2"/>
        </w:rPr>
        <w:t xml:space="preserve"> </w:t>
      </w:r>
      <w:r>
        <w:t>se</w:t>
      </w:r>
      <w:r>
        <w:rPr>
          <w:spacing w:val="-2"/>
        </w:rPr>
        <w:t xml:space="preserve"> </w:t>
      </w:r>
      <w:r>
        <w:t>o</w:t>
      </w:r>
      <w:r>
        <w:rPr>
          <w:spacing w:val="-2"/>
        </w:rPr>
        <w:t xml:space="preserve"> </w:t>
      </w:r>
      <w:r>
        <w:t>Plano</w:t>
      </w:r>
      <w:r>
        <w:rPr>
          <w:spacing w:val="-4"/>
        </w:rPr>
        <w:t xml:space="preserve"> </w:t>
      </w:r>
      <w:r>
        <w:t>informou</w:t>
      </w:r>
      <w:r>
        <w:rPr>
          <w:spacing w:val="-2"/>
        </w:rPr>
        <w:t xml:space="preserve"> </w:t>
      </w:r>
      <w:r>
        <w:t>sobre</w:t>
      </w:r>
      <w:r>
        <w:rPr>
          <w:spacing w:val="-2"/>
        </w:rPr>
        <w:t xml:space="preserve"> </w:t>
      </w:r>
      <w:r>
        <w:t>os</w:t>
      </w:r>
      <w:r>
        <w:rPr>
          <w:spacing w:val="-2"/>
        </w:rPr>
        <w:t xml:space="preserve"> </w:t>
      </w:r>
      <w:r>
        <w:t>itens</w:t>
      </w:r>
      <w:r>
        <w:rPr>
          <w:spacing w:val="-2"/>
        </w:rPr>
        <w:t xml:space="preserve"> </w:t>
      </w:r>
      <w:r>
        <w:t>elencados</w:t>
      </w:r>
      <w:r>
        <w:rPr>
          <w:spacing w:val="-2"/>
        </w:rPr>
        <w:t xml:space="preserve"> </w:t>
      </w:r>
      <w:r>
        <w:t>acima.</w:t>
      </w:r>
      <w:r>
        <w:rPr>
          <w:spacing w:val="-2"/>
        </w:rPr>
        <w:t xml:space="preserve"> </w:t>
      </w:r>
      <w:r>
        <w:t>Caso não tenham sido contempladas alguns destes aspectos, por indisponibilidade de dados ou impossibilidade de levantamento dos mesmos em campo, tais aspectos deverão ser reavaliados com</w:t>
      </w:r>
      <w:r>
        <w:rPr>
          <w:spacing w:val="-9"/>
        </w:rPr>
        <w:t xml:space="preserve"> </w:t>
      </w:r>
      <w:r>
        <w:t>relação</w:t>
      </w:r>
      <w:r>
        <w:rPr>
          <w:spacing w:val="-12"/>
        </w:rPr>
        <w:t xml:space="preserve"> </w:t>
      </w:r>
      <w:r>
        <w:t>a</w:t>
      </w:r>
      <w:r>
        <w:rPr>
          <w:spacing w:val="-10"/>
        </w:rPr>
        <w:t xml:space="preserve"> </w:t>
      </w:r>
      <w:r>
        <w:t>sua</w:t>
      </w:r>
      <w:r>
        <w:rPr>
          <w:spacing w:val="-10"/>
        </w:rPr>
        <w:t xml:space="preserve"> </w:t>
      </w:r>
      <w:r>
        <w:t>disponibilidade</w:t>
      </w:r>
      <w:r>
        <w:rPr>
          <w:spacing w:val="-10"/>
        </w:rPr>
        <w:t xml:space="preserve"> </w:t>
      </w:r>
      <w:r>
        <w:t>ou</w:t>
      </w:r>
      <w:r>
        <w:rPr>
          <w:spacing w:val="-11"/>
        </w:rPr>
        <w:t xml:space="preserve"> </w:t>
      </w:r>
      <w:r>
        <w:t>possibilidade</w:t>
      </w:r>
      <w:r>
        <w:rPr>
          <w:spacing w:val="-10"/>
        </w:rPr>
        <w:t xml:space="preserve"> </w:t>
      </w:r>
      <w:r>
        <w:t>de</w:t>
      </w:r>
      <w:r>
        <w:rPr>
          <w:spacing w:val="-10"/>
        </w:rPr>
        <w:t xml:space="preserve"> </w:t>
      </w:r>
      <w:r>
        <w:t>levantamento</w:t>
      </w:r>
      <w:r>
        <w:rPr>
          <w:spacing w:val="-11"/>
        </w:rPr>
        <w:t xml:space="preserve"> </w:t>
      </w:r>
      <w:r>
        <w:t>atual.</w:t>
      </w:r>
      <w:r>
        <w:rPr>
          <w:spacing w:val="-11"/>
        </w:rPr>
        <w:t xml:space="preserve"> </w:t>
      </w:r>
      <w:r>
        <w:t>Ressalta-se</w:t>
      </w:r>
      <w:r>
        <w:rPr>
          <w:spacing w:val="-10"/>
        </w:rPr>
        <w:t xml:space="preserve"> </w:t>
      </w:r>
      <w:r>
        <w:t>novamente que devem ser validadas todas as informações constantes no plano vigente e, caso necessário,</w:t>
      </w:r>
      <w:r w:rsidR="00664EFC">
        <w:t xml:space="preserve"> </w:t>
      </w:r>
      <w:r>
        <w:rPr>
          <w:spacing w:val="-2"/>
        </w:rPr>
        <w:t>atualizá-las.</w:t>
      </w:r>
    </w:p>
    <w:p w14:paraId="004F2046" w14:textId="77777777" w:rsidR="00713AA0" w:rsidRDefault="00713AA0">
      <w:pPr>
        <w:pStyle w:val="Corpodetexto"/>
      </w:pPr>
    </w:p>
    <w:p w14:paraId="7695D3C0" w14:textId="77777777" w:rsidR="00713AA0" w:rsidRDefault="00713AA0">
      <w:pPr>
        <w:pStyle w:val="Corpodetexto"/>
        <w:spacing w:before="144"/>
      </w:pPr>
    </w:p>
    <w:p w14:paraId="6CE9610A" w14:textId="77777777" w:rsidR="00713AA0" w:rsidRDefault="00000000">
      <w:pPr>
        <w:pStyle w:val="PargrafodaLista"/>
        <w:numPr>
          <w:ilvl w:val="3"/>
          <w:numId w:val="36"/>
        </w:numPr>
        <w:tabs>
          <w:tab w:val="left" w:pos="1648"/>
        </w:tabs>
        <w:ind w:left="1648" w:hanging="1079"/>
      </w:pPr>
      <w:r>
        <w:t>Situação</w:t>
      </w:r>
      <w:r>
        <w:rPr>
          <w:spacing w:val="-7"/>
        </w:rPr>
        <w:t xml:space="preserve"> </w:t>
      </w:r>
      <w:r>
        <w:t>dos</w:t>
      </w:r>
      <w:r>
        <w:rPr>
          <w:spacing w:val="-3"/>
        </w:rPr>
        <w:t xml:space="preserve"> </w:t>
      </w:r>
      <w:r>
        <w:t>serviços</w:t>
      </w:r>
      <w:r>
        <w:rPr>
          <w:spacing w:val="-3"/>
        </w:rPr>
        <w:t xml:space="preserve"> </w:t>
      </w:r>
      <w:r>
        <w:t>de</w:t>
      </w:r>
      <w:r>
        <w:rPr>
          <w:spacing w:val="-4"/>
        </w:rPr>
        <w:t xml:space="preserve"> </w:t>
      </w:r>
      <w:r>
        <w:t>limpeza</w:t>
      </w:r>
      <w:r>
        <w:rPr>
          <w:spacing w:val="-3"/>
        </w:rPr>
        <w:t xml:space="preserve"> </w:t>
      </w:r>
      <w:r>
        <w:t>urbana</w:t>
      </w:r>
      <w:r>
        <w:rPr>
          <w:spacing w:val="-5"/>
        </w:rPr>
        <w:t xml:space="preserve"> </w:t>
      </w:r>
      <w:r>
        <w:t>e</w:t>
      </w:r>
      <w:r>
        <w:rPr>
          <w:spacing w:val="-4"/>
        </w:rPr>
        <w:t xml:space="preserve"> </w:t>
      </w:r>
      <w:r>
        <w:t>manejo</w:t>
      </w:r>
      <w:r>
        <w:rPr>
          <w:spacing w:val="-3"/>
        </w:rPr>
        <w:t xml:space="preserve"> </w:t>
      </w:r>
      <w:r>
        <w:t>de</w:t>
      </w:r>
      <w:r>
        <w:rPr>
          <w:spacing w:val="-5"/>
        </w:rPr>
        <w:t xml:space="preserve"> </w:t>
      </w:r>
      <w:r>
        <w:t>resíduos</w:t>
      </w:r>
      <w:r>
        <w:rPr>
          <w:spacing w:val="-4"/>
        </w:rPr>
        <w:t xml:space="preserve"> </w:t>
      </w:r>
      <w:r>
        <w:rPr>
          <w:spacing w:val="-2"/>
        </w:rPr>
        <w:t>sólidos</w:t>
      </w:r>
    </w:p>
    <w:p w14:paraId="503CA143" w14:textId="77777777" w:rsidR="00713AA0" w:rsidRDefault="00000000">
      <w:pPr>
        <w:pStyle w:val="Corpodetexto"/>
        <w:spacing w:before="121" w:line="276" w:lineRule="auto"/>
        <w:ind w:left="569" w:right="703" w:firstLine="707"/>
        <w:jc w:val="both"/>
      </w:pPr>
      <w:r>
        <w:t>Consideram-se serviços públicos especializados de limpeza urbana e de manejo de resíduos</w:t>
      </w:r>
      <w:r>
        <w:rPr>
          <w:spacing w:val="-4"/>
        </w:rPr>
        <w:t xml:space="preserve"> </w:t>
      </w:r>
      <w:r>
        <w:t>sólidos</w:t>
      </w:r>
      <w:r>
        <w:rPr>
          <w:spacing w:val="-4"/>
        </w:rPr>
        <w:t xml:space="preserve"> </w:t>
      </w:r>
      <w:r>
        <w:t>as</w:t>
      </w:r>
      <w:r>
        <w:rPr>
          <w:spacing w:val="-2"/>
        </w:rPr>
        <w:t xml:space="preserve"> </w:t>
      </w:r>
      <w:r>
        <w:t>atividades</w:t>
      </w:r>
      <w:r>
        <w:rPr>
          <w:spacing w:val="-2"/>
        </w:rPr>
        <w:t xml:space="preserve"> </w:t>
      </w:r>
      <w:r>
        <w:t>operacionais</w:t>
      </w:r>
      <w:r>
        <w:rPr>
          <w:spacing w:val="-2"/>
        </w:rPr>
        <w:t xml:space="preserve"> </w:t>
      </w:r>
      <w:r>
        <w:t>de</w:t>
      </w:r>
      <w:r>
        <w:rPr>
          <w:spacing w:val="-4"/>
        </w:rPr>
        <w:t xml:space="preserve"> </w:t>
      </w:r>
      <w:r>
        <w:t>coleta,</w:t>
      </w:r>
      <w:r>
        <w:rPr>
          <w:spacing w:val="-4"/>
        </w:rPr>
        <w:t xml:space="preserve"> </w:t>
      </w:r>
      <w:r>
        <w:t>transbordo,</w:t>
      </w:r>
      <w:r>
        <w:rPr>
          <w:spacing w:val="-5"/>
        </w:rPr>
        <w:t xml:space="preserve"> </w:t>
      </w:r>
      <w:r>
        <w:t>transporte,</w:t>
      </w:r>
      <w:r>
        <w:rPr>
          <w:spacing w:val="-4"/>
        </w:rPr>
        <w:t xml:space="preserve"> </w:t>
      </w:r>
      <w:r>
        <w:t>triagem</w:t>
      </w:r>
      <w:r>
        <w:rPr>
          <w:spacing w:val="-2"/>
        </w:rPr>
        <w:t xml:space="preserve"> </w:t>
      </w:r>
      <w:r>
        <w:t>para</w:t>
      </w:r>
      <w:r>
        <w:rPr>
          <w:spacing w:val="-4"/>
        </w:rPr>
        <w:t xml:space="preserve"> </w:t>
      </w:r>
      <w:r>
        <w:t>fins</w:t>
      </w:r>
      <w:r>
        <w:rPr>
          <w:spacing w:val="-2"/>
        </w:rPr>
        <w:t xml:space="preserve"> </w:t>
      </w:r>
      <w:r>
        <w:t>de reutilização ou reciclagem, tratamento, inclusive por compostagem, e destinação final dos:</w:t>
      </w:r>
    </w:p>
    <w:p w14:paraId="41035F15" w14:textId="77777777" w:rsidR="00713AA0" w:rsidRDefault="00000000">
      <w:pPr>
        <w:pStyle w:val="PargrafodaLista"/>
        <w:numPr>
          <w:ilvl w:val="0"/>
          <w:numId w:val="25"/>
        </w:numPr>
        <w:tabs>
          <w:tab w:val="left" w:pos="1280"/>
        </w:tabs>
        <w:spacing w:before="119"/>
        <w:ind w:left="1280" w:hanging="483"/>
        <w:jc w:val="both"/>
      </w:pPr>
      <w:r>
        <w:t>resíduos</w:t>
      </w:r>
      <w:r>
        <w:rPr>
          <w:spacing w:val="-8"/>
        </w:rPr>
        <w:t xml:space="preserve"> </w:t>
      </w:r>
      <w:r>
        <w:rPr>
          <w:spacing w:val="-2"/>
        </w:rPr>
        <w:t>domésticos;</w:t>
      </w:r>
    </w:p>
    <w:p w14:paraId="39637701" w14:textId="77777777" w:rsidR="00713AA0" w:rsidRDefault="00000000">
      <w:pPr>
        <w:pStyle w:val="PargrafodaLista"/>
        <w:numPr>
          <w:ilvl w:val="0"/>
          <w:numId w:val="25"/>
        </w:numPr>
        <w:tabs>
          <w:tab w:val="left" w:pos="1279"/>
          <w:tab w:val="left" w:pos="1281"/>
        </w:tabs>
        <w:spacing w:before="199" w:line="276" w:lineRule="auto"/>
        <w:ind w:right="707" w:hanging="557"/>
        <w:jc w:val="both"/>
      </w:pPr>
      <w:r>
        <w:t>resíduos originários de atividades comerciais, industriais e de serviços, em quantidade e qualidade similares às dos resíduos domésticos, que, por decisão do titular, sejam considerados resíduos sólidos urbanos, desde que tais resíduos não sejam de responsabilidade</w:t>
      </w:r>
      <w:r>
        <w:rPr>
          <w:spacing w:val="-5"/>
        </w:rPr>
        <w:t xml:space="preserve"> </w:t>
      </w:r>
      <w:r>
        <w:t>de</w:t>
      </w:r>
      <w:r>
        <w:rPr>
          <w:spacing w:val="-7"/>
        </w:rPr>
        <w:t xml:space="preserve"> </w:t>
      </w:r>
      <w:r>
        <w:t>seu</w:t>
      </w:r>
      <w:r>
        <w:rPr>
          <w:spacing w:val="-5"/>
        </w:rPr>
        <w:t xml:space="preserve"> </w:t>
      </w:r>
      <w:r>
        <w:t>gerador</w:t>
      </w:r>
      <w:r>
        <w:rPr>
          <w:spacing w:val="-5"/>
        </w:rPr>
        <w:t xml:space="preserve"> </w:t>
      </w:r>
      <w:r>
        <w:t>nos</w:t>
      </w:r>
      <w:r>
        <w:rPr>
          <w:spacing w:val="-5"/>
        </w:rPr>
        <w:t xml:space="preserve"> </w:t>
      </w:r>
      <w:r>
        <w:t>termos</w:t>
      </w:r>
      <w:r>
        <w:rPr>
          <w:spacing w:val="-5"/>
        </w:rPr>
        <w:t xml:space="preserve"> </w:t>
      </w:r>
      <w:r>
        <w:t>da</w:t>
      </w:r>
      <w:r>
        <w:rPr>
          <w:spacing w:val="-3"/>
        </w:rPr>
        <w:t xml:space="preserve"> </w:t>
      </w:r>
      <w:r>
        <w:t>norma</w:t>
      </w:r>
      <w:r>
        <w:rPr>
          <w:spacing w:val="-7"/>
        </w:rPr>
        <w:t xml:space="preserve"> </w:t>
      </w:r>
      <w:r>
        <w:t>legal</w:t>
      </w:r>
      <w:r>
        <w:rPr>
          <w:spacing w:val="-5"/>
        </w:rPr>
        <w:t xml:space="preserve"> </w:t>
      </w:r>
      <w:r>
        <w:t>ou</w:t>
      </w:r>
      <w:r>
        <w:rPr>
          <w:spacing w:val="-5"/>
        </w:rPr>
        <w:t xml:space="preserve"> </w:t>
      </w:r>
      <w:r>
        <w:t>administrativa,</w:t>
      </w:r>
      <w:r>
        <w:rPr>
          <w:spacing w:val="-5"/>
        </w:rPr>
        <w:t xml:space="preserve"> </w:t>
      </w:r>
      <w:r>
        <w:t>de</w:t>
      </w:r>
      <w:r>
        <w:rPr>
          <w:spacing w:val="-7"/>
        </w:rPr>
        <w:t xml:space="preserve"> </w:t>
      </w:r>
      <w:r>
        <w:t>decisão judicial ou de termo de ajustamento de conduta; e</w:t>
      </w:r>
    </w:p>
    <w:p w14:paraId="635898EB" w14:textId="1AE32A20" w:rsidR="00713AA0" w:rsidRDefault="00000000" w:rsidP="00664EFC">
      <w:pPr>
        <w:pStyle w:val="PargrafodaLista"/>
        <w:numPr>
          <w:ilvl w:val="0"/>
          <w:numId w:val="25"/>
        </w:numPr>
        <w:tabs>
          <w:tab w:val="left" w:pos="1277"/>
          <w:tab w:val="left" w:pos="1281"/>
        </w:tabs>
        <w:spacing w:before="160" w:line="276" w:lineRule="auto"/>
        <w:ind w:right="704" w:hanging="632"/>
        <w:jc w:val="both"/>
      </w:pPr>
      <w:r>
        <w:t>resíduos</w:t>
      </w:r>
      <w:r>
        <w:rPr>
          <w:spacing w:val="-7"/>
        </w:rPr>
        <w:t xml:space="preserve"> </w:t>
      </w:r>
      <w:r>
        <w:t>originários</w:t>
      </w:r>
      <w:r>
        <w:rPr>
          <w:spacing w:val="-4"/>
        </w:rPr>
        <w:t xml:space="preserve"> </w:t>
      </w:r>
      <w:r>
        <w:t>dos</w:t>
      </w:r>
      <w:r>
        <w:rPr>
          <w:spacing w:val="-4"/>
        </w:rPr>
        <w:t xml:space="preserve"> </w:t>
      </w:r>
      <w:r>
        <w:t>serviços</w:t>
      </w:r>
      <w:r>
        <w:rPr>
          <w:spacing w:val="-7"/>
        </w:rPr>
        <w:t xml:space="preserve"> </w:t>
      </w:r>
      <w:r>
        <w:t>públicos</w:t>
      </w:r>
      <w:r>
        <w:rPr>
          <w:spacing w:val="-4"/>
        </w:rPr>
        <w:t xml:space="preserve"> </w:t>
      </w:r>
      <w:r>
        <w:t>de</w:t>
      </w:r>
      <w:r>
        <w:rPr>
          <w:spacing w:val="-7"/>
        </w:rPr>
        <w:t xml:space="preserve"> </w:t>
      </w:r>
      <w:r>
        <w:t>limpeza</w:t>
      </w:r>
      <w:r>
        <w:rPr>
          <w:spacing w:val="-4"/>
        </w:rPr>
        <w:t xml:space="preserve"> </w:t>
      </w:r>
      <w:r>
        <w:t>urbana,</w:t>
      </w:r>
      <w:r>
        <w:rPr>
          <w:spacing w:val="-5"/>
        </w:rPr>
        <w:t xml:space="preserve"> </w:t>
      </w:r>
      <w:r>
        <w:t>como</w:t>
      </w:r>
      <w:r>
        <w:rPr>
          <w:spacing w:val="-5"/>
        </w:rPr>
        <w:t xml:space="preserve"> </w:t>
      </w:r>
      <w:r>
        <w:t>serviços</w:t>
      </w:r>
      <w:r>
        <w:rPr>
          <w:spacing w:val="-7"/>
        </w:rPr>
        <w:t xml:space="preserve"> </w:t>
      </w:r>
      <w:r>
        <w:t>de</w:t>
      </w:r>
      <w:r>
        <w:rPr>
          <w:spacing w:val="-4"/>
        </w:rPr>
        <w:t xml:space="preserve"> </w:t>
      </w:r>
      <w:r>
        <w:t>varrição, capina, roçada, poda e atividades correlatas em vias e logradouros públicos; asseio de túneis, escadarias, monumentos, abrigos e sanitários públicos; raspagem e remoção de terra,</w:t>
      </w:r>
      <w:r>
        <w:rPr>
          <w:spacing w:val="40"/>
        </w:rPr>
        <w:t xml:space="preserve"> </w:t>
      </w:r>
      <w:r>
        <w:t>areia</w:t>
      </w:r>
      <w:r>
        <w:rPr>
          <w:spacing w:val="40"/>
        </w:rPr>
        <w:t xml:space="preserve"> </w:t>
      </w:r>
      <w:r>
        <w:t>e</w:t>
      </w:r>
      <w:r>
        <w:rPr>
          <w:spacing w:val="40"/>
        </w:rPr>
        <w:t xml:space="preserve"> </w:t>
      </w:r>
      <w:r>
        <w:t>quaisquer</w:t>
      </w:r>
      <w:r>
        <w:rPr>
          <w:spacing w:val="40"/>
        </w:rPr>
        <w:t xml:space="preserve"> </w:t>
      </w:r>
      <w:r>
        <w:t>materiais</w:t>
      </w:r>
      <w:r>
        <w:rPr>
          <w:spacing w:val="40"/>
        </w:rPr>
        <w:t xml:space="preserve"> </w:t>
      </w:r>
      <w:r>
        <w:t>depositados</w:t>
      </w:r>
      <w:r>
        <w:rPr>
          <w:spacing w:val="40"/>
        </w:rPr>
        <w:t xml:space="preserve"> </w:t>
      </w:r>
      <w:r>
        <w:t>pelas</w:t>
      </w:r>
      <w:r>
        <w:rPr>
          <w:spacing w:val="40"/>
        </w:rPr>
        <w:t xml:space="preserve"> </w:t>
      </w:r>
      <w:r>
        <w:t>águas</w:t>
      </w:r>
      <w:r>
        <w:rPr>
          <w:spacing w:val="40"/>
        </w:rPr>
        <w:t xml:space="preserve"> </w:t>
      </w:r>
      <w:r>
        <w:t>pluviais</w:t>
      </w:r>
      <w:r>
        <w:rPr>
          <w:spacing w:val="40"/>
        </w:rPr>
        <w:t xml:space="preserve"> </w:t>
      </w:r>
      <w:r>
        <w:t>em</w:t>
      </w:r>
      <w:r>
        <w:rPr>
          <w:spacing w:val="40"/>
        </w:rPr>
        <w:t xml:space="preserve"> </w:t>
      </w:r>
      <w:r>
        <w:t>logradouros</w:t>
      </w:r>
      <w:r w:rsidR="00664EFC">
        <w:t xml:space="preserve"> </w:t>
      </w:r>
      <w:r>
        <w:t>públicos; desobstrução e limpeza de bueiros, bocas de lobo e correlatos; limpeza de logradouros públicos onde se realizem feiras públicas e outros eventos de acesso aberto ao público; outros eventuais serviços de limpeza urbana.</w:t>
      </w:r>
    </w:p>
    <w:p w14:paraId="58EF6336" w14:textId="77777777" w:rsidR="00713AA0" w:rsidRDefault="00000000">
      <w:pPr>
        <w:pStyle w:val="Corpodetexto"/>
        <w:spacing w:before="162" w:line="276" w:lineRule="auto"/>
        <w:ind w:left="569" w:right="706" w:firstLine="707"/>
        <w:jc w:val="both"/>
      </w:pPr>
      <w:r>
        <w:t>O diagnóstico dos serviços de limpeza urbana e manejo de resíduos sólidos deve contemplar todos os elementos descritos na Política Nacional de Resíduos Sólidos, Lei n° 12.305/2010, visando integrar o Plano de Gestão Integrada de Resíduos Sólidos dentro do conteúdo do PMSB.</w:t>
      </w:r>
    </w:p>
    <w:p w14:paraId="72BDE169" w14:textId="77777777" w:rsidR="00713AA0" w:rsidRDefault="00000000">
      <w:pPr>
        <w:pStyle w:val="Corpodetexto"/>
        <w:spacing w:before="118" w:line="278" w:lineRule="auto"/>
        <w:ind w:left="569" w:right="710" w:firstLine="707"/>
        <w:jc w:val="both"/>
      </w:pPr>
      <w:r>
        <w:t>Deverá ser avaliado o índice de atendimento da zona rural, descrevendo as soluções individualizadas adotadas e um planejamento para integração da zona rural.</w:t>
      </w:r>
    </w:p>
    <w:p w14:paraId="797D6E54" w14:textId="77777777" w:rsidR="00713AA0" w:rsidRDefault="00000000">
      <w:pPr>
        <w:pStyle w:val="Corpodetexto"/>
        <w:spacing w:before="117" w:line="276" w:lineRule="auto"/>
        <w:ind w:left="569" w:right="710" w:firstLine="707"/>
        <w:jc w:val="both"/>
      </w:pPr>
      <w:r>
        <w:lastRenderedPageBreak/>
        <w:t>O diagnóstico da situação dos serviços de limpeza urbana e manejo de resíduos sólidos deve conter, minimamente, os aspectos listados abaixo. Os elementos essenciais a serem contemplados, na zona urbana e rural, são:</w:t>
      </w:r>
    </w:p>
    <w:p w14:paraId="5BFE9003" w14:textId="77777777" w:rsidR="00713AA0" w:rsidRDefault="00000000">
      <w:pPr>
        <w:pStyle w:val="PargrafodaLista"/>
        <w:numPr>
          <w:ilvl w:val="1"/>
          <w:numId w:val="25"/>
        </w:numPr>
        <w:tabs>
          <w:tab w:val="left" w:pos="1999"/>
          <w:tab w:val="left" w:pos="2001"/>
        </w:tabs>
        <w:spacing w:before="119" w:line="273" w:lineRule="auto"/>
        <w:ind w:right="709"/>
      </w:pPr>
      <w:r>
        <w:t>Análise da situação da gestão do serviço com base em indicadores técnicos, operacionais e financeiros (a partir de indicadores do SNIS);</w:t>
      </w:r>
    </w:p>
    <w:p w14:paraId="4FE7BAE6" w14:textId="77777777" w:rsidR="00713AA0" w:rsidRDefault="00000000">
      <w:pPr>
        <w:pStyle w:val="PargrafodaLista"/>
        <w:numPr>
          <w:ilvl w:val="1"/>
          <w:numId w:val="25"/>
        </w:numPr>
        <w:tabs>
          <w:tab w:val="left" w:pos="1999"/>
          <w:tab w:val="left" w:pos="2001"/>
        </w:tabs>
        <w:spacing w:before="122" w:line="273" w:lineRule="auto"/>
        <w:ind w:right="709"/>
      </w:pPr>
      <w:r>
        <w:t>Análise crítica do plano de saneamento anterior existente, quanto à sua implantação, atualidade e pertinência, frente às demandas futuras;</w:t>
      </w:r>
    </w:p>
    <w:p w14:paraId="07F9F468" w14:textId="77777777" w:rsidR="00713AA0" w:rsidRDefault="00000000">
      <w:pPr>
        <w:pStyle w:val="PargrafodaLista"/>
        <w:numPr>
          <w:ilvl w:val="1"/>
          <w:numId w:val="25"/>
        </w:numPr>
        <w:tabs>
          <w:tab w:val="left" w:pos="1999"/>
          <w:tab w:val="left" w:pos="2001"/>
        </w:tabs>
        <w:spacing w:before="122" w:line="273" w:lineRule="auto"/>
        <w:ind w:right="710"/>
      </w:pPr>
      <w:r>
        <w:t>Identificação dos setores conforme o operador (caso haja mais de um) e identificar a frequência da coleta;</w:t>
      </w:r>
    </w:p>
    <w:p w14:paraId="1B21EE02" w14:textId="77777777" w:rsidR="00713AA0" w:rsidRDefault="00000000">
      <w:pPr>
        <w:pStyle w:val="PargrafodaLista"/>
        <w:numPr>
          <w:ilvl w:val="1"/>
          <w:numId w:val="25"/>
        </w:numPr>
        <w:tabs>
          <w:tab w:val="left" w:pos="1999"/>
          <w:tab w:val="left" w:pos="2001"/>
        </w:tabs>
        <w:spacing w:before="2" w:line="276" w:lineRule="auto"/>
        <w:ind w:right="704"/>
      </w:pPr>
      <w:r>
        <w:t xml:space="preserve">Identificação das áreas de coleta seletiva, Pontos de Entrega Voluntária (PEV), centros de triagem e/ ou unidades de transbordo, pontos de geradores especiais, como feira livre, por exemplo, quantificando-as e qualificando-as, inclusive quanto aos custos e viabilidade social e financeira, e localização de galpões de recepção/ separação de resíduos recicláveis gerenciados por cooperativas de </w:t>
      </w:r>
      <w:r>
        <w:rPr>
          <w:spacing w:val="-2"/>
        </w:rPr>
        <w:t>catadores;</w:t>
      </w:r>
    </w:p>
    <w:p w14:paraId="7FB48D5A" w14:textId="77777777" w:rsidR="00713AA0" w:rsidRDefault="00000000">
      <w:pPr>
        <w:pStyle w:val="PargrafodaLista"/>
        <w:numPr>
          <w:ilvl w:val="1"/>
          <w:numId w:val="25"/>
        </w:numPr>
        <w:tabs>
          <w:tab w:val="left" w:pos="1999"/>
          <w:tab w:val="left" w:pos="2001"/>
        </w:tabs>
        <w:spacing w:line="276" w:lineRule="auto"/>
        <w:ind w:right="709"/>
      </w:pPr>
      <w:r>
        <w:t>Levantamento da situação da frota de coleta, as quantidades e os tipos de resíduos, a existência de áreas não atendidas, existência de programas de qualidade, de projetos de melhoria ou ampliação dos serviços, entre outros.</w:t>
      </w:r>
    </w:p>
    <w:p w14:paraId="4C9FB29A" w14:textId="77777777" w:rsidR="00713AA0" w:rsidRDefault="00000000">
      <w:pPr>
        <w:pStyle w:val="PargrafodaLista"/>
        <w:numPr>
          <w:ilvl w:val="1"/>
          <w:numId w:val="25"/>
        </w:numPr>
        <w:tabs>
          <w:tab w:val="left" w:pos="1999"/>
          <w:tab w:val="left" w:pos="2001"/>
        </w:tabs>
        <w:spacing w:line="276" w:lineRule="auto"/>
        <w:ind w:right="707"/>
      </w:pPr>
      <w:r>
        <w:t>Descrição e análise da situação dos sistemas [infraestruturas, tecnologia e operação] de acondicionamento, coleta, transporte, transbordo, tratamento e disposição final dos resíduos sólidos do município. Incluir desenhos, fluxogramas,</w:t>
      </w:r>
      <w:r>
        <w:rPr>
          <w:spacing w:val="-10"/>
        </w:rPr>
        <w:t xml:space="preserve"> </w:t>
      </w:r>
      <w:r>
        <w:t>fotografias</w:t>
      </w:r>
      <w:r>
        <w:rPr>
          <w:spacing w:val="-10"/>
        </w:rPr>
        <w:t xml:space="preserve"> </w:t>
      </w:r>
      <w:r>
        <w:t>e</w:t>
      </w:r>
      <w:r>
        <w:rPr>
          <w:spacing w:val="-13"/>
        </w:rPr>
        <w:t xml:space="preserve"> </w:t>
      </w:r>
      <w:r>
        <w:t>planilhas</w:t>
      </w:r>
      <w:r>
        <w:rPr>
          <w:spacing w:val="-10"/>
        </w:rPr>
        <w:t xml:space="preserve"> </w:t>
      </w:r>
      <w:r>
        <w:t>que</w:t>
      </w:r>
      <w:r>
        <w:rPr>
          <w:spacing w:val="-10"/>
        </w:rPr>
        <w:t xml:space="preserve"> </w:t>
      </w:r>
      <w:r>
        <w:t>permitam</w:t>
      </w:r>
      <w:r>
        <w:rPr>
          <w:spacing w:val="-9"/>
        </w:rPr>
        <w:t xml:space="preserve"> </w:t>
      </w:r>
      <w:r>
        <w:t>um</w:t>
      </w:r>
      <w:r>
        <w:rPr>
          <w:spacing w:val="-10"/>
        </w:rPr>
        <w:t xml:space="preserve"> </w:t>
      </w:r>
      <w:r>
        <w:t>perfeito</w:t>
      </w:r>
      <w:r>
        <w:rPr>
          <w:spacing w:val="-11"/>
        </w:rPr>
        <w:t xml:space="preserve"> </w:t>
      </w:r>
      <w:r>
        <w:t>entendimento</w:t>
      </w:r>
      <w:r>
        <w:rPr>
          <w:spacing w:val="-8"/>
        </w:rPr>
        <w:t xml:space="preserve"> </w:t>
      </w:r>
      <w:r>
        <w:t>dos sistemas em operação;</w:t>
      </w:r>
    </w:p>
    <w:p w14:paraId="25938FFE" w14:textId="77777777" w:rsidR="00713AA0" w:rsidRDefault="00000000">
      <w:pPr>
        <w:pStyle w:val="PargrafodaLista"/>
        <w:numPr>
          <w:ilvl w:val="1"/>
          <w:numId w:val="25"/>
        </w:numPr>
        <w:tabs>
          <w:tab w:val="left" w:pos="1999"/>
          <w:tab w:val="left" w:pos="2001"/>
        </w:tabs>
        <w:spacing w:before="109" w:line="276" w:lineRule="auto"/>
        <w:ind w:right="708"/>
      </w:pPr>
      <w:r>
        <w:t>Identificação de lacunas no atendimento à população pelo sistema público de limpeza</w:t>
      </w:r>
      <w:r>
        <w:rPr>
          <w:spacing w:val="-7"/>
        </w:rPr>
        <w:t xml:space="preserve"> </w:t>
      </w:r>
      <w:r>
        <w:t>urbana</w:t>
      </w:r>
      <w:r>
        <w:rPr>
          <w:spacing w:val="-7"/>
        </w:rPr>
        <w:t xml:space="preserve"> </w:t>
      </w:r>
      <w:r>
        <w:t>e</w:t>
      </w:r>
      <w:r>
        <w:rPr>
          <w:spacing w:val="-7"/>
        </w:rPr>
        <w:t xml:space="preserve"> </w:t>
      </w:r>
      <w:r>
        <w:t>manejo</w:t>
      </w:r>
      <w:r>
        <w:rPr>
          <w:spacing w:val="-7"/>
        </w:rPr>
        <w:t xml:space="preserve"> </w:t>
      </w:r>
      <w:r>
        <w:t>de</w:t>
      </w:r>
      <w:r>
        <w:rPr>
          <w:spacing w:val="-9"/>
        </w:rPr>
        <w:t xml:space="preserve"> </w:t>
      </w:r>
      <w:r>
        <w:t>resíduos</w:t>
      </w:r>
      <w:r>
        <w:rPr>
          <w:spacing w:val="-7"/>
        </w:rPr>
        <w:t xml:space="preserve"> </w:t>
      </w:r>
      <w:r>
        <w:t>sólidos</w:t>
      </w:r>
      <w:r>
        <w:rPr>
          <w:spacing w:val="-7"/>
        </w:rPr>
        <w:t xml:space="preserve"> </w:t>
      </w:r>
      <w:r>
        <w:t>(condições</w:t>
      </w:r>
      <w:r>
        <w:rPr>
          <w:spacing w:val="-7"/>
        </w:rPr>
        <w:t xml:space="preserve"> </w:t>
      </w:r>
      <w:r>
        <w:t>atuais</w:t>
      </w:r>
      <w:r>
        <w:rPr>
          <w:spacing w:val="-7"/>
        </w:rPr>
        <w:t xml:space="preserve"> </w:t>
      </w:r>
      <w:r>
        <w:t>e</w:t>
      </w:r>
      <w:r>
        <w:rPr>
          <w:spacing w:val="-7"/>
        </w:rPr>
        <w:t xml:space="preserve"> </w:t>
      </w:r>
      <w:r>
        <w:t>futuras),</w:t>
      </w:r>
      <w:r>
        <w:rPr>
          <w:spacing w:val="-7"/>
        </w:rPr>
        <w:t xml:space="preserve"> </w:t>
      </w:r>
      <w:r>
        <w:t>quanto à</w:t>
      </w:r>
      <w:r>
        <w:rPr>
          <w:spacing w:val="-1"/>
        </w:rPr>
        <w:t xml:space="preserve"> </w:t>
      </w:r>
      <w:r>
        <w:t>população</w:t>
      </w:r>
      <w:r>
        <w:rPr>
          <w:spacing w:val="-1"/>
        </w:rPr>
        <w:t xml:space="preserve"> </w:t>
      </w:r>
      <w:r>
        <w:t>atendida</w:t>
      </w:r>
      <w:r>
        <w:rPr>
          <w:spacing w:val="-1"/>
        </w:rPr>
        <w:t xml:space="preserve"> </w:t>
      </w:r>
      <w:r>
        <w:t>(urbana</w:t>
      </w:r>
      <w:r>
        <w:rPr>
          <w:spacing w:val="-1"/>
        </w:rPr>
        <w:t xml:space="preserve"> </w:t>
      </w:r>
      <w:r>
        <w:t>e</w:t>
      </w:r>
      <w:r>
        <w:rPr>
          <w:spacing w:val="-1"/>
        </w:rPr>
        <w:t xml:space="preserve"> </w:t>
      </w:r>
      <w:r>
        <w:t>rural),</w:t>
      </w:r>
      <w:r>
        <w:rPr>
          <w:spacing w:val="-3"/>
        </w:rPr>
        <w:t xml:space="preserve"> </w:t>
      </w:r>
      <w:r>
        <w:t>tipo,</w:t>
      </w:r>
      <w:r>
        <w:rPr>
          <w:spacing w:val="-1"/>
        </w:rPr>
        <w:t xml:space="preserve"> </w:t>
      </w:r>
      <w:r>
        <w:t>regularidade,</w:t>
      </w:r>
      <w:r>
        <w:rPr>
          <w:spacing w:val="-1"/>
        </w:rPr>
        <w:t xml:space="preserve"> </w:t>
      </w:r>
      <w:r>
        <w:t>qualidade</w:t>
      </w:r>
      <w:r>
        <w:rPr>
          <w:spacing w:val="-1"/>
        </w:rPr>
        <w:t xml:space="preserve"> </w:t>
      </w:r>
      <w:r>
        <w:t>e</w:t>
      </w:r>
      <w:r>
        <w:rPr>
          <w:spacing w:val="-3"/>
        </w:rPr>
        <w:t xml:space="preserve"> </w:t>
      </w:r>
      <w:r>
        <w:t>frequência dos serviços;</w:t>
      </w:r>
    </w:p>
    <w:p w14:paraId="2907D925" w14:textId="77777777" w:rsidR="00713AA0" w:rsidRDefault="00000000">
      <w:pPr>
        <w:pStyle w:val="PargrafodaLista"/>
        <w:numPr>
          <w:ilvl w:val="1"/>
          <w:numId w:val="25"/>
        </w:numPr>
        <w:tabs>
          <w:tab w:val="left" w:pos="1999"/>
          <w:tab w:val="left" w:pos="2001"/>
        </w:tabs>
        <w:spacing w:before="118" w:line="273" w:lineRule="auto"/>
        <w:ind w:right="710"/>
      </w:pPr>
      <w:r>
        <w:t>Identificação da cobertura da coleta porta a porta, bem como das áreas de varrição, identificando a população atendida;</w:t>
      </w:r>
    </w:p>
    <w:p w14:paraId="2D221A10" w14:textId="77777777" w:rsidR="00713AA0" w:rsidRDefault="00000000">
      <w:pPr>
        <w:pStyle w:val="PargrafodaLista"/>
        <w:numPr>
          <w:ilvl w:val="1"/>
          <w:numId w:val="25"/>
        </w:numPr>
        <w:tabs>
          <w:tab w:val="left" w:pos="1999"/>
          <w:tab w:val="left" w:pos="2001"/>
        </w:tabs>
        <w:spacing w:before="123" w:line="276" w:lineRule="auto"/>
        <w:ind w:right="706"/>
      </w:pPr>
      <w:r>
        <w:t>Análise dos serviços públicos de limpeza urbana e serviços especiais (feiras, mercados, espaços públicos, outros). Incluir desenhos, fluxogramas, fotografias e planilhas que permitam o perfeito entendimento dos sistemas;</w:t>
      </w:r>
    </w:p>
    <w:p w14:paraId="342D9A6C" w14:textId="77777777" w:rsidR="00713AA0" w:rsidRDefault="00000000">
      <w:pPr>
        <w:pStyle w:val="PargrafodaLista"/>
        <w:numPr>
          <w:ilvl w:val="1"/>
          <w:numId w:val="25"/>
        </w:numPr>
        <w:tabs>
          <w:tab w:val="left" w:pos="1999"/>
          <w:tab w:val="left" w:pos="2001"/>
        </w:tabs>
        <w:spacing w:before="247" w:line="273" w:lineRule="auto"/>
        <w:ind w:right="710"/>
      </w:pPr>
      <w:r>
        <w:t>Avaliação das soluções adotadas para a destinação dos resíduos originários de construção e demolição e dos serviços de saúde;</w:t>
      </w:r>
    </w:p>
    <w:p w14:paraId="5489E7D1" w14:textId="77777777" w:rsidR="00713AA0" w:rsidRDefault="00000000">
      <w:pPr>
        <w:pStyle w:val="PargrafodaLista"/>
        <w:numPr>
          <w:ilvl w:val="1"/>
          <w:numId w:val="25"/>
        </w:numPr>
        <w:tabs>
          <w:tab w:val="left" w:pos="1999"/>
          <w:tab w:val="left" w:pos="2001"/>
        </w:tabs>
        <w:spacing w:before="122" w:line="276" w:lineRule="auto"/>
        <w:ind w:right="707"/>
      </w:pPr>
      <w:r>
        <w:t>Informações</w:t>
      </w:r>
      <w:r>
        <w:rPr>
          <w:spacing w:val="-5"/>
        </w:rPr>
        <w:t xml:space="preserve"> </w:t>
      </w:r>
      <w:r>
        <w:t>da</w:t>
      </w:r>
      <w:r>
        <w:rPr>
          <w:spacing w:val="-5"/>
        </w:rPr>
        <w:t xml:space="preserve"> </w:t>
      </w:r>
      <w:r>
        <w:t>caracterização</w:t>
      </w:r>
      <w:r>
        <w:rPr>
          <w:spacing w:val="-6"/>
        </w:rPr>
        <w:t xml:space="preserve"> </w:t>
      </w:r>
      <w:r>
        <w:t>dos</w:t>
      </w:r>
      <w:r>
        <w:rPr>
          <w:spacing w:val="-5"/>
        </w:rPr>
        <w:t xml:space="preserve"> </w:t>
      </w:r>
      <w:r>
        <w:t>resíduos</w:t>
      </w:r>
      <w:r>
        <w:rPr>
          <w:spacing w:val="-5"/>
        </w:rPr>
        <w:t xml:space="preserve"> </w:t>
      </w:r>
      <w:r>
        <w:t>sólidos</w:t>
      </w:r>
      <w:r>
        <w:rPr>
          <w:spacing w:val="-5"/>
        </w:rPr>
        <w:t xml:space="preserve"> </w:t>
      </w:r>
      <w:r>
        <w:t>produzidos</w:t>
      </w:r>
      <w:r>
        <w:rPr>
          <w:spacing w:val="-5"/>
        </w:rPr>
        <w:t xml:space="preserve"> </w:t>
      </w:r>
      <w:r>
        <w:t>no</w:t>
      </w:r>
      <w:r>
        <w:rPr>
          <w:spacing w:val="-6"/>
        </w:rPr>
        <w:t xml:space="preserve"> </w:t>
      </w:r>
      <w:r>
        <w:t>município</w:t>
      </w:r>
      <w:r>
        <w:rPr>
          <w:spacing w:val="-6"/>
        </w:rPr>
        <w:t xml:space="preserve"> </w:t>
      </w:r>
      <w:r>
        <w:t>em termos</w:t>
      </w:r>
      <w:r>
        <w:rPr>
          <w:spacing w:val="-13"/>
        </w:rPr>
        <w:t xml:space="preserve"> </w:t>
      </w:r>
      <w:r>
        <w:t>de</w:t>
      </w:r>
      <w:r>
        <w:rPr>
          <w:spacing w:val="-13"/>
        </w:rPr>
        <w:t xml:space="preserve"> </w:t>
      </w:r>
      <w:r>
        <w:t>quantidade</w:t>
      </w:r>
      <w:r>
        <w:rPr>
          <w:spacing w:val="-10"/>
        </w:rPr>
        <w:t xml:space="preserve"> </w:t>
      </w:r>
      <w:r>
        <w:t>e</w:t>
      </w:r>
      <w:r>
        <w:rPr>
          <w:spacing w:val="-13"/>
        </w:rPr>
        <w:t xml:space="preserve"> </w:t>
      </w:r>
      <w:r>
        <w:t>qualidade.</w:t>
      </w:r>
      <w:r>
        <w:rPr>
          <w:spacing w:val="-11"/>
        </w:rPr>
        <w:t xml:space="preserve"> </w:t>
      </w:r>
      <w:r>
        <w:t>Incluir</w:t>
      </w:r>
      <w:r>
        <w:rPr>
          <w:spacing w:val="-10"/>
        </w:rPr>
        <w:t xml:space="preserve"> </w:t>
      </w:r>
      <w:r>
        <w:t>projeções</w:t>
      </w:r>
      <w:r>
        <w:rPr>
          <w:spacing w:val="-12"/>
        </w:rPr>
        <w:t xml:space="preserve"> </w:t>
      </w:r>
      <w:r>
        <w:t>de</w:t>
      </w:r>
      <w:r>
        <w:rPr>
          <w:spacing w:val="-13"/>
        </w:rPr>
        <w:t xml:space="preserve"> </w:t>
      </w:r>
      <w:r>
        <w:t>produção</w:t>
      </w:r>
      <w:r>
        <w:rPr>
          <w:spacing w:val="-13"/>
        </w:rPr>
        <w:t xml:space="preserve"> </w:t>
      </w:r>
      <w:r>
        <w:t>de</w:t>
      </w:r>
      <w:r>
        <w:rPr>
          <w:spacing w:val="-13"/>
        </w:rPr>
        <w:t xml:space="preserve"> </w:t>
      </w:r>
      <w:r>
        <w:t>resíduos</w:t>
      </w:r>
      <w:r>
        <w:rPr>
          <w:spacing w:val="-10"/>
        </w:rPr>
        <w:t xml:space="preserve"> </w:t>
      </w:r>
      <w:r>
        <w:t>para curto e médio prazo;</w:t>
      </w:r>
    </w:p>
    <w:p w14:paraId="498F1AD0" w14:textId="77777777" w:rsidR="00713AA0" w:rsidRDefault="00000000">
      <w:pPr>
        <w:pStyle w:val="PargrafodaLista"/>
        <w:numPr>
          <w:ilvl w:val="1"/>
          <w:numId w:val="25"/>
        </w:numPr>
        <w:tabs>
          <w:tab w:val="left" w:pos="1999"/>
          <w:tab w:val="left" w:pos="2001"/>
        </w:tabs>
        <w:spacing w:before="118" w:line="273" w:lineRule="auto"/>
        <w:ind w:right="707"/>
      </w:pPr>
      <w:r>
        <w:t>Inventário/análise da situação dos catadores, que atuem nas ruas ou em lixões, identificando seu potencial de organização;</w:t>
      </w:r>
    </w:p>
    <w:p w14:paraId="120467E5" w14:textId="77777777" w:rsidR="00713AA0" w:rsidRDefault="00000000">
      <w:pPr>
        <w:pStyle w:val="PargrafodaLista"/>
        <w:numPr>
          <w:ilvl w:val="1"/>
          <w:numId w:val="25"/>
        </w:numPr>
        <w:tabs>
          <w:tab w:val="left" w:pos="1999"/>
          <w:tab w:val="left" w:pos="2001"/>
        </w:tabs>
        <w:spacing w:before="122" w:line="276" w:lineRule="auto"/>
        <w:ind w:right="710"/>
      </w:pPr>
      <w:r>
        <w:t>Identificação e informação sobre áreas de risco de poluição/contaminação, e de áreas já contaminadas, por resíduos sólidos e as alterações ambientais causadas por depósitos de lixo urbano;</w:t>
      </w:r>
    </w:p>
    <w:p w14:paraId="4E1276DC" w14:textId="77777777" w:rsidR="00713AA0" w:rsidRDefault="00000000">
      <w:pPr>
        <w:pStyle w:val="PargrafodaLista"/>
        <w:numPr>
          <w:ilvl w:val="1"/>
          <w:numId w:val="25"/>
        </w:numPr>
        <w:tabs>
          <w:tab w:val="left" w:pos="1999"/>
          <w:tab w:val="left" w:pos="2001"/>
        </w:tabs>
        <w:spacing w:before="117" w:line="276" w:lineRule="auto"/>
        <w:ind w:right="703"/>
      </w:pPr>
      <w:r>
        <w:t xml:space="preserve">Análise da situação socioambiental dos sítios utilizados para a disposição final </w:t>
      </w:r>
      <w:r>
        <w:lastRenderedPageBreak/>
        <w:t xml:space="preserve">de resíduos sólidos. No caso da existência de catadores nos sítios, identificar a possibilidade de incorporá-los a projetos de reciclagem, por meio de </w:t>
      </w:r>
      <w:r>
        <w:rPr>
          <w:spacing w:val="-2"/>
        </w:rPr>
        <w:t>cooperativas;</w:t>
      </w:r>
    </w:p>
    <w:p w14:paraId="3566B861" w14:textId="77777777" w:rsidR="00713AA0" w:rsidRDefault="00000000">
      <w:pPr>
        <w:pStyle w:val="PargrafodaLista"/>
        <w:numPr>
          <w:ilvl w:val="1"/>
          <w:numId w:val="25"/>
        </w:numPr>
        <w:tabs>
          <w:tab w:val="left" w:pos="1999"/>
          <w:tab w:val="left" w:pos="2001"/>
        </w:tabs>
        <w:spacing w:before="116" w:line="276" w:lineRule="auto"/>
        <w:ind w:right="708"/>
      </w:pPr>
      <w:r>
        <w:t>Identificação</w:t>
      </w:r>
      <w:r>
        <w:rPr>
          <w:spacing w:val="-14"/>
        </w:rPr>
        <w:t xml:space="preserve"> </w:t>
      </w:r>
      <w:r>
        <w:t>das</w:t>
      </w:r>
      <w:r>
        <w:rPr>
          <w:spacing w:val="-14"/>
        </w:rPr>
        <w:t xml:space="preserve"> </w:t>
      </w:r>
      <w:r>
        <w:t>características</w:t>
      </w:r>
      <w:r>
        <w:rPr>
          <w:spacing w:val="-14"/>
        </w:rPr>
        <w:t xml:space="preserve"> </w:t>
      </w:r>
      <w:r>
        <w:t>do</w:t>
      </w:r>
      <w:r>
        <w:rPr>
          <w:spacing w:val="-13"/>
        </w:rPr>
        <w:t xml:space="preserve"> </w:t>
      </w:r>
      <w:r>
        <w:t>tratamento</w:t>
      </w:r>
      <w:r>
        <w:rPr>
          <w:spacing w:val="-14"/>
        </w:rPr>
        <w:t xml:space="preserve"> </w:t>
      </w:r>
      <w:r>
        <w:t>de</w:t>
      </w:r>
      <w:r>
        <w:rPr>
          <w:spacing w:val="-14"/>
        </w:rPr>
        <w:t xml:space="preserve"> </w:t>
      </w:r>
      <w:r>
        <w:t>resíduos,</w:t>
      </w:r>
      <w:r>
        <w:rPr>
          <w:spacing w:val="-14"/>
        </w:rPr>
        <w:t xml:space="preserve"> </w:t>
      </w:r>
      <w:r>
        <w:t>o</w:t>
      </w:r>
      <w:r>
        <w:rPr>
          <w:spacing w:val="-13"/>
        </w:rPr>
        <w:t xml:space="preserve"> </w:t>
      </w:r>
      <w:r>
        <w:t>destino</w:t>
      </w:r>
      <w:r>
        <w:rPr>
          <w:spacing w:val="-14"/>
        </w:rPr>
        <w:t xml:space="preserve"> </w:t>
      </w:r>
      <w:r>
        <w:t>do</w:t>
      </w:r>
      <w:r>
        <w:rPr>
          <w:spacing w:val="-14"/>
        </w:rPr>
        <w:t xml:space="preserve"> </w:t>
      </w:r>
      <w:r>
        <w:t>chorume, quando houver, a infraestrutura existente, sua capacidade e estado de conservação, e pontos de monitoramento no ambiente;</w:t>
      </w:r>
    </w:p>
    <w:p w14:paraId="40BC2EA4" w14:textId="77777777" w:rsidR="00713AA0" w:rsidRDefault="00000000">
      <w:pPr>
        <w:pStyle w:val="PargrafodaLista"/>
        <w:numPr>
          <w:ilvl w:val="1"/>
          <w:numId w:val="25"/>
        </w:numPr>
        <w:tabs>
          <w:tab w:val="left" w:pos="1999"/>
          <w:tab w:val="left" w:pos="2001"/>
        </w:tabs>
        <w:spacing w:line="276" w:lineRule="auto"/>
        <w:ind w:right="706"/>
      </w:pPr>
      <w:r>
        <w:t>Levantamento das unidades de destinação final dos resíduos sólidos gerados no território do município, após sofrerem tratamento, sejam estes rejeitos da reciclagem</w:t>
      </w:r>
      <w:r>
        <w:rPr>
          <w:spacing w:val="80"/>
        </w:rPr>
        <w:t xml:space="preserve">  </w:t>
      </w:r>
      <w:r>
        <w:t>mecânica,</w:t>
      </w:r>
      <w:r>
        <w:rPr>
          <w:spacing w:val="80"/>
        </w:rPr>
        <w:t xml:space="preserve">  </w:t>
      </w:r>
      <w:r>
        <w:t>resíduos</w:t>
      </w:r>
      <w:r>
        <w:rPr>
          <w:spacing w:val="80"/>
        </w:rPr>
        <w:t xml:space="preserve">  </w:t>
      </w:r>
      <w:r>
        <w:t>da</w:t>
      </w:r>
      <w:r>
        <w:rPr>
          <w:spacing w:val="80"/>
        </w:rPr>
        <w:t xml:space="preserve">  </w:t>
      </w:r>
      <w:r>
        <w:t>incineração,</w:t>
      </w:r>
      <w:r>
        <w:rPr>
          <w:spacing w:val="80"/>
        </w:rPr>
        <w:t xml:space="preserve">  </w:t>
      </w:r>
      <w:r>
        <w:t>entre</w:t>
      </w:r>
      <w:r>
        <w:rPr>
          <w:spacing w:val="80"/>
        </w:rPr>
        <w:t xml:space="preserve">  </w:t>
      </w:r>
      <w:r>
        <w:t>outros;</w:t>
      </w:r>
      <w:r>
        <w:rPr>
          <w:spacing w:val="80"/>
        </w:rPr>
        <w:t xml:space="preserve"> </w:t>
      </w:r>
      <w:r>
        <w:t>Obs.: Caso o local onde ocorra a destinação final esteja situado em outro município, deve-se indicar no plano a quantidade, o destino e se o local possui licença ambiental para instalação e operação.</w:t>
      </w:r>
    </w:p>
    <w:p w14:paraId="0E561569" w14:textId="77777777" w:rsidR="00713AA0" w:rsidRDefault="00713AA0">
      <w:pPr>
        <w:pStyle w:val="Corpodetexto"/>
        <w:spacing w:before="155"/>
      </w:pPr>
    </w:p>
    <w:p w14:paraId="178009BB" w14:textId="77777777" w:rsidR="00713AA0" w:rsidRDefault="00000000">
      <w:pPr>
        <w:pStyle w:val="Corpodetexto"/>
        <w:ind w:left="574" w:right="460"/>
        <w:jc w:val="center"/>
      </w:pPr>
      <w:r>
        <w:t>Devem</w:t>
      </w:r>
      <w:r>
        <w:rPr>
          <w:spacing w:val="-7"/>
        </w:rPr>
        <w:t xml:space="preserve"> </w:t>
      </w:r>
      <w:r>
        <w:t>ser</w:t>
      </w:r>
      <w:r>
        <w:rPr>
          <w:spacing w:val="-5"/>
        </w:rPr>
        <w:t xml:space="preserve"> </w:t>
      </w:r>
      <w:r>
        <w:t>levantados,</w:t>
      </w:r>
      <w:r>
        <w:rPr>
          <w:spacing w:val="-3"/>
        </w:rPr>
        <w:t xml:space="preserve"> </w:t>
      </w:r>
      <w:r>
        <w:t>no</w:t>
      </w:r>
      <w:r>
        <w:rPr>
          <w:spacing w:val="-5"/>
        </w:rPr>
        <w:t xml:space="preserve"> </w:t>
      </w:r>
      <w:r>
        <w:t>mínimo,</w:t>
      </w:r>
      <w:r>
        <w:rPr>
          <w:spacing w:val="-3"/>
        </w:rPr>
        <w:t xml:space="preserve"> </w:t>
      </w:r>
      <w:r>
        <w:t>os</w:t>
      </w:r>
      <w:r>
        <w:rPr>
          <w:spacing w:val="-5"/>
        </w:rPr>
        <w:t xml:space="preserve"> </w:t>
      </w:r>
      <w:r>
        <w:t>seguintes</w:t>
      </w:r>
      <w:r>
        <w:rPr>
          <w:spacing w:val="-2"/>
        </w:rPr>
        <w:t xml:space="preserve"> </w:t>
      </w:r>
      <w:r>
        <w:t>itens,</w:t>
      </w:r>
      <w:r>
        <w:rPr>
          <w:spacing w:val="-6"/>
        </w:rPr>
        <w:t xml:space="preserve"> </w:t>
      </w:r>
      <w:r>
        <w:t>conforme</w:t>
      </w:r>
      <w:r>
        <w:rPr>
          <w:spacing w:val="-3"/>
        </w:rPr>
        <w:t xml:space="preserve"> </w:t>
      </w:r>
      <w:r>
        <w:t>Ficha</w:t>
      </w:r>
      <w:r>
        <w:rPr>
          <w:spacing w:val="-3"/>
        </w:rPr>
        <w:t xml:space="preserve"> </w:t>
      </w:r>
      <w:r>
        <w:t>do</w:t>
      </w:r>
      <w:r>
        <w:rPr>
          <w:spacing w:val="-4"/>
        </w:rPr>
        <w:t xml:space="preserve"> </w:t>
      </w:r>
      <w:r>
        <w:t>Anexo</w:t>
      </w:r>
      <w:r>
        <w:rPr>
          <w:spacing w:val="-4"/>
        </w:rPr>
        <w:t xml:space="preserve"> </w:t>
      </w:r>
      <w:r>
        <w:rPr>
          <w:spacing w:val="-5"/>
        </w:rPr>
        <w:t>B:</w:t>
      </w:r>
    </w:p>
    <w:p w14:paraId="26020155" w14:textId="77777777" w:rsidR="00713AA0" w:rsidRDefault="00000000">
      <w:pPr>
        <w:pStyle w:val="PargrafodaLista"/>
        <w:numPr>
          <w:ilvl w:val="1"/>
          <w:numId w:val="25"/>
        </w:numPr>
        <w:tabs>
          <w:tab w:val="left" w:pos="1999"/>
          <w:tab w:val="left" w:pos="2001"/>
        </w:tabs>
        <w:spacing w:before="156" w:line="273" w:lineRule="auto"/>
        <w:ind w:right="705"/>
      </w:pPr>
      <w:r>
        <w:t>Confiabilidade e regularidade dos principais componentes da limpeza pública (Ficha 17);</w:t>
      </w:r>
    </w:p>
    <w:p w14:paraId="35F9EEC6" w14:textId="77777777" w:rsidR="00713AA0" w:rsidRDefault="00000000">
      <w:pPr>
        <w:pStyle w:val="PargrafodaLista"/>
        <w:numPr>
          <w:ilvl w:val="1"/>
          <w:numId w:val="25"/>
        </w:numPr>
        <w:tabs>
          <w:tab w:val="left" w:pos="2001"/>
        </w:tabs>
        <w:spacing w:before="122"/>
        <w:ind w:hanging="355"/>
        <w:jc w:val="left"/>
      </w:pPr>
      <w:r>
        <w:t>Previsão</w:t>
      </w:r>
      <w:r>
        <w:rPr>
          <w:spacing w:val="-8"/>
        </w:rPr>
        <w:t xml:space="preserve"> </w:t>
      </w:r>
      <w:r>
        <w:t>de</w:t>
      </w:r>
      <w:r>
        <w:rPr>
          <w:spacing w:val="-4"/>
        </w:rPr>
        <w:t xml:space="preserve"> </w:t>
      </w:r>
      <w:r>
        <w:t>Investimentos</w:t>
      </w:r>
      <w:r>
        <w:rPr>
          <w:spacing w:val="-5"/>
        </w:rPr>
        <w:t xml:space="preserve"> </w:t>
      </w:r>
      <w:r>
        <w:t>(Ficha</w:t>
      </w:r>
      <w:r>
        <w:rPr>
          <w:spacing w:val="-6"/>
        </w:rPr>
        <w:t xml:space="preserve"> </w:t>
      </w:r>
      <w:r>
        <w:rPr>
          <w:spacing w:val="-4"/>
        </w:rPr>
        <w:t>18);</w:t>
      </w:r>
    </w:p>
    <w:p w14:paraId="5049F40D" w14:textId="77777777" w:rsidR="00713AA0" w:rsidRDefault="00000000">
      <w:pPr>
        <w:pStyle w:val="PargrafodaLista"/>
        <w:numPr>
          <w:ilvl w:val="1"/>
          <w:numId w:val="25"/>
        </w:numPr>
        <w:tabs>
          <w:tab w:val="left" w:pos="2001"/>
        </w:tabs>
        <w:spacing w:before="158"/>
        <w:ind w:hanging="355"/>
        <w:jc w:val="left"/>
      </w:pPr>
      <w:r>
        <w:t>Obras</w:t>
      </w:r>
      <w:r>
        <w:rPr>
          <w:spacing w:val="-4"/>
        </w:rPr>
        <w:t xml:space="preserve"> </w:t>
      </w:r>
      <w:r>
        <w:t>e</w:t>
      </w:r>
      <w:r>
        <w:rPr>
          <w:spacing w:val="-5"/>
        </w:rPr>
        <w:t xml:space="preserve"> </w:t>
      </w:r>
      <w:r>
        <w:t>ações</w:t>
      </w:r>
      <w:r>
        <w:rPr>
          <w:spacing w:val="-3"/>
        </w:rPr>
        <w:t xml:space="preserve"> </w:t>
      </w:r>
      <w:r>
        <w:t>em</w:t>
      </w:r>
      <w:r>
        <w:rPr>
          <w:spacing w:val="-2"/>
        </w:rPr>
        <w:t xml:space="preserve"> </w:t>
      </w:r>
      <w:r>
        <w:t>andamento</w:t>
      </w:r>
      <w:r>
        <w:rPr>
          <w:spacing w:val="-3"/>
        </w:rPr>
        <w:t xml:space="preserve"> </w:t>
      </w:r>
      <w:r>
        <w:t>(Ficha</w:t>
      </w:r>
      <w:r>
        <w:rPr>
          <w:spacing w:val="-3"/>
        </w:rPr>
        <w:t xml:space="preserve"> </w:t>
      </w:r>
      <w:r>
        <w:rPr>
          <w:spacing w:val="-4"/>
        </w:rPr>
        <w:t>19);</w:t>
      </w:r>
    </w:p>
    <w:p w14:paraId="4024738F" w14:textId="77777777" w:rsidR="00713AA0" w:rsidRDefault="00000000">
      <w:pPr>
        <w:pStyle w:val="PargrafodaLista"/>
        <w:numPr>
          <w:ilvl w:val="1"/>
          <w:numId w:val="25"/>
        </w:numPr>
        <w:tabs>
          <w:tab w:val="left" w:pos="2001"/>
        </w:tabs>
        <w:spacing w:before="155"/>
        <w:ind w:hanging="355"/>
        <w:jc w:val="left"/>
      </w:pPr>
      <w:r>
        <w:t>Existência</w:t>
      </w:r>
      <w:r>
        <w:rPr>
          <w:spacing w:val="-6"/>
        </w:rPr>
        <w:t xml:space="preserve"> </w:t>
      </w:r>
      <w:r>
        <w:t>de</w:t>
      </w:r>
      <w:r>
        <w:rPr>
          <w:spacing w:val="-5"/>
        </w:rPr>
        <w:t xml:space="preserve"> </w:t>
      </w:r>
      <w:r>
        <w:t>passivo</w:t>
      </w:r>
      <w:r>
        <w:rPr>
          <w:spacing w:val="-6"/>
        </w:rPr>
        <w:t xml:space="preserve"> </w:t>
      </w:r>
      <w:r>
        <w:t>ambiental</w:t>
      </w:r>
      <w:r>
        <w:rPr>
          <w:spacing w:val="-4"/>
        </w:rPr>
        <w:t xml:space="preserve"> </w:t>
      </w:r>
      <w:r>
        <w:t>(Ficha</w:t>
      </w:r>
      <w:r>
        <w:rPr>
          <w:spacing w:val="-5"/>
        </w:rPr>
        <w:t xml:space="preserve"> </w:t>
      </w:r>
      <w:r>
        <w:rPr>
          <w:spacing w:val="-4"/>
        </w:rPr>
        <w:t>20);</w:t>
      </w:r>
    </w:p>
    <w:p w14:paraId="517210D0" w14:textId="77777777" w:rsidR="00713AA0" w:rsidRDefault="00000000">
      <w:pPr>
        <w:pStyle w:val="PargrafodaLista"/>
        <w:numPr>
          <w:ilvl w:val="1"/>
          <w:numId w:val="25"/>
        </w:numPr>
        <w:tabs>
          <w:tab w:val="left" w:pos="2001"/>
        </w:tabs>
        <w:spacing w:before="158"/>
        <w:ind w:hanging="355"/>
        <w:jc w:val="left"/>
      </w:pPr>
      <w:r>
        <w:t>Disposição</w:t>
      </w:r>
      <w:r>
        <w:rPr>
          <w:spacing w:val="-6"/>
        </w:rPr>
        <w:t xml:space="preserve"> </w:t>
      </w:r>
      <w:r>
        <w:t>em</w:t>
      </w:r>
      <w:r>
        <w:rPr>
          <w:spacing w:val="-4"/>
        </w:rPr>
        <w:t xml:space="preserve"> </w:t>
      </w:r>
      <w:r>
        <w:t>outros</w:t>
      </w:r>
      <w:r>
        <w:rPr>
          <w:spacing w:val="-5"/>
        </w:rPr>
        <w:t xml:space="preserve"> </w:t>
      </w:r>
      <w:r>
        <w:t>municípios</w:t>
      </w:r>
      <w:r>
        <w:rPr>
          <w:spacing w:val="-6"/>
        </w:rPr>
        <w:t xml:space="preserve"> </w:t>
      </w:r>
      <w:r>
        <w:t>(Ficha</w:t>
      </w:r>
      <w:r>
        <w:rPr>
          <w:spacing w:val="-5"/>
        </w:rPr>
        <w:t xml:space="preserve"> </w:t>
      </w:r>
      <w:r>
        <w:rPr>
          <w:spacing w:val="-4"/>
        </w:rPr>
        <w:t>21);</w:t>
      </w:r>
    </w:p>
    <w:p w14:paraId="1FFBC991" w14:textId="77777777" w:rsidR="00713AA0" w:rsidRDefault="00000000">
      <w:pPr>
        <w:pStyle w:val="PargrafodaLista"/>
        <w:numPr>
          <w:ilvl w:val="1"/>
          <w:numId w:val="25"/>
        </w:numPr>
        <w:tabs>
          <w:tab w:val="left" w:pos="2001"/>
        </w:tabs>
        <w:spacing w:before="158"/>
        <w:ind w:hanging="355"/>
        <w:jc w:val="left"/>
      </w:pPr>
      <w:r>
        <w:t>Acondicionamento</w:t>
      </w:r>
      <w:r>
        <w:rPr>
          <w:spacing w:val="-8"/>
        </w:rPr>
        <w:t xml:space="preserve"> </w:t>
      </w:r>
      <w:r>
        <w:t>(Ficha</w:t>
      </w:r>
      <w:r>
        <w:rPr>
          <w:spacing w:val="-7"/>
        </w:rPr>
        <w:t xml:space="preserve"> </w:t>
      </w:r>
      <w:r>
        <w:rPr>
          <w:spacing w:val="-4"/>
        </w:rPr>
        <w:t>22);</w:t>
      </w:r>
    </w:p>
    <w:p w14:paraId="19707687" w14:textId="77777777" w:rsidR="00713AA0" w:rsidRDefault="00000000">
      <w:pPr>
        <w:pStyle w:val="PargrafodaLista"/>
        <w:numPr>
          <w:ilvl w:val="1"/>
          <w:numId w:val="25"/>
        </w:numPr>
        <w:tabs>
          <w:tab w:val="left" w:pos="2001"/>
        </w:tabs>
        <w:spacing w:before="157"/>
        <w:ind w:hanging="355"/>
        <w:jc w:val="left"/>
      </w:pPr>
      <w:r>
        <w:t>Coleta</w:t>
      </w:r>
      <w:r>
        <w:rPr>
          <w:spacing w:val="-4"/>
        </w:rPr>
        <w:t xml:space="preserve"> </w:t>
      </w:r>
      <w:r>
        <w:t>(Ficha</w:t>
      </w:r>
      <w:r>
        <w:rPr>
          <w:spacing w:val="-3"/>
        </w:rPr>
        <w:t xml:space="preserve"> </w:t>
      </w:r>
      <w:r>
        <w:rPr>
          <w:spacing w:val="-4"/>
        </w:rPr>
        <w:t>23);</w:t>
      </w:r>
    </w:p>
    <w:p w14:paraId="0A7FCB06" w14:textId="77777777" w:rsidR="00713AA0" w:rsidRDefault="00000000">
      <w:pPr>
        <w:pStyle w:val="PargrafodaLista"/>
        <w:numPr>
          <w:ilvl w:val="1"/>
          <w:numId w:val="25"/>
        </w:numPr>
        <w:tabs>
          <w:tab w:val="left" w:pos="1999"/>
          <w:tab w:val="left" w:pos="2001"/>
        </w:tabs>
        <w:spacing w:before="158" w:line="273" w:lineRule="auto"/>
        <w:ind w:right="710"/>
      </w:pPr>
      <w:r>
        <w:t>Localização por operador: se é terceirizado; a capacidade, a frequência de uso e a manutenção;</w:t>
      </w:r>
    </w:p>
    <w:p w14:paraId="639C5E93" w14:textId="77777777" w:rsidR="00713AA0" w:rsidRDefault="00000000">
      <w:pPr>
        <w:pStyle w:val="PargrafodaLista"/>
        <w:numPr>
          <w:ilvl w:val="1"/>
          <w:numId w:val="25"/>
        </w:numPr>
        <w:tabs>
          <w:tab w:val="left" w:pos="1999"/>
          <w:tab w:val="left" w:pos="2001"/>
        </w:tabs>
        <w:spacing w:before="122" w:line="276" w:lineRule="auto"/>
        <w:ind w:right="708"/>
      </w:pPr>
      <w:r>
        <w:t>Frota</w:t>
      </w:r>
      <w:r>
        <w:rPr>
          <w:spacing w:val="-1"/>
        </w:rPr>
        <w:t xml:space="preserve"> </w:t>
      </w:r>
      <w:r>
        <w:t>específica e</w:t>
      </w:r>
      <w:r>
        <w:rPr>
          <w:spacing w:val="-1"/>
        </w:rPr>
        <w:t xml:space="preserve"> </w:t>
      </w:r>
      <w:r>
        <w:t>equipamentos, quando</w:t>
      </w:r>
      <w:r>
        <w:rPr>
          <w:spacing w:val="-1"/>
        </w:rPr>
        <w:t xml:space="preserve"> </w:t>
      </w:r>
      <w:r>
        <w:t>houver (capacidade,</w:t>
      </w:r>
      <w:r>
        <w:rPr>
          <w:spacing w:val="-1"/>
        </w:rPr>
        <w:t xml:space="preserve"> </w:t>
      </w:r>
      <w:r>
        <w:t>ano,</w:t>
      </w:r>
      <w:r>
        <w:rPr>
          <w:spacing w:val="-1"/>
        </w:rPr>
        <w:t xml:space="preserve"> </w:t>
      </w:r>
      <w:r>
        <w:t>condições de conservação, problemas operacionais, etc.), para prever os anos de reposição e de ampliação da frota;</w:t>
      </w:r>
    </w:p>
    <w:p w14:paraId="6E1CDE24" w14:textId="77777777" w:rsidR="00713AA0" w:rsidRDefault="00000000">
      <w:pPr>
        <w:pStyle w:val="PargrafodaLista"/>
        <w:numPr>
          <w:ilvl w:val="1"/>
          <w:numId w:val="25"/>
        </w:numPr>
        <w:tabs>
          <w:tab w:val="left" w:pos="2001"/>
        </w:tabs>
        <w:spacing w:before="247"/>
        <w:ind w:hanging="355"/>
        <w:jc w:val="left"/>
      </w:pPr>
      <w:r>
        <w:t>Triagem</w:t>
      </w:r>
      <w:r>
        <w:rPr>
          <w:spacing w:val="-4"/>
        </w:rPr>
        <w:t xml:space="preserve"> </w:t>
      </w:r>
      <w:r>
        <w:t>(Ficha</w:t>
      </w:r>
      <w:r>
        <w:rPr>
          <w:spacing w:val="-3"/>
        </w:rPr>
        <w:t xml:space="preserve"> </w:t>
      </w:r>
      <w:r>
        <w:rPr>
          <w:spacing w:val="-4"/>
        </w:rPr>
        <w:t>24);</w:t>
      </w:r>
    </w:p>
    <w:p w14:paraId="6482F6E6" w14:textId="77777777" w:rsidR="00713AA0" w:rsidRDefault="00000000">
      <w:pPr>
        <w:pStyle w:val="PargrafodaLista"/>
        <w:numPr>
          <w:ilvl w:val="1"/>
          <w:numId w:val="25"/>
        </w:numPr>
        <w:tabs>
          <w:tab w:val="left" w:pos="2001"/>
        </w:tabs>
        <w:spacing w:before="158"/>
        <w:ind w:hanging="355"/>
        <w:jc w:val="left"/>
      </w:pPr>
      <w:r>
        <w:t>Transbordo</w:t>
      </w:r>
      <w:r>
        <w:rPr>
          <w:spacing w:val="-5"/>
        </w:rPr>
        <w:t xml:space="preserve"> </w:t>
      </w:r>
      <w:r>
        <w:t>(Ficha</w:t>
      </w:r>
      <w:r>
        <w:rPr>
          <w:spacing w:val="-4"/>
        </w:rPr>
        <w:t xml:space="preserve"> 25);</w:t>
      </w:r>
    </w:p>
    <w:p w14:paraId="0F46C99F" w14:textId="77777777" w:rsidR="00713AA0" w:rsidRDefault="00000000">
      <w:pPr>
        <w:pStyle w:val="PargrafodaLista"/>
        <w:numPr>
          <w:ilvl w:val="1"/>
          <w:numId w:val="25"/>
        </w:numPr>
        <w:tabs>
          <w:tab w:val="left" w:pos="2001"/>
        </w:tabs>
        <w:spacing w:before="157"/>
        <w:ind w:hanging="355"/>
        <w:jc w:val="left"/>
      </w:pPr>
      <w:r>
        <w:t>Aterro</w:t>
      </w:r>
      <w:r>
        <w:rPr>
          <w:spacing w:val="-7"/>
        </w:rPr>
        <w:t xml:space="preserve"> </w:t>
      </w:r>
      <w:r>
        <w:t>sanitário</w:t>
      </w:r>
      <w:r>
        <w:rPr>
          <w:spacing w:val="-6"/>
        </w:rPr>
        <w:t xml:space="preserve"> </w:t>
      </w:r>
      <w:r>
        <w:t>(Ficha</w:t>
      </w:r>
      <w:r>
        <w:rPr>
          <w:spacing w:val="-4"/>
        </w:rPr>
        <w:t xml:space="preserve"> 26);</w:t>
      </w:r>
    </w:p>
    <w:p w14:paraId="29B19A1A" w14:textId="77777777" w:rsidR="00713AA0" w:rsidRDefault="00000000">
      <w:pPr>
        <w:pStyle w:val="PargrafodaLista"/>
        <w:numPr>
          <w:ilvl w:val="1"/>
          <w:numId w:val="25"/>
        </w:numPr>
        <w:tabs>
          <w:tab w:val="left" w:pos="2001"/>
        </w:tabs>
        <w:spacing w:before="158"/>
        <w:ind w:hanging="355"/>
        <w:jc w:val="left"/>
      </w:pPr>
      <w:r>
        <w:t>Outras</w:t>
      </w:r>
      <w:r>
        <w:rPr>
          <w:spacing w:val="-6"/>
        </w:rPr>
        <w:t xml:space="preserve"> </w:t>
      </w:r>
      <w:r>
        <w:t>unidades</w:t>
      </w:r>
      <w:r>
        <w:rPr>
          <w:spacing w:val="-4"/>
        </w:rPr>
        <w:t xml:space="preserve"> </w:t>
      </w:r>
      <w:r>
        <w:t>(Ficha</w:t>
      </w:r>
      <w:r>
        <w:rPr>
          <w:spacing w:val="-4"/>
        </w:rPr>
        <w:t xml:space="preserve"> 27);</w:t>
      </w:r>
    </w:p>
    <w:p w14:paraId="1D7199E9" w14:textId="77777777" w:rsidR="00713AA0" w:rsidRDefault="00713AA0">
      <w:pPr>
        <w:pStyle w:val="Corpodetexto"/>
      </w:pPr>
    </w:p>
    <w:p w14:paraId="2A2A378B" w14:textId="77777777" w:rsidR="00713AA0" w:rsidRDefault="00713AA0">
      <w:pPr>
        <w:pStyle w:val="Corpodetexto"/>
        <w:spacing w:before="63"/>
      </w:pPr>
    </w:p>
    <w:p w14:paraId="30A1964E" w14:textId="77777777" w:rsidR="00713AA0" w:rsidRDefault="00000000">
      <w:pPr>
        <w:pStyle w:val="Corpodetexto"/>
        <w:ind w:left="1277"/>
      </w:pPr>
      <w:r>
        <w:t>Além</w:t>
      </w:r>
      <w:r>
        <w:rPr>
          <w:spacing w:val="-6"/>
        </w:rPr>
        <w:t xml:space="preserve"> </w:t>
      </w:r>
      <w:r>
        <w:t>dos</w:t>
      </w:r>
      <w:r>
        <w:rPr>
          <w:spacing w:val="-6"/>
        </w:rPr>
        <w:t xml:space="preserve"> </w:t>
      </w:r>
      <w:r>
        <w:t>itens</w:t>
      </w:r>
      <w:r>
        <w:rPr>
          <w:spacing w:val="-4"/>
        </w:rPr>
        <w:t xml:space="preserve"> </w:t>
      </w:r>
      <w:r>
        <w:t>citados</w:t>
      </w:r>
      <w:r>
        <w:rPr>
          <w:spacing w:val="-6"/>
        </w:rPr>
        <w:t xml:space="preserve"> </w:t>
      </w:r>
      <w:r>
        <w:t>acima,</w:t>
      </w:r>
      <w:r>
        <w:rPr>
          <w:spacing w:val="-4"/>
        </w:rPr>
        <w:t xml:space="preserve"> </w:t>
      </w:r>
      <w:r>
        <w:t>devem</w:t>
      </w:r>
      <w:r>
        <w:rPr>
          <w:spacing w:val="-3"/>
        </w:rPr>
        <w:t xml:space="preserve"> </w:t>
      </w:r>
      <w:r>
        <w:t>também</w:t>
      </w:r>
      <w:r>
        <w:rPr>
          <w:spacing w:val="-3"/>
        </w:rPr>
        <w:t xml:space="preserve"> </w:t>
      </w:r>
      <w:r>
        <w:t>ser</w:t>
      </w:r>
      <w:r>
        <w:rPr>
          <w:spacing w:val="-3"/>
        </w:rPr>
        <w:t xml:space="preserve"> </w:t>
      </w:r>
      <w:r>
        <w:rPr>
          <w:spacing w:val="-2"/>
        </w:rPr>
        <w:t>levantados:</w:t>
      </w:r>
    </w:p>
    <w:p w14:paraId="420FFAC3" w14:textId="77777777" w:rsidR="00713AA0" w:rsidRDefault="00000000">
      <w:pPr>
        <w:pStyle w:val="PargrafodaLista"/>
        <w:numPr>
          <w:ilvl w:val="1"/>
          <w:numId w:val="25"/>
        </w:numPr>
        <w:tabs>
          <w:tab w:val="left" w:pos="2001"/>
        </w:tabs>
        <w:spacing w:before="157"/>
        <w:ind w:hanging="355"/>
        <w:jc w:val="left"/>
      </w:pPr>
      <w:r>
        <w:t>Existência</w:t>
      </w:r>
      <w:r>
        <w:rPr>
          <w:spacing w:val="-7"/>
        </w:rPr>
        <w:t xml:space="preserve"> </w:t>
      </w:r>
      <w:r>
        <w:t>dos</w:t>
      </w:r>
      <w:r>
        <w:rPr>
          <w:spacing w:val="-4"/>
        </w:rPr>
        <w:t xml:space="preserve"> </w:t>
      </w:r>
      <w:r>
        <w:t>programas</w:t>
      </w:r>
      <w:r>
        <w:rPr>
          <w:spacing w:val="-4"/>
        </w:rPr>
        <w:t xml:space="preserve"> </w:t>
      </w:r>
      <w:r>
        <w:t>ISO</w:t>
      </w:r>
      <w:r>
        <w:rPr>
          <w:spacing w:val="-5"/>
        </w:rPr>
        <w:t xml:space="preserve"> </w:t>
      </w:r>
      <w:r>
        <w:t>9000</w:t>
      </w:r>
      <w:r>
        <w:rPr>
          <w:spacing w:val="-4"/>
        </w:rPr>
        <w:t xml:space="preserve"> </w:t>
      </w:r>
      <w:r>
        <w:t>e</w:t>
      </w:r>
      <w:r>
        <w:rPr>
          <w:spacing w:val="-4"/>
        </w:rPr>
        <w:t xml:space="preserve"> </w:t>
      </w:r>
      <w:r>
        <w:t>14000,</w:t>
      </w:r>
      <w:r>
        <w:rPr>
          <w:spacing w:val="-4"/>
        </w:rPr>
        <w:t xml:space="preserve"> </w:t>
      </w:r>
      <w:r>
        <w:t>qualidade</w:t>
      </w:r>
      <w:r>
        <w:rPr>
          <w:spacing w:val="-4"/>
        </w:rPr>
        <w:t xml:space="preserve"> </w:t>
      </w:r>
      <w:r>
        <w:t>dos</w:t>
      </w:r>
      <w:r>
        <w:rPr>
          <w:spacing w:val="-4"/>
        </w:rPr>
        <w:t xml:space="preserve"> </w:t>
      </w:r>
      <w:r>
        <w:t>serviços</w:t>
      </w:r>
      <w:r>
        <w:rPr>
          <w:spacing w:val="-4"/>
        </w:rPr>
        <w:t xml:space="preserve"> </w:t>
      </w:r>
      <w:r>
        <w:rPr>
          <w:spacing w:val="-2"/>
        </w:rPr>
        <w:t>etc.;</w:t>
      </w:r>
    </w:p>
    <w:p w14:paraId="7A13EF2A" w14:textId="77777777" w:rsidR="00713AA0" w:rsidRDefault="00000000">
      <w:pPr>
        <w:pStyle w:val="PargrafodaLista"/>
        <w:numPr>
          <w:ilvl w:val="1"/>
          <w:numId w:val="25"/>
        </w:numPr>
        <w:tabs>
          <w:tab w:val="left" w:pos="2001"/>
        </w:tabs>
        <w:spacing w:before="158" w:line="273" w:lineRule="auto"/>
        <w:ind w:right="707"/>
        <w:jc w:val="left"/>
      </w:pPr>
      <w:r>
        <w:t>Existência</w:t>
      </w:r>
      <w:r>
        <w:rPr>
          <w:spacing w:val="-5"/>
        </w:rPr>
        <w:t xml:space="preserve"> </w:t>
      </w:r>
      <w:r>
        <w:t>de</w:t>
      </w:r>
      <w:r>
        <w:rPr>
          <w:spacing w:val="-5"/>
        </w:rPr>
        <w:t xml:space="preserve"> </w:t>
      </w:r>
      <w:r>
        <w:t>aterro</w:t>
      </w:r>
      <w:r>
        <w:rPr>
          <w:spacing w:val="-5"/>
        </w:rPr>
        <w:t xml:space="preserve"> </w:t>
      </w:r>
      <w:r>
        <w:t>inadequado</w:t>
      </w:r>
      <w:r>
        <w:rPr>
          <w:spacing w:val="-5"/>
        </w:rPr>
        <w:t xml:space="preserve"> </w:t>
      </w:r>
      <w:r>
        <w:t>(“lixão”)</w:t>
      </w:r>
      <w:r>
        <w:rPr>
          <w:spacing w:val="-5"/>
        </w:rPr>
        <w:t xml:space="preserve"> </w:t>
      </w:r>
      <w:r>
        <w:t>e,</w:t>
      </w:r>
      <w:r>
        <w:rPr>
          <w:spacing w:val="-5"/>
        </w:rPr>
        <w:t xml:space="preserve"> </w:t>
      </w:r>
      <w:r>
        <w:t>nesse</w:t>
      </w:r>
      <w:r>
        <w:rPr>
          <w:spacing w:val="-5"/>
        </w:rPr>
        <w:t xml:space="preserve"> </w:t>
      </w:r>
      <w:r>
        <w:t>caso,</w:t>
      </w:r>
      <w:r>
        <w:rPr>
          <w:spacing w:val="-3"/>
        </w:rPr>
        <w:t xml:space="preserve"> </w:t>
      </w:r>
      <w:r>
        <w:t>verificar</w:t>
      </w:r>
      <w:r>
        <w:rPr>
          <w:spacing w:val="-4"/>
        </w:rPr>
        <w:t xml:space="preserve"> </w:t>
      </w:r>
      <w:r>
        <w:t>se</w:t>
      </w:r>
      <w:r>
        <w:rPr>
          <w:spacing w:val="-5"/>
        </w:rPr>
        <w:t xml:space="preserve"> </w:t>
      </w:r>
      <w:r>
        <w:t>há</w:t>
      </w:r>
      <w:r>
        <w:rPr>
          <w:spacing w:val="-5"/>
        </w:rPr>
        <w:t xml:space="preserve"> </w:t>
      </w:r>
      <w:r>
        <w:t>catadores irregulares, animais vetores de doenças etc.;</w:t>
      </w:r>
    </w:p>
    <w:p w14:paraId="69CB26C6" w14:textId="77777777" w:rsidR="00713AA0" w:rsidRDefault="00000000">
      <w:pPr>
        <w:pStyle w:val="PargrafodaLista"/>
        <w:numPr>
          <w:ilvl w:val="1"/>
          <w:numId w:val="25"/>
        </w:numPr>
        <w:tabs>
          <w:tab w:val="left" w:pos="2001"/>
        </w:tabs>
        <w:spacing w:before="122" w:line="273" w:lineRule="auto"/>
        <w:ind w:right="709"/>
        <w:jc w:val="left"/>
      </w:pPr>
      <w:r>
        <w:t>Características</w:t>
      </w:r>
      <w:r>
        <w:rPr>
          <w:spacing w:val="40"/>
        </w:rPr>
        <w:t xml:space="preserve"> </w:t>
      </w:r>
      <w:r>
        <w:t>dos</w:t>
      </w:r>
      <w:r>
        <w:rPr>
          <w:spacing w:val="40"/>
        </w:rPr>
        <w:t xml:space="preserve"> </w:t>
      </w:r>
      <w:r>
        <w:t>resíduos,</w:t>
      </w:r>
      <w:r>
        <w:rPr>
          <w:spacing w:val="40"/>
        </w:rPr>
        <w:t xml:space="preserve"> </w:t>
      </w:r>
      <w:r>
        <w:t>variação</w:t>
      </w:r>
      <w:r>
        <w:rPr>
          <w:spacing w:val="40"/>
        </w:rPr>
        <w:t xml:space="preserve"> </w:t>
      </w:r>
      <w:r>
        <w:t>em</w:t>
      </w:r>
      <w:r>
        <w:rPr>
          <w:spacing w:val="40"/>
        </w:rPr>
        <w:t xml:space="preserve"> </w:t>
      </w:r>
      <w:r>
        <w:t>função</w:t>
      </w:r>
      <w:r>
        <w:rPr>
          <w:spacing w:val="40"/>
        </w:rPr>
        <w:t xml:space="preserve"> </w:t>
      </w:r>
      <w:r>
        <w:t>de</w:t>
      </w:r>
      <w:r>
        <w:rPr>
          <w:spacing w:val="40"/>
        </w:rPr>
        <w:t xml:space="preserve"> </w:t>
      </w:r>
      <w:r>
        <w:t>hábitos,</w:t>
      </w:r>
      <w:r>
        <w:rPr>
          <w:spacing w:val="40"/>
        </w:rPr>
        <w:t xml:space="preserve"> </w:t>
      </w:r>
      <w:r>
        <w:t>clima,</w:t>
      </w:r>
      <w:r>
        <w:rPr>
          <w:spacing w:val="40"/>
        </w:rPr>
        <w:t xml:space="preserve"> </w:t>
      </w:r>
      <w:r>
        <w:t>região, sazonalidade e existência de monitoramento;</w:t>
      </w:r>
    </w:p>
    <w:p w14:paraId="319B7856" w14:textId="77777777" w:rsidR="00713AA0" w:rsidRDefault="00000000">
      <w:pPr>
        <w:pStyle w:val="PargrafodaLista"/>
        <w:numPr>
          <w:ilvl w:val="1"/>
          <w:numId w:val="25"/>
        </w:numPr>
        <w:tabs>
          <w:tab w:val="left" w:pos="2001"/>
        </w:tabs>
        <w:spacing w:before="122"/>
        <w:ind w:hanging="355"/>
        <w:jc w:val="left"/>
      </w:pPr>
      <w:r>
        <w:t>Tipo</w:t>
      </w:r>
      <w:r>
        <w:rPr>
          <w:spacing w:val="-3"/>
        </w:rPr>
        <w:t xml:space="preserve"> </w:t>
      </w:r>
      <w:r>
        <w:t>de</w:t>
      </w:r>
      <w:r>
        <w:rPr>
          <w:spacing w:val="-5"/>
        </w:rPr>
        <w:t xml:space="preserve"> </w:t>
      </w:r>
      <w:r>
        <w:t>acondicionamento</w:t>
      </w:r>
      <w:r>
        <w:rPr>
          <w:spacing w:val="-7"/>
        </w:rPr>
        <w:t xml:space="preserve"> </w:t>
      </w:r>
      <w:r>
        <w:t>dos</w:t>
      </w:r>
      <w:r>
        <w:rPr>
          <w:spacing w:val="-2"/>
        </w:rPr>
        <w:t xml:space="preserve"> resíduos;</w:t>
      </w:r>
    </w:p>
    <w:p w14:paraId="34643F21" w14:textId="77777777" w:rsidR="00713AA0" w:rsidRDefault="00000000">
      <w:pPr>
        <w:pStyle w:val="PargrafodaLista"/>
        <w:numPr>
          <w:ilvl w:val="1"/>
          <w:numId w:val="25"/>
        </w:numPr>
        <w:tabs>
          <w:tab w:val="left" w:pos="2001"/>
        </w:tabs>
        <w:spacing w:before="157"/>
        <w:ind w:hanging="355"/>
        <w:jc w:val="left"/>
      </w:pPr>
      <w:r>
        <w:lastRenderedPageBreak/>
        <w:t>Frequência</w:t>
      </w:r>
      <w:r>
        <w:rPr>
          <w:spacing w:val="-3"/>
        </w:rPr>
        <w:t xml:space="preserve"> </w:t>
      </w:r>
      <w:r>
        <w:t>de</w:t>
      </w:r>
      <w:r>
        <w:rPr>
          <w:spacing w:val="-3"/>
        </w:rPr>
        <w:t xml:space="preserve"> </w:t>
      </w:r>
      <w:r>
        <w:t>coleta</w:t>
      </w:r>
      <w:r>
        <w:rPr>
          <w:spacing w:val="-2"/>
        </w:rPr>
        <w:t xml:space="preserve"> </w:t>
      </w:r>
      <w:r>
        <w:t>por</w:t>
      </w:r>
      <w:r>
        <w:rPr>
          <w:spacing w:val="-3"/>
        </w:rPr>
        <w:t xml:space="preserve"> </w:t>
      </w:r>
      <w:r>
        <w:rPr>
          <w:spacing w:val="-2"/>
        </w:rPr>
        <w:t>zonas;</w:t>
      </w:r>
    </w:p>
    <w:p w14:paraId="04D69E32" w14:textId="77777777" w:rsidR="00713AA0" w:rsidRDefault="00000000">
      <w:pPr>
        <w:pStyle w:val="PargrafodaLista"/>
        <w:numPr>
          <w:ilvl w:val="1"/>
          <w:numId w:val="25"/>
        </w:numPr>
        <w:tabs>
          <w:tab w:val="left" w:pos="2001"/>
        </w:tabs>
        <w:spacing w:before="156"/>
        <w:ind w:hanging="355"/>
        <w:jc w:val="left"/>
      </w:pPr>
      <w:r>
        <w:t>Tipo/quantidades</w:t>
      </w:r>
      <w:r>
        <w:rPr>
          <w:spacing w:val="-8"/>
        </w:rPr>
        <w:t xml:space="preserve"> </w:t>
      </w:r>
      <w:r>
        <w:rPr>
          <w:spacing w:val="-2"/>
        </w:rPr>
        <w:t>acondicionadas;</w:t>
      </w:r>
    </w:p>
    <w:p w14:paraId="387FA966" w14:textId="77777777" w:rsidR="00713AA0" w:rsidRDefault="00000000">
      <w:pPr>
        <w:pStyle w:val="PargrafodaLista"/>
        <w:numPr>
          <w:ilvl w:val="1"/>
          <w:numId w:val="25"/>
        </w:numPr>
        <w:tabs>
          <w:tab w:val="left" w:pos="1999"/>
          <w:tab w:val="left" w:pos="2001"/>
        </w:tabs>
        <w:spacing w:before="157" w:line="276" w:lineRule="auto"/>
        <w:ind w:right="708"/>
      </w:pPr>
      <w:r>
        <w:t>Frota de coleta (tipo, capacidade, ano, condições de conservação, problemas operacionais,</w:t>
      </w:r>
      <w:r>
        <w:rPr>
          <w:spacing w:val="-2"/>
        </w:rPr>
        <w:t xml:space="preserve"> </w:t>
      </w:r>
      <w:r>
        <w:t>etc.),</w:t>
      </w:r>
      <w:r>
        <w:rPr>
          <w:spacing w:val="-2"/>
        </w:rPr>
        <w:t xml:space="preserve"> </w:t>
      </w:r>
      <w:r>
        <w:t>para</w:t>
      </w:r>
      <w:r>
        <w:rPr>
          <w:spacing w:val="-2"/>
        </w:rPr>
        <w:t xml:space="preserve"> </w:t>
      </w:r>
      <w:r>
        <w:t>saber</w:t>
      </w:r>
      <w:r>
        <w:rPr>
          <w:spacing w:val="-1"/>
        </w:rPr>
        <w:t xml:space="preserve"> </w:t>
      </w:r>
      <w:r>
        <w:t>os</w:t>
      </w:r>
      <w:r>
        <w:rPr>
          <w:spacing w:val="-4"/>
        </w:rPr>
        <w:t xml:space="preserve"> </w:t>
      </w:r>
      <w:r>
        <w:t>anos</w:t>
      </w:r>
      <w:r>
        <w:rPr>
          <w:spacing w:val="-4"/>
        </w:rPr>
        <w:t xml:space="preserve"> </w:t>
      </w:r>
      <w:r>
        <w:t>de</w:t>
      </w:r>
      <w:r>
        <w:rPr>
          <w:spacing w:val="-4"/>
        </w:rPr>
        <w:t xml:space="preserve"> </w:t>
      </w:r>
      <w:r>
        <w:t>reposição</w:t>
      </w:r>
      <w:r>
        <w:rPr>
          <w:spacing w:val="-2"/>
        </w:rPr>
        <w:t xml:space="preserve"> </w:t>
      </w:r>
      <w:r>
        <w:t>e</w:t>
      </w:r>
      <w:r>
        <w:rPr>
          <w:spacing w:val="-2"/>
        </w:rPr>
        <w:t xml:space="preserve"> </w:t>
      </w:r>
      <w:r>
        <w:t>de</w:t>
      </w:r>
      <w:r>
        <w:rPr>
          <w:spacing w:val="-4"/>
        </w:rPr>
        <w:t xml:space="preserve"> </w:t>
      </w:r>
      <w:r>
        <w:t>ampliação</w:t>
      </w:r>
      <w:r>
        <w:rPr>
          <w:spacing w:val="-4"/>
        </w:rPr>
        <w:t xml:space="preserve"> </w:t>
      </w:r>
      <w:r>
        <w:t>dos</w:t>
      </w:r>
      <w:r>
        <w:rPr>
          <w:spacing w:val="-2"/>
        </w:rPr>
        <w:t xml:space="preserve"> </w:t>
      </w:r>
      <w:r>
        <w:t>veículos;</w:t>
      </w:r>
    </w:p>
    <w:p w14:paraId="1492819A" w14:textId="77777777" w:rsidR="00713AA0" w:rsidRDefault="00000000">
      <w:pPr>
        <w:pStyle w:val="PargrafodaLista"/>
        <w:numPr>
          <w:ilvl w:val="1"/>
          <w:numId w:val="25"/>
        </w:numPr>
        <w:tabs>
          <w:tab w:val="left" w:pos="1999"/>
          <w:tab w:val="left" w:pos="2001"/>
        </w:tabs>
        <w:spacing w:before="117" w:line="276" w:lineRule="auto"/>
        <w:ind w:right="706"/>
      </w:pPr>
      <w:r>
        <w:t>Frota de coleta específica (caminhões coletores-compactadores/ caminhões gaiola), quando houver (capacidade, ano, condições de conservação, problemas operacionais, etc.), para determinar os anos de reposição e ampliação da frota</w:t>
      </w:r>
    </w:p>
    <w:p w14:paraId="5382B8BA" w14:textId="77777777" w:rsidR="00713AA0" w:rsidRDefault="00000000">
      <w:pPr>
        <w:pStyle w:val="PargrafodaLista"/>
        <w:numPr>
          <w:ilvl w:val="1"/>
          <w:numId w:val="25"/>
        </w:numPr>
        <w:tabs>
          <w:tab w:val="left" w:pos="1999"/>
          <w:tab w:val="left" w:pos="2001"/>
        </w:tabs>
        <w:spacing w:before="117" w:line="276" w:lineRule="auto"/>
        <w:ind w:right="707"/>
      </w:pPr>
      <w:r>
        <w:t xml:space="preserve">Características físicas do tratamento ou destinação final, infraestrutura existente (balança, equipamentos, etc.), equipamentos (quantidade e estado de conservação), características dos resíduos, monitoramentos, fluxo de massas, </w:t>
      </w:r>
      <w:r>
        <w:rPr>
          <w:spacing w:val="-2"/>
        </w:rPr>
        <w:t>etc.;</w:t>
      </w:r>
    </w:p>
    <w:p w14:paraId="58F591DC" w14:textId="77777777" w:rsidR="00713AA0" w:rsidRDefault="00000000">
      <w:pPr>
        <w:pStyle w:val="PargrafodaLista"/>
        <w:numPr>
          <w:ilvl w:val="1"/>
          <w:numId w:val="25"/>
        </w:numPr>
        <w:tabs>
          <w:tab w:val="left" w:pos="1999"/>
          <w:tab w:val="left" w:pos="2001"/>
        </w:tabs>
        <w:spacing w:before="118" w:line="276" w:lineRule="auto"/>
        <w:ind w:right="705"/>
      </w:pPr>
      <w:r>
        <w:t>Áreas atendidas, por operador, se for terceirizada, a frequência de varrição e manutenção de áreas públicas;</w:t>
      </w:r>
    </w:p>
    <w:p w14:paraId="5FE97A0A" w14:textId="77777777" w:rsidR="00713AA0" w:rsidRDefault="00000000">
      <w:pPr>
        <w:pStyle w:val="PargrafodaLista"/>
        <w:numPr>
          <w:ilvl w:val="1"/>
          <w:numId w:val="25"/>
        </w:numPr>
        <w:tabs>
          <w:tab w:val="left" w:pos="1999"/>
          <w:tab w:val="left" w:pos="2001"/>
        </w:tabs>
        <w:spacing w:before="117" w:line="273" w:lineRule="auto"/>
        <w:ind w:right="710"/>
      </w:pPr>
      <w:r>
        <w:t>Estrutura organizacional, incluindo recursos humanos, (quantidade/função) mesmo dos terceirizados;</w:t>
      </w:r>
    </w:p>
    <w:p w14:paraId="1AFBB8A9" w14:textId="77777777" w:rsidR="00713AA0" w:rsidRDefault="00000000">
      <w:pPr>
        <w:pStyle w:val="PargrafodaLista"/>
        <w:numPr>
          <w:ilvl w:val="1"/>
          <w:numId w:val="25"/>
        </w:numPr>
        <w:tabs>
          <w:tab w:val="left" w:pos="2000"/>
        </w:tabs>
        <w:spacing w:before="122"/>
        <w:ind w:left="2000" w:hanging="354"/>
      </w:pPr>
      <w:r>
        <w:t>Eventuais</w:t>
      </w:r>
      <w:r>
        <w:rPr>
          <w:spacing w:val="-4"/>
        </w:rPr>
        <w:t xml:space="preserve"> </w:t>
      </w:r>
      <w:r>
        <w:rPr>
          <w:spacing w:val="-2"/>
        </w:rPr>
        <w:t>sazonalidades;</w:t>
      </w:r>
    </w:p>
    <w:p w14:paraId="45E7FBDE" w14:textId="77777777" w:rsidR="00713AA0" w:rsidRDefault="00713AA0">
      <w:pPr>
        <w:pStyle w:val="Corpodetexto"/>
      </w:pPr>
    </w:p>
    <w:p w14:paraId="6FB650A2" w14:textId="77777777" w:rsidR="00713AA0" w:rsidRDefault="00713AA0">
      <w:pPr>
        <w:pStyle w:val="Corpodetexto"/>
        <w:spacing w:before="63"/>
      </w:pPr>
    </w:p>
    <w:p w14:paraId="404040A7" w14:textId="77777777" w:rsidR="00713AA0" w:rsidRDefault="00000000">
      <w:pPr>
        <w:pStyle w:val="Ttulo4"/>
        <w:spacing w:before="1"/>
        <w:ind w:left="1277"/>
        <w:jc w:val="left"/>
        <w:rPr>
          <w:rFonts w:ascii="Times New Roman"/>
        </w:rPr>
      </w:pPr>
      <w:r>
        <w:rPr>
          <w:rFonts w:ascii="Times New Roman"/>
        </w:rPr>
        <w:t>Elementos</w:t>
      </w:r>
      <w:r>
        <w:rPr>
          <w:rFonts w:ascii="Times New Roman"/>
          <w:spacing w:val="-6"/>
        </w:rPr>
        <w:t xml:space="preserve"> </w:t>
      </w:r>
      <w:r>
        <w:rPr>
          <w:rFonts w:ascii="Times New Roman"/>
          <w:spacing w:val="-2"/>
        </w:rPr>
        <w:t>Complementares:</w:t>
      </w:r>
    </w:p>
    <w:p w14:paraId="7BFD0C6C" w14:textId="77777777" w:rsidR="00713AA0" w:rsidRDefault="00000000">
      <w:pPr>
        <w:pStyle w:val="PargrafodaLista"/>
        <w:numPr>
          <w:ilvl w:val="0"/>
          <w:numId w:val="24"/>
        </w:numPr>
        <w:tabs>
          <w:tab w:val="left" w:pos="1995"/>
          <w:tab w:val="left" w:pos="1997"/>
        </w:tabs>
        <w:spacing w:before="157" w:line="259" w:lineRule="auto"/>
        <w:ind w:right="705"/>
        <w:jc w:val="both"/>
      </w:pPr>
      <w:r>
        <w:t>Definir ou avaliar critérios para a elaboração do Plano de Gerenciamento de Resíduos de Serviços de Saúde, a ser elaborado pelos geradores dos resíduos e identificação da abrangência da coleta e destinação final destes resíduos, conforme</w:t>
      </w:r>
      <w:r>
        <w:rPr>
          <w:spacing w:val="-1"/>
        </w:rPr>
        <w:t xml:space="preserve"> </w:t>
      </w:r>
      <w:r>
        <w:t>a</w:t>
      </w:r>
      <w:r>
        <w:rPr>
          <w:spacing w:val="-1"/>
        </w:rPr>
        <w:t xml:space="preserve"> </w:t>
      </w:r>
      <w:r>
        <w:t>Resolução</w:t>
      </w:r>
      <w:r>
        <w:rPr>
          <w:spacing w:val="-1"/>
        </w:rPr>
        <w:t xml:space="preserve"> </w:t>
      </w:r>
      <w:r>
        <w:t>CONAMA</w:t>
      </w:r>
      <w:r>
        <w:rPr>
          <w:spacing w:val="-2"/>
        </w:rPr>
        <w:t xml:space="preserve"> </w:t>
      </w:r>
      <w:r>
        <w:t>nº 358/2005</w:t>
      </w:r>
      <w:r>
        <w:rPr>
          <w:spacing w:val="-1"/>
        </w:rPr>
        <w:t xml:space="preserve"> </w:t>
      </w:r>
      <w:r>
        <w:t>e</w:t>
      </w:r>
      <w:r>
        <w:rPr>
          <w:spacing w:val="-3"/>
        </w:rPr>
        <w:t xml:space="preserve"> </w:t>
      </w:r>
      <w:r>
        <w:t>a</w:t>
      </w:r>
      <w:r>
        <w:rPr>
          <w:spacing w:val="-1"/>
        </w:rPr>
        <w:t xml:space="preserve"> </w:t>
      </w:r>
      <w:r>
        <w:t>Resolução</w:t>
      </w:r>
      <w:r>
        <w:rPr>
          <w:spacing w:val="-1"/>
        </w:rPr>
        <w:t xml:space="preserve"> </w:t>
      </w:r>
      <w:r>
        <w:t>da</w:t>
      </w:r>
      <w:r>
        <w:rPr>
          <w:spacing w:val="-1"/>
        </w:rPr>
        <w:t xml:space="preserve"> </w:t>
      </w:r>
      <w:r>
        <w:t>ANVISA</w:t>
      </w:r>
      <w:r>
        <w:rPr>
          <w:spacing w:val="-2"/>
        </w:rPr>
        <w:t xml:space="preserve"> </w:t>
      </w:r>
      <w:r>
        <w:t>RDC</w:t>
      </w:r>
    </w:p>
    <w:p w14:paraId="35D28F8F" w14:textId="77777777" w:rsidR="00713AA0" w:rsidRDefault="00000000">
      <w:pPr>
        <w:pStyle w:val="Corpodetexto"/>
        <w:spacing w:line="253" w:lineRule="exact"/>
        <w:ind w:left="1997"/>
      </w:pPr>
      <w:r>
        <w:t>n. º</w:t>
      </w:r>
      <w:r>
        <w:rPr>
          <w:spacing w:val="1"/>
        </w:rPr>
        <w:t xml:space="preserve"> </w:t>
      </w:r>
      <w:r>
        <w:rPr>
          <w:spacing w:val="-2"/>
        </w:rPr>
        <w:t>306/2004;</w:t>
      </w:r>
    </w:p>
    <w:p w14:paraId="1F7B83B9" w14:textId="44EC3EA2" w:rsidR="00713AA0" w:rsidRDefault="00000000" w:rsidP="00664EFC">
      <w:pPr>
        <w:pStyle w:val="PargrafodaLista"/>
        <w:numPr>
          <w:ilvl w:val="0"/>
          <w:numId w:val="24"/>
        </w:numPr>
        <w:tabs>
          <w:tab w:val="left" w:pos="1995"/>
          <w:tab w:val="left" w:pos="1997"/>
        </w:tabs>
        <w:spacing w:before="248" w:line="259" w:lineRule="auto"/>
        <w:ind w:right="706" w:hanging="562"/>
        <w:jc w:val="both"/>
      </w:pPr>
      <w:r>
        <w:t>Identificação das condições da gestão dos resíduos diferenciados, correspondentes</w:t>
      </w:r>
      <w:r w:rsidRPr="00664EFC">
        <w:rPr>
          <w:spacing w:val="21"/>
        </w:rPr>
        <w:t xml:space="preserve"> </w:t>
      </w:r>
      <w:r>
        <w:t>aos</w:t>
      </w:r>
      <w:r w:rsidRPr="00664EFC">
        <w:rPr>
          <w:spacing w:val="21"/>
        </w:rPr>
        <w:t xml:space="preserve"> </w:t>
      </w:r>
      <w:r>
        <w:t>Resíduos</w:t>
      </w:r>
      <w:r w:rsidRPr="00664EFC">
        <w:rPr>
          <w:spacing w:val="23"/>
        </w:rPr>
        <w:t xml:space="preserve"> </w:t>
      </w:r>
      <w:r>
        <w:t>de</w:t>
      </w:r>
      <w:r w:rsidRPr="00664EFC">
        <w:rPr>
          <w:spacing w:val="21"/>
        </w:rPr>
        <w:t xml:space="preserve"> </w:t>
      </w:r>
      <w:r>
        <w:t>Serviços</w:t>
      </w:r>
      <w:r w:rsidRPr="00664EFC">
        <w:rPr>
          <w:spacing w:val="23"/>
        </w:rPr>
        <w:t xml:space="preserve"> </w:t>
      </w:r>
      <w:r>
        <w:t>de</w:t>
      </w:r>
      <w:r w:rsidRPr="00664EFC">
        <w:rPr>
          <w:spacing w:val="23"/>
        </w:rPr>
        <w:t xml:space="preserve"> </w:t>
      </w:r>
      <w:r>
        <w:t>Saúde</w:t>
      </w:r>
      <w:r w:rsidRPr="00664EFC">
        <w:rPr>
          <w:spacing w:val="21"/>
        </w:rPr>
        <w:t xml:space="preserve"> </w:t>
      </w:r>
      <w:r>
        <w:t>(RSS)</w:t>
      </w:r>
      <w:r w:rsidRPr="00664EFC">
        <w:rPr>
          <w:spacing w:val="24"/>
        </w:rPr>
        <w:t xml:space="preserve"> </w:t>
      </w:r>
      <w:r>
        <w:t>e</w:t>
      </w:r>
      <w:r w:rsidRPr="00664EFC">
        <w:rPr>
          <w:spacing w:val="21"/>
        </w:rPr>
        <w:t xml:space="preserve"> </w:t>
      </w:r>
      <w:r>
        <w:t>aos</w:t>
      </w:r>
      <w:r w:rsidRPr="00664EFC">
        <w:rPr>
          <w:spacing w:val="21"/>
        </w:rPr>
        <w:t xml:space="preserve"> </w:t>
      </w:r>
      <w:r>
        <w:t>Resíduos</w:t>
      </w:r>
      <w:r w:rsidRPr="00664EFC">
        <w:rPr>
          <w:spacing w:val="21"/>
        </w:rPr>
        <w:t xml:space="preserve"> </w:t>
      </w:r>
      <w:r>
        <w:t>de</w:t>
      </w:r>
      <w:r w:rsidR="00664EFC">
        <w:t xml:space="preserve"> </w:t>
      </w:r>
      <w:r>
        <w:t xml:space="preserve">Construção Civil (RCC), uma vez que o primeiro tem importância para a saúde pública, e, o segundo, por ser volumoso, acarreta impacto, quando não </w:t>
      </w:r>
      <w:r w:rsidRPr="00664EFC">
        <w:rPr>
          <w:spacing w:val="-2"/>
        </w:rPr>
        <w:t>gerenciado.</w:t>
      </w:r>
    </w:p>
    <w:p w14:paraId="60791AE9" w14:textId="77777777" w:rsidR="00713AA0" w:rsidRDefault="00000000">
      <w:pPr>
        <w:pStyle w:val="PargrafodaLista"/>
        <w:numPr>
          <w:ilvl w:val="0"/>
          <w:numId w:val="24"/>
        </w:numPr>
        <w:tabs>
          <w:tab w:val="left" w:pos="1994"/>
          <w:tab w:val="left" w:pos="1997"/>
        </w:tabs>
        <w:spacing w:before="1" w:line="259" w:lineRule="auto"/>
        <w:ind w:right="709" w:hanging="634"/>
        <w:jc w:val="both"/>
      </w:pPr>
      <w:r>
        <w:t>Contemplar propostas para a reutilização, reciclagem, beneficiamento e disposição final dos resíduos da construção civil (Resolução CONAMA nº 307/2002 e Lei 12.305/2010).</w:t>
      </w:r>
    </w:p>
    <w:p w14:paraId="210A3A28" w14:textId="77777777" w:rsidR="00713AA0" w:rsidRDefault="00713AA0">
      <w:pPr>
        <w:pStyle w:val="Corpodetexto"/>
      </w:pPr>
    </w:p>
    <w:p w14:paraId="2065DE62" w14:textId="77777777" w:rsidR="00713AA0" w:rsidRDefault="00713AA0">
      <w:pPr>
        <w:pStyle w:val="Corpodetexto"/>
        <w:spacing w:before="64"/>
      </w:pPr>
    </w:p>
    <w:p w14:paraId="7F1124DF" w14:textId="77777777" w:rsidR="00713AA0" w:rsidRDefault="00000000">
      <w:pPr>
        <w:pStyle w:val="Corpodetexto"/>
        <w:spacing w:line="276" w:lineRule="auto"/>
        <w:ind w:left="569" w:right="703" w:firstLine="707"/>
        <w:jc w:val="both"/>
      </w:pPr>
      <w:r>
        <w:t>Na</w:t>
      </w:r>
      <w:r>
        <w:rPr>
          <w:spacing w:val="-2"/>
        </w:rPr>
        <w:t xml:space="preserve"> </w:t>
      </w:r>
      <w:r>
        <w:t>revisão,</w:t>
      </w:r>
      <w:r>
        <w:rPr>
          <w:spacing w:val="-2"/>
        </w:rPr>
        <w:t xml:space="preserve"> </w:t>
      </w:r>
      <w:r>
        <w:t>é</w:t>
      </w:r>
      <w:r>
        <w:rPr>
          <w:spacing w:val="-2"/>
        </w:rPr>
        <w:t xml:space="preserve"> </w:t>
      </w:r>
      <w:r>
        <w:t>preciso verificar</w:t>
      </w:r>
      <w:r>
        <w:rPr>
          <w:spacing w:val="-2"/>
        </w:rPr>
        <w:t xml:space="preserve"> </w:t>
      </w:r>
      <w:r>
        <w:t>se</w:t>
      </w:r>
      <w:r>
        <w:rPr>
          <w:spacing w:val="-2"/>
        </w:rPr>
        <w:t xml:space="preserve"> </w:t>
      </w:r>
      <w:r>
        <w:t>o</w:t>
      </w:r>
      <w:r>
        <w:rPr>
          <w:spacing w:val="-2"/>
        </w:rPr>
        <w:t xml:space="preserve"> </w:t>
      </w:r>
      <w:r>
        <w:t>Plano</w:t>
      </w:r>
      <w:r>
        <w:rPr>
          <w:spacing w:val="-4"/>
        </w:rPr>
        <w:t xml:space="preserve"> </w:t>
      </w:r>
      <w:r>
        <w:t>informou</w:t>
      </w:r>
      <w:r>
        <w:rPr>
          <w:spacing w:val="-2"/>
        </w:rPr>
        <w:t xml:space="preserve"> </w:t>
      </w:r>
      <w:r>
        <w:t>sobre</w:t>
      </w:r>
      <w:r>
        <w:rPr>
          <w:spacing w:val="-2"/>
        </w:rPr>
        <w:t xml:space="preserve"> </w:t>
      </w:r>
      <w:r>
        <w:t>os</w:t>
      </w:r>
      <w:r>
        <w:rPr>
          <w:spacing w:val="-2"/>
        </w:rPr>
        <w:t xml:space="preserve"> </w:t>
      </w:r>
      <w:r>
        <w:t>itens</w:t>
      </w:r>
      <w:r>
        <w:rPr>
          <w:spacing w:val="-2"/>
        </w:rPr>
        <w:t xml:space="preserve"> </w:t>
      </w:r>
      <w:r>
        <w:t>elencados</w:t>
      </w:r>
      <w:r>
        <w:rPr>
          <w:spacing w:val="-2"/>
        </w:rPr>
        <w:t xml:space="preserve"> </w:t>
      </w:r>
      <w:r>
        <w:t>acima.</w:t>
      </w:r>
      <w:r>
        <w:rPr>
          <w:spacing w:val="-2"/>
        </w:rPr>
        <w:t xml:space="preserve"> </w:t>
      </w:r>
      <w:r>
        <w:t>Caso não tenham sido contemplados alguns destes aspectos, por indisponibilidade de dados ou impossibilidade de levantamento dos mesmos em campo, tais aspectos deverão ser reavaliados com</w:t>
      </w:r>
      <w:r>
        <w:rPr>
          <w:spacing w:val="-9"/>
        </w:rPr>
        <w:t xml:space="preserve"> </w:t>
      </w:r>
      <w:r>
        <w:t>relação</w:t>
      </w:r>
      <w:r>
        <w:rPr>
          <w:spacing w:val="-12"/>
        </w:rPr>
        <w:t xml:space="preserve"> </w:t>
      </w:r>
      <w:r>
        <w:t>a</w:t>
      </w:r>
      <w:r>
        <w:rPr>
          <w:spacing w:val="-10"/>
        </w:rPr>
        <w:t xml:space="preserve"> </w:t>
      </w:r>
      <w:r>
        <w:t>sua</w:t>
      </w:r>
      <w:r>
        <w:rPr>
          <w:spacing w:val="-10"/>
        </w:rPr>
        <w:t xml:space="preserve"> </w:t>
      </w:r>
      <w:r>
        <w:t>disponibilidade</w:t>
      </w:r>
      <w:r>
        <w:rPr>
          <w:spacing w:val="-10"/>
        </w:rPr>
        <w:t xml:space="preserve"> </w:t>
      </w:r>
      <w:r>
        <w:t>ou</w:t>
      </w:r>
      <w:r>
        <w:rPr>
          <w:spacing w:val="-11"/>
        </w:rPr>
        <w:t xml:space="preserve"> </w:t>
      </w:r>
      <w:r>
        <w:t>possibilidade</w:t>
      </w:r>
      <w:r>
        <w:rPr>
          <w:spacing w:val="-10"/>
        </w:rPr>
        <w:t xml:space="preserve"> </w:t>
      </w:r>
      <w:r>
        <w:t>de</w:t>
      </w:r>
      <w:r>
        <w:rPr>
          <w:spacing w:val="-10"/>
        </w:rPr>
        <w:t xml:space="preserve"> </w:t>
      </w:r>
      <w:r>
        <w:t>levantamento</w:t>
      </w:r>
      <w:r>
        <w:rPr>
          <w:spacing w:val="-11"/>
        </w:rPr>
        <w:t xml:space="preserve"> </w:t>
      </w:r>
      <w:r>
        <w:t>atual.</w:t>
      </w:r>
      <w:r>
        <w:rPr>
          <w:spacing w:val="-11"/>
        </w:rPr>
        <w:t xml:space="preserve"> </w:t>
      </w:r>
      <w:r>
        <w:t>Ressalta-se</w:t>
      </w:r>
      <w:r>
        <w:rPr>
          <w:spacing w:val="-10"/>
        </w:rPr>
        <w:t xml:space="preserve"> </w:t>
      </w:r>
      <w:r>
        <w:t xml:space="preserve">novamente que devem ser validadas todas as informações constantes no plano vigente e, caso necessário, </w:t>
      </w:r>
      <w:r>
        <w:rPr>
          <w:spacing w:val="-2"/>
        </w:rPr>
        <w:t>atualizá-las.</w:t>
      </w:r>
    </w:p>
    <w:p w14:paraId="4FC085F5" w14:textId="77777777" w:rsidR="00713AA0" w:rsidRDefault="00713AA0">
      <w:pPr>
        <w:pStyle w:val="Corpodetexto"/>
      </w:pPr>
    </w:p>
    <w:p w14:paraId="27DFE717" w14:textId="77777777" w:rsidR="00713AA0" w:rsidRDefault="00713AA0">
      <w:pPr>
        <w:pStyle w:val="Corpodetexto"/>
        <w:spacing w:before="145"/>
      </w:pPr>
    </w:p>
    <w:p w14:paraId="53B12416" w14:textId="77777777" w:rsidR="00713AA0" w:rsidRDefault="00000000">
      <w:pPr>
        <w:pStyle w:val="PargrafodaLista"/>
        <w:numPr>
          <w:ilvl w:val="3"/>
          <w:numId w:val="36"/>
        </w:numPr>
        <w:tabs>
          <w:tab w:val="left" w:pos="1648"/>
        </w:tabs>
        <w:ind w:left="1648" w:hanging="1079"/>
      </w:pPr>
      <w:r>
        <w:t>Situação</w:t>
      </w:r>
      <w:r>
        <w:rPr>
          <w:spacing w:val="-7"/>
        </w:rPr>
        <w:t xml:space="preserve"> </w:t>
      </w:r>
      <w:r>
        <w:t>dos</w:t>
      </w:r>
      <w:r>
        <w:rPr>
          <w:spacing w:val="-2"/>
        </w:rPr>
        <w:t xml:space="preserve"> </w:t>
      </w:r>
      <w:r>
        <w:t>serviços</w:t>
      </w:r>
      <w:r>
        <w:rPr>
          <w:spacing w:val="-2"/>
        </w:rPr>
        <w:t xml:space="preserve"> </w:t>
      </w:r>
      <w:r>
        <w:t>de</w:t>
      </w:r>
      <w:r>
        <w:rPr>
          <w:spacing w:val="-4"/>
        </w:rPr>
        <w:t xml:space="preserve"> </w:t>
      </w:r>
      <w:r>
        <w:t>drenagem</w:t>
      </w:r>
      <w:r>
        <w:rPr>
          <w:spacing w:val="-2"/>
        </w:rPr>
        <w:t xml:space="preserve"> </w:t>
      </w:r>
      <w:r>
        <w:t>e</w:t>
      </w:r>
      <w:r>
        <w:rPr>
          <w:spacing w:val="-4"/>
        </w:rPr>
        <w:t xml:space="preserve"> </w:t>
      </w:r>
      <w:r>
        <w:t>manejo</w:t>
      </w:r>
      <w:r>
        <w:rPr>
          <w:spacing w:val="-2"/>
        </w:rPr>
        <w:t xml:space="preserve"> </w:t>
      </w:r>
      <w:r>
        <w:t>de</w:t>
      </w:r>
      <w:r>
        <w:rPr>
          <w:spacing w:val="-4"/>
        </w:rPr>
        <w:t xml:space="preserve"> </w:t>
      </w:r>
      <w:r>
        <w:t>águas</w:t>
      </w:r>
      <w:r>
        <w:rPr>
          <w:spacing w:val="-4"/>
        </w:rPr>
        <w:t xml:space="preserve"> </w:t>
      </w:r>
      <w:r>
        <w:rPr>
          <w:spacing w:val="-2"/>
        </w:rPr>
        <w:t>pluviais</w:t>
      </w:r>
    </w:p>
    <w:p w14:paraId="4DC24BD0" w14:textId="77777777" w:rsidR="00713AA0" w:rsidRDefault="00000000">
      <w:pPr>
        <w:pStyle w:val="Corpodetexto"/>
        <w:spacing w:before="121" w:line="276" w:lineRule="auto"/>
        <w:ind w:left="569" w:right="703" w:firstLine="707"/>
        <w:jc w:val="both"/>
      </w:pPr>
      <w:r>
        <w:t xml:space="preserve">Consideram-se serviços públicos de manejo das águas pluviais urbanas aqueles constituídos por uma ou mais das seguintes atividades: drenagem urbana; transporte de águas </w:t>
      </w:r>
      <w:r>
        <w:lastRenderedPageBreak/>
        <w:t>pluviais urbanas; detenção ou retenção de águas pluviais urbanas para amortecimento de vazões de cheias; e tratamento e disposição final de águas pluviais urbanas.</w:t>
      </w:r>
    </w:p>
    <w:p w14:paraId="31E35304" w14:textId="77777777" w:rsidR="00713AA0" w:rsidRDefault="00000000">
      <w:pPr>
        <w:pStyle w:val="Corpodetexto"/>
        <w:spacing w:before="118"/>
        <w:ind w:left="1277"/>
        <w:jc w:val="both"/>
      </w:pPr>
      <w:r>
        <w:t>Deverão</w:t>
      </w:r>
      <w:r>
        <w:rPr>
          <w:spacing w:val="-6"/>
        </w:rPr>
        <w:t xml:space="preserve"> </w:t>
      </w:r>
      <w:r>
        <w:t>ser</w:t>
      </w:r>
      <w:r>
        <w:rPr>
          <w:spacing w:val="-3"/>
        </w:rPr>
        <w:t xml:space="preserve"> </w:t>
      </w:r>
      <w:r>
        <w:t>contempladas</w:t>
      </w:r>
      <w:r>
        <w:rPr>
          <w:spacing w:val="-6"/>
        </w:rPr>
        <w:t xml:space="preserve"> </w:t>
      </w:r>
      <w:r>
        <w:t>as</w:t>
      </w:r>
      <w:r>
        <w:rPr>
          <w:spacing w:val="-3"/>
        </w:rPr>
        <w:t xml:space="preserve"> </w:t>
      </w:r>
      <w:r>
        <w:t>deficiências</w:t>
      </w:r>
      <w:r>
        <w:rPr>
          <w:spacing w:val="-4"/>
        </w:rPr>
        <w:t xml:space="preserve"> </w:t>
      </w:r>
      <w:r>
        <w:t>do</w:t>
      </w:r>
      <w:r>
        <w:rPr>
          <w:spacing w:val="-6"/>
        </w:rPr>
        <w:t xml:space="preserve"> </w:t>
      </w:r>
      <w:r>
        <w:t>sistema</w:t>
      </w:r>
      <w:r>
        <w:rPr>
          <w:spacing w:val="-5"/>
        </w:rPr>
        <w:t xml:space="preserve"> </w:t>
      </w:r>
      <w:r>
        <w:t>de</w:t>
      </w:r>
      <w:r>
        <w:rPr>
          <w:spacing w:val="-4"/>
        </w:rPr>
        <w:t xml:space="preserve"> </w:t>
      </w:r>
      <w:r>
        <w:t>drenagem</w:t>
      </w:r>
      <w:r>
        <w:rPr>
          <w:spacing w:val="-3"/>
        </w:rPr>
        <w:t xml:space="preserve"> </w:t>
      </w:r>
      <w:r>
        <w:t>da</w:t>
      </w:r>
      <w:r>
        <w:rPr>
          <w:spacing w:val="-3"/>
        </w:rPr>
        <w:t xml:space="preserve"> </w:t>
      </w:r>
      <w:r>
        <w:t>zona</w:t>
      </w:r>
      <w:r>
        <w:rPr>
          <w:spacing w:val="-3"/>
        </w:rPr>
        <w:t xml:space="preserve"> </w:t>
      </w:r>
      <w:r>
        <w:rPr>
          <w:spacing w:val="-2"/>
        </w:rPr>
        <w:t>rural.</w:t>
      </w:r>
    </w:p>
    <w:p w14:paraId="78F47BDE" w14:textId="77777777" w:rsidR="00713AA0" w:rsidRDefault="00000000">
      <w:pPr>
        <w:pStyle w:val="Corpodetexto"/>
        <w:spacing w:before="160" w:line="276" w:lineRule="auto"/>
        <w:ind w:left="569" w:right="707" w:firstLine="707"/>
        <w:jc w:val="both"/>
      </w:pPr>
      <w:r>
        <w:t>O diagnóstico deverá estar em consonância com os Planos Diretores Municipais, Planos de</w:t>
      </w:r>
      <w:r>
        <w:rPr>
          <w:spacing w:val="-8"/>
        </w:rPr>
        <w:t xml:space="preserve"> </w:t>
      </w:r>
      <w:r>
        <w:t>Recursos</w:t>
      </w:r>
      <w:r>
        <w:rPr>
          <w:spacing w:val="-7"/>
        </w:rPr>
        <w:t xml:space="preserve"> </w:t>
      </w:r>
      <w:r>
        <w:t>Hídricos</w:t>
      </w:r>
      <w:r>
        <w:rPr>
          <w:spacing w:val="-8"/>
        </w:rPr>
        <w:t xml:space="preserve"> </w:t>
      </w:r>
      <w:r>
        <w:t>das</w:t>
      </w:r>
      <w:r>
        <w:rPr>
          <w:spacing w:val="-8"/>
        </w:rPr>
        <w:t xml:space="preserve"> </w:t>
      </w:r>
      <w:r>
        <w:t>Bacias</w:t>
      </w:r>
      <w:r>
        <w:rPr>
          <w:spacing w:val="-8"/>
        </w:rPr>
        <w:t xml:space="preserve"> </w:t>
      </w:r>
      <w:r>
        <w:t>Hidrográficas</w:t>
      </w:r>
      <w:r>
        <w:rPr>
          <w:spacing w:val="-8"/>
        </w:rPr>
        <w:t xml:space="preserve"> </w:t>
      </w:r>
      <w:r>
        <w:t>e</w:t>
      </w:r>
      <w:r>
        <w:rPr>
          <w:spacing w:val="-8"/>
        </w:rPr>
        <w:t xml:space="preserve"> </w:t>
      </w:r>
      <w:r>
        <w:t>Planos</w:t>
      </w:r>
      <w:r>
        <w:rPr>
          <w:spacing w:val="-8"/>
        </w:rPr>
        <w:t xml:space="preserve"> </w:t>
      </w:r>
      <w:r>
        <w:t>Diretores</w:t>
      </w:r>
      <w:r>
        <w:rPr>
          <w:spacing w:val="-8"/>
        </w:rPr>
        <w:t xml:space="preserve"> </w:t>
      </w:r>
      <w:r>
        <w:t>de</w:t>
      </w:r>
      <w:r>
        <w:rPr>
          <w:spacing w:val="-8"/>
        </w:rPr>
        <w:t xml:space="preserve"> </w:t>
      </w:r>
      <w:r>
        <w:t>Macrodrenagem</w:t>
      </w:r>
      <w:r>
        <w:rPr>
          <w:spacing w:val="-7"/>
        </w:rPr>
        <w:t xml:space="preserve"> </w:t>
      </w:r>
      <w:r>
        <w:t>Regionais. Deve considerar os índices, parâmetros e normas em vigor.</w:t>
      </w:r>
    </w:p>
    <w:p w14:paraId="5640F56C" w14:textId="77777777" w:rsidR="00713AA0" w:rsidRDefault="00000000">
      <w:pPr>
        <w:pStyle w:val="Corpodetexto"/>
        <w:spacing w:before="119" w:line="276" w:lineRule="auto"/>
        <w:ind w:left="569" w:right="705" w:firstLine="707"/>
        <w:jc w:val="both"/>
      </w:pPr>
      <w:r>
        <w:t>O diagnóstico da situação dos serviços de drenagem e manejo de águas pluviais deve conter,</w:t>
      </w:r>
      <w:r>
        <w:rPr>
          <w:spacing w:val="-14"/>
        </w:rPr>
        <w:t xml:space="preserve"> </w:t>
      </w:r>
      <w:r>
        <w:t>minimamente,</w:t>
      </w:r>
      <w:r>
        <w:rPr>
          <w:spacing w:val="-14"/>
        </w:rPr>
        <w:t xml:space="preserve"> </w:t>
      </w:r>
      <w:r>
        <w:t>os</w:t>
      </w:r>
      <w:r>
        <w:rPr>
          <w:spacing w:val="-14"/>
        </w:rPr>
        <w:t xml:space="preserve"> </w:t>
      </w:r>
      <w:r>
        <w:t>aspectos</w:t>
      </w:r>
      <w:r>
        <w:rPr>
          <w:spacing w:val="-13"/>
        </w:rPr>
        <w:t xml:space="preserve"> </w:t>
      </w:r>
      <w:r>
        <w:t>listados</w:t>
      </w:r>
      <w:r>
        <w:rPr>
          <w:spacing w:val="-14"/>
        </w:rPr>
        <w:t xml:space="preserve"> </w:t>
      </w:r>
      <w:r>
        <w:t>abaixo.</w:t>
      </w:r>
      <w:r>
        <w:rPr>
          <w:spacing w:val="-14"/>
        </w:rPr>
        <w:t xml:space="preserve"> </w:t>
      </w:r>
      <w:r>
        <w:t>Os</w:t>
      </w:r>
      <w:r>
        <w:rPr>
          <w:spacing w:val="-14"/>
        </w:rPr>
        <w:t xml:space="preserve"> </w:t>
      </w:r>
      <w:r>
        <w:t>elementos</w:t>
      </w:r>
      <w:r>
        <w:rPr>
          <w:spacing w:val="-13"/>
        </w:rPr>
        <w:t xml:space="preserve"> </w:t>
      </w:r>
      <w:r>
        <w:t>essenciais</w:t>
      </w:r>
      <w:r>
        <w:rPr>
          <w:spacing w:val="-14"/>
        </w:rPr>
        <w:t xml:space="preserve"> </w:t>
      </w:r>
      <w:r>
        <w:t>a</w:t>
      </w:r>
      <w:r>
        <w:rPr>
          <w:spacing w:val="-14"/>
        </w:rPr>
        <w:t xml:space="preserve"> </w:t>
      </w:r>
      <w:r>
        <w:t>serem</w:t>
      </w:r>
      <w:r>
        <w:rPr>
          <w:spacing w:val="-14"/>
        </w:rPr>
        <w:t xml:space="preserve"> </w:t>
      </w:r>
      <w:r>
        <w:t>contemplados, referente à zona urbana e rural, são:</w:t>
      </w:r>
    </w:p>
    <w:p w14:paraId="15142127" w14:textId="77777777" w:rsidR="00713AA0" w:rsidRDefault="00000000">
      <w:pPr>
        <w:pStyle w:val="PargrafodaLista"/>
        <w:numPr>
          <w:ilvl w:val="4"/>
          <w:numId w:val="36"/>
        </w:numPr>
        <w:tabs>
          <w:tab w:val="left" w:pos="1999"/>
          <w:tab w:val="left" w:pos="2001"/>
        </w:tabs>
        <w:spacing w:before="119" w:line="273" w:lineRule="auto"/>
        <w:ind w:right="708"/>
      </w:pPr>
      <w:r>
        <w:t>Análise</w:t>
      </w:r>
      <w:r>
        <w:rPr>
          <w:spacing w:val="-3"/>
        </w:rPr>
        <w:t xml:space="preserve"> </w:t>
      </w:r>
      <w:r>
        <w:t>crítica</w:t>
      </w:r>
      <w:r>
        <w:rPr>
          <w:spacing w:val="-3"/>
        </w:rPr>
        <w:t xml:space="preserve"> </w:t>
      </w:r>
      <w:r>
        <w:t>do</w:t>
      </w:r>
      <w:r>
        <w:rPr>
          <w:spacing w:val="-3"/>
        </w:rPr>
        <w:t xml:space="preserve"> </w:t>
      </w:r>
      <w:r>
        <w:t>plano</w:t>
      </w:r>
      <w:r>
        <w:rPr>
          <w:spacing w:val="-3"/>
        </w:rPr>
        <w:t xml:space="preserve"> </w:t>
      </w:r>
      <w:r>
        <w:t>diretor</w:t>
      </w:r>
      <w:r>
        <w:rPr>
          <w:spacing w:val="-3"/>
        </w:rPr>
        <w:t xml:space="preserve"> </w:t>
      </w:r>
      <w:r>
        <w:t>de</w:t>
      </w:r>
      <w:r>
        <w:rPr>
          <w:spacing w:val="-3"/>
        </w:rPr>
        <w:t xml:space="preserve"> </w:t>
      </w:r>
      <w:r>
        <w:t>drenagem</w:t>
      </w:r>
      <w:r>
        <w:rPr>
          <w:spacing w:val="-2"/>
        </w:rPr>
        <w:t xml:space="preserve"> </w:t>
      </w:r>
      <w:r>
        <w:t>urbana</w:t>
      </w:r>
      <w:r>
        <w:rPr>
          <w:spacing w:val="-5"/>
        </w:rPr>
        <w:t xml:space="preserve"> </w:t>
      </w:r>
      <w:r>
        <w:t>e/ou</w:t>
      </w:r>
      <w:r>
        <w:rPr>
          <w:spacing w:val="-3"/>
        </w:rPr>
        <w:t xml:space="preserve"> </w:t>
      </w:r>
      <w:r>
        <w:t>recursos</w:t>
      </w:r>
      <w:r>
        <w:rPr>
          <w:spacing w:val="-3"/>
        </w:rPr>
        <w:t xml:space="preserve"> </w:t>
      </w:r>
      <w:r>
        <w:t>hídricos,</w:t>
      </w:r>
      <w:r>
        <w:rPr>
          <w:spacing w:val="-3"/>
        </w:rPr>
        <w:t xml:space="preserve"> </w:t>
      </w:r>
      <w:r>
        <w:t>caso exista, quanto à implantação, atualidade e demandas futuras;</w:t>
      </w:r>
    </w:p>
    <w:p w14:paraId="4048A4BE" w14:textId="77777777" w:rsidR="00713AA0" w:rsidRDefault="00000000">
      <w:pPr>
        <w:pStyle w:val="PargrafodaLista"/>
        <w:numPr>
          <w:ilvl w:val="4"/>
          <w:numId w:val="36"/>
        </w:numPr>
        <w:tabs>
          <w:tab w:val="left" w:pos="1999"/>
          <w:tab w:val="left" w:pos="2001"/>
        </w:tabs>
        <w:spacing w:before="123" w:line="276" w:lineRule="auto"/>
        <w:ind w:right="709"/>
      </w:pPr>
      <w:r>
        <w:t>Mapeamento</w:t>
      </w:r>
      <w:r>
        <w:rPr>
          <w:spacing w:val="-4"/>
        </w:rPr>
        <w:t xml:space="preserve"> </w:t>
      </w:r>
      <w:r>
        <w:t>da</w:t>
      </w:r>
      <w:r>
        <w:rPr>
          <w:spacing w:val="-3"/>
        </w:rPr>
        <w:t xml:space="preserve"> </w:t>
      </w:r>
      <w:r>
        <w:t>infraestrutura</w:t>
      </w:r>
      <w:r>
        <w:rPr>
          <w:spacing w:val="-1"/>
        </w:rPr>
        <w:t xml:space="preserve"> </w:t>
      </w:r>
      <w:r>
        <w:t>em</w:t>
      </w:r>
      <w:r>
        <w:rPr>
          <w:spacing w:val="-2"/>
        </w:rPr>
        <w:t xml:space="preserve"> </w:t>
      </w:r>
      <w:r>
        <w:t>drenagem</w:t>
      </w:r>
      <w:r>
        <w:rPr>
          <w:spacing w:val="-2"/>
        </w:rPr>
        <w:t xml:space="preserve"> </w:t>
      </w:r>
      <w:r>
        <w:t>mostrando</w:t>
      </w:r>
      <w:r>
        <w:rPr>
          <w:spacing w:val="-1"/>
        </w:rPr>
        <w:t xml:space="preserve"> </w:t>
      </w:r>
      <w:r>
        <w:t>as bacias</w:t>
      </w:r>
      <w:r>
        <w:rPr>
          <w:spacing w:val="-3"/>
        </w:rPr>
        <w:t xml:space="preserve"> </w:t>
      </w:r>
      <w:r>
        <w:t>e</w:t>
      </w:r>
      <w:r>
        <w:rPr>
          <w:spacing w:val="-1"/>
        </w:rPr>
        <w:t xml:space="preserve"> </w:t>
      </w:r>
      <w:r>
        <w:t>os</w:t>
      </w:r>
      <w:r>
        <w:rPr>
          <w:spacing w:val="-3"/>
        </w:rPr>
        <w:t xml:space="preserve"> </w:t>
      </w:r>
      <w:r>
        <w:t>principais corpos hídricos</w:t>
      </w:r>
      <w:r>
        <w:rPr>
          <w:spacing w:val="-2"/>
        </w:rPr>
        <w:t xml:space="preserve"> </w:t>
      </w:r>
      <w:r>
        <w:t>que</w:t>
      </w:r>
      <w:r>
        <w:rPr>
          <w:spacing w:val="-2"/>
        </w:rPr>
        <w:t xml:space="preserve"> </w:t>
      </w:r>
      <w:r>
        <w:t>atravessam</w:t>
      </w:r>
      <w:r>
        <w:rPr>
          <w:spacing w:val="-1"/>
        </w:rPr>
        <w:t xml:space="preserve"> </w:t>
      </w:r>
      <w:r>
        <w:t>o</w:t>
      </w:r>
      <w:r>
        <w:rPr>
          <w:spacing w:val="-2"/>
        </w:rPr>
        <w:t xml:space="preserve"> </w:t>
      </w:r>
      <w:r>
        <w:t>meio urbano,</w:t>
      </w:r>
      <w:r>
        <w:rPr>
          <w:spacing w:val="-2"/>
        </w:rPr>
        <w:t xml:space="preserve"> </w:t>
      </w:r>
      <w:r>
        <w:t>bem como os pontos</w:t>
      </w:r>
      <w:r>
        <w:rPr>
          <w:spacing w:val="-2"/>
        </w:rPr>
        <w:t xml:space="preserve"> </w:t>
      </w:r>
      <w:r>
        <w:t>que</w:t>
      </w:r>
      <w:r>
        <w:rPr>
          <w:spacing w:val="-2"/>
        </w:rPr>
        <w:t xml:space="preserve"> </w:t>
      </w:r>
      <w:r>
        <w:t>sofrem mais frequentemente inundação.</w:t>
      </w:r>
    </w:p>
    <w:p w14:paraId="3DE4E31E" w14:textId="77777777" w:rsidR="00713AA0" w:rsidRDefault="00000000">
      <w:pPr>
        <w:pStyle w:val="PargrafodaLista"/>
        <w:numPr>
          <w:ilvl w:val="4"/>
          <w:numId w:val="36"/>
        </w:numPr>
        <w:tabs>
          <w:tab w:val="left" w:pos="1999"/>
          <w:tab w:val="left" w:pos="2001"/>
        </w:tabs>
        <w:spacing w:line="276" w:lineRule="auto"/>
        <w:ind w:right="703"/>
      </w:pPr>
      <w:r>
        <w:t>Identificação</w:t>
      </w:r>
      <w:r>
        <w:rPr>
          <w:spacing w:val="-12"/>
        </w:rPr>
        <w:t xml:space="preserve"> </w:t>
      </w:r>
      <w:r>
        <w:t>de</w:t>
      </w:r>
      <w:r>
        <w:rPr>
          <w:spacing w:val="-12"/>
        </w:rPr>
        <w:t xml:space="preserve"> </w:t>
      </w:r>
      <w:r>
        <w:t>lacunas</w:t>
      </w:r>
      <w:r>
        <w:rPr>
          <w:spacing w:val="-11"/>
        </w:rPr>
        <w:t xml:space="preserve"> </w:t>
      </w:r>
      <w:r>
        <w:t>no</w:t>
      </w:r>
      <w:r>
        <w:rPr>
          <w:spacing w:val="-12"/>
        </w:rPr>
        <w:t xml:space="preserve"> </w:t>
      </w:r>
      <w:r>
        <w:t>atendimento</w:t>
      </w:r>
      <w:r>
        <w:rPr>
          <w:spacing w:val="-12"/>
        </w:rPr>
        <w:t xml:space="preserve"> </w:t>
      </w:r>
      <w:r>
        <w:t>pelo</w:t>
      </w:r>
      <w:r>
        <w:rPr>
          <w:spacing w:val="-12"/>
        </w:rPr>
        <w:t xml:space="preserve"> </w:t>
      </w:r>
      <w:r>
        <w:t>Poder</w:t>
      </w:r>
      <w:r>
        <w:rPr>
          <w:spacing w:val="-11"/>
        </w:rPr>
        <w:t xml:space="preserve"> </w:t>
      </w:r>
      <w:r>
        <w:t>Público,</w:t>
      </w:r>
      <w:r>
        <w:rPr>
          <w:spacing w:val="-12"/>
        </w:rPr>
        <w:t xml:space="preserve"> </w:t>
      </w:r>
      <w:r>
        <w:t>incluindo</w:t>
      </w:r>
      <w:r>
        <w:rPr>
          <w:spacing w:val="-12"/>
        </w:rPr>
        <w:t xml:space="preserve"> </w:t>
      </w:r>
      <w:r>
        <w:t>demandas de ações estruturais e não estruturais, para o manejo das águas pluviais, com análise do sistema de drenagem existente quanto à sua cobertura, capacidade de transporte, manutenção e estado das estruturas;</w:t>
      </w:r>
    </w:p>
    <w:p w14:paraId="10E9C46D" w14:textId="77777777" w:rsidR="00713AA0" w:rsidRDefault="00000000">
      <w:pPr>
        <w:pStyle w:val="PargrafodaLista"/>
        <w:numPr>
          <w:ilvl w:val="4"/>
          <w:numId w:val="36"/>
        </w:numPr>
        <w:tabs>
          <w:tab w:val="left" w:pos="1999"/>
          <w:tab w:val="left" w:pos="2001"/>
        </w:tabs>
        <w:spacing w:before="114" w:line="273" w:lineRule="auto"/>
        <w:ind w:right="705"/>
      </w:pPr>
      <w:r>
        <w:t>Identificação</w:t>
      </w:r>
      <w:r>
        <w:rPr>
          <w:spacing w:val="-11"/>
        </w:rPr>
        <w:t xml:space="preserve"> </w:t>
      </w:r>
      <w:r>
        <w:t>das</w:t>
      </w:r>
      <w:r>
        <w:rPr>
          <w:spacing w:val="-10"/>
        </w:rPr>
        <w:t xml:space="preserve"> </w:t>
      </w:r>
      <w:r>
        <w:t>deficiências</w:t>
      </w:r>
      <w:r>
        <w:rPr>
          <w:spacing w:val="-10"/>
        </w:rPr>
        <w:t xml:space="preserve"> </w:t>
      </w:r>
      <w:r>
        <w:t>no</w:t>
      </w:r>
      <w:r>
        <w:rPr>
          <w:spacing w:val="-13"/>
        </w:rPr>
        <w:t xml:space="preserve"> </w:t>
      </w:r>
      <w:r>
        <w:t>sistema</w:t>
      </w:r>
      <w:r>
        <w:rPr>
          <w:spacing w:val="-13"/>
        </w:rPr>
        <w:t xml:space="preserve"> </w:t>
      </w:r>
      <w:r>
        <w:t>natural</w:t>
      </w:r>
      <w:r>
        <w:rPr>
          <w:spacing w:val="-10"/>
        </w:rPr>
        <w:t xml:space="preserve"> </w:t>
      </w:r>
      <w:r>
        <w:t>de</w:t>
      </w:r>
      <w:r>
        <w:rPr>
          <w:spacing w:val="-10"/>
        </w:rPr>
        <w:t xml:space="preserve"> </w:t>
      </w:r>
      <w:r>
        <w:t>drenagem,</w:t>
      </w:r>
      <w:r>
        <w:rPr>
          <w:spacing w:val="-11"/>
        </w:rPr>
        <w:t xml:space="preserve"> </w:t>
      </w:r>
      <w:r>
        <w:t>a</w:t>
      </w:r>
      <w:r>
        <w:rPr>
          <w:spacing w:val="-13"/>
        </w:rPr>
        <w:t xml:space="preserve"> </w:t>
      </w:r>
      <w:r>
        <w:t>partir</w:t>
      </w:r>
      <w:r>
        <w:rPr>
          <w:spacing w:val="-12"/>
        </w:rPr>
        <w:t xml:space="preserve"> </w:t>
      </w:r>
      <w:r>
        <w:t>de</w:t>
      </w:r>
      <w:r>
        <w:rPr>
          <w:spacing w:val="-13"/>
        </w:rPr>
        <w:t xml:space="preserve"> </w:t>
      </w:r>
      <w:r>
        <w:t xml:space="preserve">estudos </w:t>
      </w:r>
      <w:r>
        <w:rPr>
          <w:spacing w:val="-2"/>
        </w:rPr>
        <w:t>hidrológicos;</w:t>
      </w:r>
    </w:p>
    <w:p w14:paraId="73214ADB" w14:textId="77777777" w:rsidR="00713AA0" w:rsidRDefault="00000000">
      <w:pPr>
        <w:pStyle w:val="PargrafodaLista"/>
        <w:numPr>
          <w:ilvl w:val="4"/>
          <w:numId w:val="36"/>
        </w:numPr>
        <w:tabs>
          <w:tab w:val="left" w:pos="1999"/>
          <w:tab w:val="left" w:pos="2001"/>
        </w:tabs>
        <w:spacing w:before="122" w:line="273" w:lineRule="auto"/>
        <w:ind w:right="709"/>
      </w:pPr>
      <w:r>
        <w:t xml:space="preserve">Verificação da separação entre os sistemas de drenagem e de esgotamento </w:t>
      </w:r>
      <w:r>
        <w:rPr>
          <w:spacing w:val="-2"/>
        </w:rPr>
        <w:t>sanitário;</w:t>
      </w:r>
    </w:p>
    <w:p w14:paraId="77CDA3D2" w14:textId="77777777" w:rsidR="00713AA0" w:rsidRDefault="00000000">
      <w:pPr>
        <w:pStyle w:val="PargrafodaLista"/>
        <w:numPr>
          <w:ilvl w:val="4"/>
          <w:numId w:val="36"/>
        </w:numPr>
        <w:tabs>
          <w:tab w:val="left" w:pos="1999"/>
          <w:tab w:val="left" w:pos="2001"/>
        </w:tabs>
        <w:spacing w:before="247" w:line="276" w:lineRule="auto"/>
        <w:ind w:right="707"/>
      </w:pPr>
      <w:r>
        <w:t>Estudo das características morfológicas e determinação de índices físicos (hidrografia,</w:t>
      </w:r>
      <w:r>
        <w:rPr>
          <w:spacing w:val="-2"/>
        </w:rPr>
        <w:t xml:space="preserve"> </w:t>
      </w:r>
      <w:r>
        <w:t>pluviometria,</w:t>
      </w:r>
      <w:r>
        <w:rPr>
          <w:spacing w:val="-4"/>
        </w:rPr>
        <w:t xml:space="preserve"> </w:t>
      </w:r>
      <w:r>
        <w:t>topografia</w:t>
      </w:r>
      <w:r>
        <w:rPr>
          <w:spacing w:val="-2"/>
        </w:rPr>
        <w:t xml:space="preserve"> </w:t>
      </w:r>
      <w:r>
        <w:t>e</w:t>
      </w:r>
      <w:r>
        <w:rPr>
          <w:spacing w:val="-2"/>
        </w:rPr>
        <w:t xml:space="preserve"> </w:t>
      </w:r>
      <w:r>
        <w:t>outros)</w:t>
      </w:r>
      <w:r>
        <w:rPr>
          <w:spacing w:val="-2"/>
        </w:rPr>
        <w:t xml:space="preserve"> </w:t>
      </w:r>
      <w:r>
        <w:t>para</w:t>
      </w:r>
      <w:r>
        <w:rPr>
          <w:spacing w:val="-2"/>
        </w:rPr>
        <w:t xml:space="preserve"> </w:t>
      </w:r>
      <w:r>
        <w:t>as</w:t>
      </w:r>
      <w:r>
        <w:rPr>
          <w:spacing w:val="-2"/>
        </w:rPr>
        <w:t xml:space="preserve"> </w:t>
      </w:r>
      <w:r>
        <w:t>bacias</w:t>
      </w:r>
      <w:r>
        <w:rPr>
          <w:spacing w:val="-2"/>
        </w:rPr>
        <w:t xml:space="preserve"> </w:t>
      </w:r>
      <w:r>
        <w:t>e</w:t>
      </w:r>
      <w:r>
        <w:rPr>
          <w:spacing w:val="-4"/>
        </w:rPr>
        <w:t xml:space="preserve"> </w:t>
      </w:r>
      <w:r>
        <w:t>micro</w:t>
      </w:r>
      <w:r>
        <w:rPr>
          <w:spacing w:val="-3"/>
        </w:rPr>
        <w:t xml:space="preserve"> </w:t>
      </w:r>
      <w:r>
        <w:t>bacias em especial das áreas urbanas;</w:t>
      </w:r>
    </w:p>
    <w:p w14:paraId="2712AA06" w14:textId="77777777" w:rsidR="00713AA0" w:rsidRDefault="00000000">
      <w:pPr>
        <w:pStyle w:val="PargrafodaLista"/>
        <w:numPr>
          <w:ilvl w:val="4"/>
          <w:numId w:val="36"/>
        </w:numPr>
        <w:tabs>
          <w:tab w:val="left" w:pos="1999"/>
          <w:tab w:val="left" w:pos="2001"/>
        </w:tabs>
        <w:spacing w:before="116" w:line="276" w:lineRule="auto"/>
        <w:ind w:right="706"/>
      </w:pPr>
      <w:r>
        <w:t>Caracterização e indicação cartográfica das áreas de risco de enchentes, inundações, escorregamentos, em especial para as áreas urbanas e, quando possível, destacando: hidrografia, pluviometria, topografia, características do solo, uso atual das terras, índices de impermeabilização e cobertura vegetal;</w:t>
      </w:r>
    </w:p>
    <w:p w14:paraId="1211700A" w14:textId="77777777" w:rsidR="00713AA0" w:rsidRDefault="00000000">
      <w:pPr>
        <w:pStyle w:val="PargrafodaLista"/>
        <w:numPr>
          <w:ilvl w:val="4"/>
          <w:numId w:val="36"/>
        </w:numPr>
        <w:tabs>
          <w:tab w:val="left" w:pos="1999"/>
          <w:tab w:val="left" w:pos="2001"/>
        </w:tabs>
        <w:spacing w:before="118" w:line="276" w:lineRule="auto"/>
        <w:ind w:right="710"/>
      </w:pPr>
      <w:r>
        <w:t>Elaboração de cartas com zoneamento de riscos de enchentes para diferentes períodos de retorno de chuvas;</w:t>
      </w:r>
    </w:p>
    <w:p w14:paraId="4203EA87" w14:textId="77777777" w:rsidR="00713AA0" w:rsidRDefault="00000000">
      <w:pPr>
        <w:pStyle w:val="PargrafodaLista"/>
        <w:numPr>
          <w:ilvl w:val="4"/>
          <w:numId w:val="36"/>
        </w:numPr>
        <w:tabs>
          <w:tab w:val="left" w:pos="1999"/>
          <w:tab w:val="left" w:pos="2001"/>
        </w:tabs>
        <w:spacing w:before="118" w:line="273" w:lineRule="auto"/>
        <w:ind w:right="705"/>
      </w:pPr>
      <w:r>
        <w:t>Análise</w:t>
      </w:r>
      <w:r>
        <w:rPr>
          <w:spacing w:val="-5"/>
        </w:rPr>
        <w:t xml:space="preserve"> </w:t>
      </w:r>
      <w:r>
        <w:t>de</w:t>
      </w:r>
      <w:r>
        <w:rPr>
          <w:spacing w:val="-5"/>
        </w:rPr>
        <w:t xml:space="preserve"> </w:t>
      </w:r>
      <w:r>
        <w:t>indicadores</w:t>
      </w:r>
      <w:r>
        <w:rPr>
          <w:spacing w:val="-5"/>
        </w:rPr>
        <w:t xml:space="preserve"> </w:t>
      </w:r>
      <w:r>
        <w:t>epidemiológicos</w:t>
      </w:r>
      <w:r>
        <w:rPr>
          <w:spacing w:val="-3"/>
        </w:rPr>
        <w:t xml:space="preserve"> </w:t>
      </w:r>
      <w:r>
        <w:t>de</w:t>
      </w:r>
      <w:r>
        <w:rPr>
          <w:spacing w:val="-5"/>
        </w:rPr>
        <w:t xml:space="preserve"> </w:t>
      </w:r>
      <w:r>
        <w:t>agravos</w:t>
      </w:r>
      <w:r>
        <w:rPr>
          <w:spacing w:val="-5"/>
        </w:rPr>
        <w:t xml:space="preserve"> </w:t>
      </w:r>
      <w:r>
        <w:t>à</w:t>
      </w:r>
      <w:r>
        <w:rPr>
          <w:spacing w:val="-5"/>
        </w:rPr>
        <w:t xml:space="preserve"> </w:t>
      </w:r>
      <w:r>
        <w:t>saúde</w:t>
      </w:r>
      <w:r>
        <w:rPr>
          <w:spacing w:val="-5"/>
        </w:rPr>
        <w:t xml:space="preserve"> </w:t>
      </w:r>
      <w:r>
        <w:t>cuja</w:t>
      </w:r>
      <w:r>
        <w:rPr>
          <w:spacing w:val="-5"/>
        </w:rPr>
        <w:t xml:space="preserve"> </w:t>
      </w:r>
      <w:r>
        <w:t>incidência</w:t>
      </w:r>
      <w:r>
        <w:rPr>
          <w:spacing w:val="-5"/>
        </w:rPr>
        <w:t xml:space="preserve"> </w:t>
      </w:r>
      <w:r>
        <w:t>pode ser determinada por deficiência nos sistemas de manejo de águas pluviais; e</w:t>
      </w:r>
    </w:p>
    <w:p w14:paraId="2B490E0B" w14:textId="77777777" w:rsidR="00713AA0" w:rsidRDefault="00000000">
      <w:pPr>
        <w:pStyle w:val="PargrafodaLista"/>
        <w:numPr>
          <w:ilvl w:val="4"/>
          <w:numId w:val="36"/>
        </w:numPr>
        <w:tabs>
          <w:tab w:val="left" w:pos="1999"/>
          <w:tab w:val="left" w:pos="2001"/>
        </w:tabs>
        <w:spacing w:before="121" w:line="273" w:lineRule="auto"/>
        <w:ind w:right="703"/>
      </w:pPr>
      <w:r>
        <w:t>Análise dos processos erosivos e sedimentológicos e sua influência na degradação</w:t>
      </w:r>
      <w:r>
        <w:rPr>
          <w:spacing w:val="-14"/>
        </w:rPr>
        <w:t xml:space="preserve"> </w:t>
      </w:r>
      <w:r>
        <w:t>das</w:t>
      </w:r>
      <w:r>
        <w:rPr>
          <w:spacing w:val="-14"/>
        </w:rPr>
        <w:t xml:space="preserve"> </w:t>
      </w:r>
      <w:r>
        <w:t>bacias</w:t>
      </w:r>
      <w:r>
        <w:rPr>
          <w:spacing w:val="-14"/>
        </w:rPr>
        <w:t xml:space="preserve"> </w:t>
      </w:r>
      <w:r>
        <w:t>e</w:t>
      </w:r>
      <w:r>
        <w:rPr>
          <w:spacing w:val="-13"/>
        </w:rPr>
        <w:t xml:space="preserve"> </w:t>
      </w:r>
      <w:r>
        <w:t>riscos</w:t>
      </w:r>
      <w:r>
        <w:rPr>
          <w:spacing w:val="-14"/>
        </w:rPr>
        <w:t xml:space="preserve"> </w:t>
      </w:r>
      <w:r>
        <w:t>de</w:t>
      </w:r>
      <w:r>
        <w:rPr>
          <w:spacing w:val="-13"/>
        </w:rPr>
        <w:t xml:space="preserve"> </w:t>
      </w:r>
      <w:r>
        <w:t>enchentes,</w:t>
      </w:r>
      <w:r>
        <w:rPr>
          <w:spacing w:val="-14"/>
        </w:rPr>
        <w:t xml:space="preserve"> </w:t>
      </w:r>
      <w:r>
        <w:t>inundações</w:t>
      </w:r>
      <w:r>
        <w:rPr>
          <w:spacing w:val="-14"/>
        </w:rPr>
        <w:t xml:space="preserve"> </w:t>
      </w:r>
      <w:r>
        <w:t>e</w:t>
      </w:r>
      <w:r>
        <w:rPr>
          <w:spacing w:val="-13"/>
        </w:rPr>
        <w:t xml:space="preserve"> </w:t>
      </w:r>
      <w:r>
        <w:t>deslizamentos</w:t>
      </w:r>
      <w:r>
        <w:rPr>
          <w:spacing w:val="-14"/>
        </w:rPr>
        <w:t xml:space="preserve"> </w:t>
      </w:r>
      <w:r>
        <w:t>de</w:t>
      </w:r>
      <w:r>
        <w:rPr>
          <w:spacing w:val="-13"/>
        </w:rPr>
        <w:t xml:space="preserve"> </w:t>
      </w:r>
      <w:r>
        <w:t>terra.</w:t>
      </w:r>
    </w:p>
    <w:p w14:paraId="2CAC7D09" w14:textId="77777777" w:rsidR="00713AA0" w:rsidRDefault="00713AA0">
      <w:pPr>
        <w:pStyle w:val="Corpodetexto"/>
      </w:pPr>
    </w:p>
    <w:p w14:paraId="70458F38" w14:textId="77777777" w:rsidR="00713AA0" w:rsidRDefault="00713AA0">
      <w:pPr>
        <w:pStyle w:val="Corpodetexto"/>
        <w:spacing w:before="28"/>
      </w:pPr>
    </w:p>
    <w:p w14:paraId="37944617" w14:textId="77777777" w:rsidR="00713AA0" w:rsidRDefault="00000000">
      <w:pPr>
        <w:pStyle w:val="Corpodetexto"/>
        <w:ind w:left="1277"/>
      </w:pPr>
      <w:r>
        <w:t>Devem</w:t>
      </w:r>
      <w:r>
        <w:rPr>
          <w:spacing w:val="-7"/>
        </w:rPr>
        <w:t xml:space="preserve"> </w:t>
      </w:r>
      <w:r>
        <w:t>ser</w:t>
      </w:r>
      <w:r>
        <w:rPr>
          <w:spacing w:val="-5"/>
        </w:rPr>
        <w:t xml:space="preserve"> </w:t>
      </w:r>
      <w:r>
        <w:t>levantados,</w:t>
      </w:r>
      <w:r>
        <w:rPr>
          <w:spacing w:val="-3"/>
        </w:rPr>
        <w:t xml:space="preserve"> </w:t>
      </w:r>
      <w:r>
        <w:t>no</w:t>
      </w:r>
      <w:r>
        <w:rPr>
          <w:spacing w:val="-5"/>
        </w:rPr>
        <w:t xml:space="preserve"> </w:t>
      </w:r>
      <w:r>
        <w:t>mínimo,</w:t>
      </w:r>
      <w:r>
        <w:rPr>
          <w:spacing w:val="-3"/>
        </w:rPr>
        <w:t xml:space="preserve"> </w:t>
      </w:r>
      <w:r>
        <w:t>os</w:t>
      </w:r>
      <w:r>
        <w:rPr>
          <w:spacing w:val="-5"/>
        </w:rPr>
        <w:t xml:space="preserve"> </w:t>
      </w:r>
      <w:r>
        <w:t>seguintes</w:t>
      </w:r>
      <w:r>
        <w:rPr>
          <w:spacing w:val="-5"/>
        </w:rPr>
        <w:t xml:space="preserve"> </w:t>
      </w:r>
      <w:r>
        <w:t>itens,</w:t>
      </w:r>
      <w:r>
        <w:rPr>
          <w:spacing w:val="-6"/>
        </w:rPr>
        <w:t xml:space="preserve"> </w:t>
      </w:r>
      <w:r>
        <w:t>conforme</w:t>
      </w:r>
      <w:r>
        <w:rPr>
          <w:spacing w:val="-3"/>
        </w:rPr>
        <w:t xml:space="preserve"> </w:t>
      </w:r>
      <w:r>
        <w:t>Ficha</w:t>
      </w:r>
      <w:r>
        <w:rPr>
          <w:spacing w:val="-3"/>
        </w:rPr>
        <w:t xml:space="preserve"> </w:t>
      </w:r>
      <w:r>
        <w:t>do</w:t>
      </w:r>
      <w:r>
        <w:rPr>
          <w:spacing w:val="-3"/>
        </w:rPr>
        <w:t xml:space="preserve"> </w:t>
      </w:r>
      <w:r>
        <w:t xml:space="preserve">Anexo </w:t>
      </w:r>
      <w:r>
        <w:rPr>
          <w:spacing w:val="-5"/>
        </w:rPr>
        <w:t>B:</w:t>
      </w:r>
    </w:p>
    <w:p w14:paraId="4E51A5D0" w14:textId="77777777" w:rsidR="00713AA0" w:rsidRDefault="00000000">
      <w:pPr>
        <w:pStyle w:val="PargrafodaLista"/>
        <w:numPr>
          <w:ilvl w:val="4"/>
          <w:numId w:val="36"/>
        </w:numPr>
        <w:tabs>
          <w:tab w:val="left" w:pos="2000"/>
        </w:tabs>
        <w:spacing w:before="156"/>
        <w:ind w:left="2000" w:hanging="354"/>
      </w:pPr>
      <w:r>
        <w:t>Confiabilidade</w:t>
      </w:r>
      <w:r>
        <w:rPr>
          <w:spacing w:val="-10"/>
        </w:rPr>
        <w:t xml:space="preserve"> </w:t>
      </w:r>
      <w:r>
        <w:t>e</w:t>
      </w:r>
      <w:r>
        <w:rPr>
          <w:spacing w:val="-10"/>
        </w:rPr>
        <w:t xml:space="preserve"> </w:t>
      </w:r>
      <w:r>
        <w:t>regularidade</w:t>
      </w:r>
      <w:r>
        <w:rPr>
          <w:spacing w:val="-9"/>
        </w:rPr>
        <w:t xml:space="preserve"> </w:t>
      </w:r>
      <w:r>
        <w:t>dos</w:t>
      </w:r>
      <w:r>
        <w:rPr>
          <w:spacing w:val="-10"/>
        </w:rPr>
        <w:t xml:space="preserve"> </w:t>
      </w:r>
      <w:r>
        <w:t>principais</w:t>
      </w:r>
      <w:r>
        <w:rPr>
          <w:spacing w:val="-10"/>
        </w:rPr>
        <w:t xml:space="preserve"> </w:t>
      </w:r>
      <w:r>
        <w:t>componentes</w:t>
      </w:r>
      <w:r>
        <w:rPr>
          <w:spacing w:val="-9"/>
        </w:rPr>
        <w:t xml:space="preserve"> </w:t>
      </w:r>
      <w:r>
        <w:t>do</w:t>
      </w:r>
      <w:r>
        <w:rPr>
          <w:spacing w:val="-10"/>
        </w:rPr>
        <w:t xml:space="preserve"> </w:t>
      </w:r>
      <w:r>
        <w:t>serviço</w:t>
      </w:r>
      <w:r>
        <w:rPr>
          <w:spacing w:val="-10"/>
        </w:rPr>
        <w:t xml:space="preserve"> </w:t>
      </w:r>
      <w:r>
        <w:t>(Ficha</w:t>
      </w:r>
      <w:r>
        <w:rPr>
          <w:spacing w:val="-9"/>
        </w:rPr>
        <w:t xml:space="preserve"> </w:t>
      </w:r>
      <w:r>
        <w:rPr>
          <w:spacing w:val="-4"/>
        </w:rPr>
        <w:t>28);</w:t>
      </w:r>
    </w:p>
    <w:p w14:paraId="2D530504" w14:textId="77777777" w:rsidR="00713AA0" w:rsidRDefault="00000000">
      <w:pPr>
        <w:pStyle w:val="PargrafodaLista"/>
        <w:numPr>
          <w:ilvl w:val="4"/>
          <w:numId w:val="36"/>
        </w:numPr>
        <w:tabs>
          <w:tab w:val="left" w:pos="2000"/>
        </w:tabs>
        <w:spacing w:before="158"/>
        <w:ind w:left="2000" w:hanging="354"/>
      </w:pPr>
      <w:r>
        <w:t>Previsão</w:t>
      </w:r>
      <w:r>
        <w:rPr>
          <w:spacing w:val="-8"/>
        </w:rPr>
        <w:t xml:space="preserve"> </w:t>
      </w:r>
      <w:r>
        <w:t>de</w:t>
      </w:r>
      <w:r>
        <w:rPr>
          <w:spacing w:val="-4"/>
        </w:rPr>
        <w:t xml:space="preserve"> </w:t>
      </w:r>
      <w:r>
        <w:t>investimentos</w:t>
      </w:r>
      <w:r>
        <w:rPr>
          <w:spacing w:val="-5"/>
        </w:rPr>
        <w:t xml:space="preserve"> </w:t>
      </w:r>
      <w:r>
        <w:t>(Ficha</w:t>
      </w:r>
      <w:r>
        <w:rPr>
          <w:spacing w:val="-6"/>
        </w:rPr>
        <w:t xml:space="preserve"> </w:t>
      </w:r>
      <w:r>
        <w:rPr>
          <w:spacing w:val="-4"/>
        </w:rPr>
        <w:t>29);</w:t>
      </w:r>
    </w:p>
    <w:p w14:paraId="64F425DF" w14:textId="77777777" w:rsidR="00713AA0" w:rsidRDefault="00000000">
      <w:pPr>
        <w:pStyle w:val="PargrafodaLista"/>
        <w:numPr>
          <w:ilvl w:val="4"/>
          <w:numId w:val="36"/>
        </w:numPr>
        <w:tabs>
          <w:tab w:val="left" w:pos="2000"/>
        </w:tabs>
        <w:spacing w:before="158"/>
        <w:ind w:left="2000" w:hanging="354"/>
      </w:pPr>
      <w:r>
        <w:t>Medidas</w:t>
      </w:r>
      <w:r>
        <w:rPr>
          <w:spacing w:val="-5"/>
        </w:rPr>
        <w:t xml:space="preserve"> </w:t>
      </w:r>
      <w:r>
        <w:t>em</w:t>
      </w:r>
      <w:r>
        <w:rPr>
          <w:spacing w:val="-4"/>
        </w:rPr>
        <w:t xml:space="preserve"> </w:t>
      </w:r>
      <w:r>
        <w:t>andamento</w:t>
      </w:r>
      <w:r>
        <w:rPr>
          <w:spacing w:val="-6"/>
        </w:rPr>
        <w:t xml:space="preserve"> </w:t>
      </w:r>
      <w:r>
        <w:t>(Ficha</w:t>
      </w:r>
      <w:r>
        <w:rPr>
          <w:spacing w:val="-2"/>
        </w:rPr>
        <w:t xml:space="preserve"> </w:t>
      </w:r>
      <w:r>
        <w:rPr>
          <w:spacing w:val="-4"/>
        </w:rPr>
        <w:t>30).</w:t>
      </w:r>
    </w:p>
    <w:p w14:paraId="055DB76E" w14:textId="77777777" w:rsidR="00713AA0" w:rsidRDefault="00000000">
      <w:pPr>
        <w:pStyle w:val="PargrafodaLista"/>
        <w:numPr>
          <w:ilvl w:val="4"/>
          <w:numId w:val="36"/>
        </w:numPr>
        <w:tabs>
          <w:tab w:val="left" w:pos="2000"/>
        </w:tabs>
        <w:spacing w:before="158"/>
        <w:ind w:left="2000" w:hanging="354"/>
      </w:pPr>
      <w:r>
        <w:t>Canalização</w:t>
      </w:r>
      <w:r>
        <w:rPr>
          <w:spacing w:val="-9"/>
        </w:rPr>
        <w:t xml:space="preserve"> </w:t>
      </w:r>
      <w:r>
        <w:t>(Ficha</w:t>
      </w:r>
      <w:r>
        <w:rPr>
          <w:spacing w:val="-3"/>
        </w:rPr>
        <w:t xml:space="preserve"> </w:t>
      </w:r>
      <w:r>
        <w:rPr>
          <w:spacing w:val="-4"/>
        </w:rPr>
        <w:t>31);</w:t>
      </w:r>
    </w:p>
    <w:p w14:paraId="77529B26" w14:textId="77777777" w:rsidR="00713AA0" w:rsidRDefault="00000000">
      <w:pPr>
        <w:pStyle w:val="PargrafodaLista"/>
        <w:numPr>
          <w:ilvl w:val="4"/>
          <w:numId w:val="36"/>
        </w:numPr>
        <w:tabs>
          <w:tab w:val="left" w:pos="2000"/>
        </w:tabs>
        <w:spacing w:before="157"/>
        <w:ind w:left="2000" w:hanging="354"/>
      </w:pPr>
      <w:r>
        <w:lastRenderedPageBreak/>
        <w:t>Reservatórios</w:t>
      </w:r>
      <w:r>
        <w:rPr>
          <w:spacing w:val="-4"/>
        </w:rPr>
        <w:t xml:space="preserve"> </w:t>
      </w:r>
      <w:r>
        <w:t>de</w:t>
      </w:r>
      <w:r>
        <w:rPr>
          <w:spacing w:val="-5"/>
        </w:rPr>
        <w:t xml:space="preserve"> </w:t>
      </w:r>
      <w:r>
        <w:t>detenção</w:t>
      </w:r>
      <w:r>
        <w:rPr>
          <w:spacing w:val="-5"/>
        </w:rPr>
        <w:t xml:space="preserve"> </w:t>
      </w:r>
      <w:r>
        <w:t>ou</w:t>
      </w:r>
      <w:r>
        <w:rPr>
          <w:spacing w:val="-3"/>
        </w:rPr>
        <w:t xml:space="preserve"> </w:t>
      </w:r>
      <w:r>
        <w:t>retenção</w:t>
      </w:r>
      <w:r>
        <w:rPr>
          <w:spacing w:val="-6"/>
        </w:rPr>
        <w:t xml:space="preserve"> </w:t>
      </w:r>
      <w:r>
        <w:t>(Ficha</w:t>
      </w:r>
      <w:r>
        <w:rPr>
          <w:spacing w:val="-3"/>
        </w:rPr>
        <w:t xml:space="preserve"> </w:t>
      </w:r>
      <w:r>
        <w:rPr>
          <w:spacing w:val="-4"/>
        </w:rPr>
        <w:t>32);</w:t>
      </w:r>
    </w:p>
    <w:p w14:paraId="3716F6BE" w14:textId="77777777" w:rsidR="00713AA0" w:rsidRDefault="00000000">
      <w:pPr>
        <w:pStyle w:val="PargrafodaLista"/>
        <w:numPr>
          <w:ilvl w:val="4"/>
          <w:numId w:val="36"/>
        </w:numPr>
        <w:tabs>
          <w:tab w:val="left" w:pos="2000"/>
        </w:tabs>
        <w:spacing w:before="156"/>
        <w:ind w:left="2000" w:hanging="354"/>
      </w:pPr>
      <w:r>
        <w:t>Galerias</w:t>
      </w:r>
      <w:r>
        <w:rPr>
          <w:spacing w:val="-4"/>
        </w:rPr>
        <w:t xml:space="preserve"> </w:t>
      </w:r>
      <w:r>
        <w:t>(Ficha</w:t>
      </w:r>
      <w:r>
        <w:rPr>
          <w:spacing w:val="-5"/>
        </w:rPr>
        <w:t xml:space="preserve"> </w:t>
      </w:r>
      <w:r>
        <w:rPr>
          <w:spacing w:val="-4"/>
        </w:rPr>
        <w:t>33);</w:t>
      </w:r>
    </w:p>
    <w:p w14:paraId="0704AD45" w14:textId="77777777" w:rsidR="00713AA0" w:rsidRDefault="00000000">
      <w:pPr>
        <w:pStyle w:val="PargrafodaLista"/>
        <w:numPr>
          <w:ilvl w:val="4"/>
          <w:numId w:val="36"/>
        </w:numPr>
        <w:tabs>
          <w:tab w:val="left" w:pos="2000"/>
        </w:tabs>
        <w:spacing w:before="157"/>
        <w:ind w:left="2000" w:hanging="354"/>
      </w:pPr>
      <w:r>
        <w:t>Sarjetas</w:t>
      </w:r>
      <w:r>
        <w:rPr>
          <w:spacing w:val="-3"/>
        </w:rPr>
        <w:t xml:space="preserve"> </w:t>
      </w:r>
      <w:r>
        <w:t>e</w:t>
      </w:r>
      <w:r>
        <w:rPr>
          <w:spacing w:val="-5"/>
        </w:rPr>
        <w:t xml:space="preserve"> </w:t>
      </w:r>
      <w:r>
        <w:t>sarjetões</w:t>
      </w:r>
      <w:r>
        <w:rPr>
          <w:spacing w:val="-3"/>
        </w:rPr>
        <w:t xml:space="preserve"> </w:t>
      </w:r>
      <w:r>
        <w:t>(Ficha</w:t>
      </w:r>
      <w:r>
        <w:rPr>
          <w:spacing w:val="-4"/>
        </w:rPr>
        <w:t xml:space="preserve"> 34);</w:t>
      </w:r>
    </w:p>
    <w:p w14:paraId="5977E62A" w14:textId="77777777" w:rsidR="00713AA0" w:rsidRDefault="00000000">
      <w:pPr>
        <w:pStyle w:val="PargrafodaLista"/>
        <w:numPr>
          <w:ilvl w:val="4"/>
          <w:numId w:val="36"/>
        </w:numPr>
        <w:tabs>
          <w:tab w:val="left" w:pos="2000"/>
        </w:tabs>
        <w:spacing w:before="158"/>
        <w:ind w:left="2000" w:hanging="354"/>
      </w:pPr>
      <w:r>
        <w:t>Boca</w:t>
      </w:r>
      <w:r>
        <w:rPr>
          <w:spacing w:val="-1"/>
        </w:rPr>
        <w:t xml:space="preserve"> </w:t>
      </w:r>
      <w:r>
        <w:t>de</w:t>
      </w:r>
      <w:r>
        <w:rPr>
          <w:spacing w:val="-3"/>
        </w:rPr>
        <w:t xml:space="preserve"> </w:t>
      </w:r>
      <w:r>
        <w:t>lobo</w:t>
      </w:r>
      <w:r>
        <w:rPr>
          <w:spacing w:val="-4"/>
        </w:rPr>
        <w:t xml:space="preserve"> </w:t>
      </w:r>
      <w:r>
        <w:t xml:space="preserve">(Ficha </w:t>
      </w:r>
      <w:r>
        <w:rPr>
          <w:spacing w:val="-4"/>
        </w:rPr>
        <w:t>35).</w:t>
      </w:r>
    </w:p>
    <w:p w14:paraId="67C5B8A4" w14:textId="77777777" w:rsidR="00713AA0" w:rsidRDefault="00713AA0">
      <w:pPr>
        <w:pStyle w:val="Corpodetexto"/>
      </w:pPr>
    </w:p>
    <w:p w14:paraId="27494E30" w14:textId="77777777" w:rsidR="00713AA0" w:rsidRDefault="00713AA0">
      <w:pPr>
        <w:pStyle w:val="Corpodetexto"/>
        <w:spacing w:before="64"/>
      </w:pPr>
    </w:p>
    <w:p w14:paraId="42493C69" w14:textId="77777777" w:rsidR="00713AA0" w:rsidRDefault="00000000">
      <w:pPr>
        <w:pStyle w:val="Corpodetexto"/>
        <w:ind w:left="1277"/>
      </w:pPr>
      <w:r>
        <w:t>Além</w:t>
      </w:r>
      <w:r>
        <w:rPr>
          <w:spacing w:val="-6"/>
        </w:rPr>
        <w:t xml:space="preserve"> </w:t>
      </w:r>
      <w:r>
        <w:t>dos</w:t>
      </w:r>
      <w:r>
        <w:rPr>
          <w:spacing w:val="-6"/>
        </w:rPr>
        <w:t xml:space="preserve"> </w:t>
      </w:r>
      <w:r>
        <w:t>itens</w:t>
      </w:r>
      <w:r>
        <w:rPr>
          <w:spacing w:val="-4"/>
        </w:rPr>
        <w:t xml:space="preserve"> </w:t>
      </w:r>
      <w:r>
        <w:t>citados</w:t>
      </w:r>
      <w:r>
        <w:rPr>
          <w:spacing w:val="-6"/>
        </w:rPr>
        <w:t xml:space="preserve"> </w:t>
      </w:r>
      <w:r>
        <w:t>acima,</w:t>
      </w:r>
      <w:r>
        <w:rPr>
          <w:spacing w:val="-4"/>
        </w:rPr>
        <w:t xml:space="preserve"> </w:t>
      </w:r>
      <w:r>
        <w:t>devem</w:t>
      </w:r>
      <w:r>
        <w:rPr>
          <w:spacing w:val="-3"/>
        </w:rPr>
        <w:t xml:space="preserve"> </w:t>
      </w:r>
      <w:r>
        <w:t>também</w:t>
      </w:r>
      <w:r>
        <w:rPr>
          <w:spacing w:val="-3"/>
        </w:rPr>
        <w:t xml:space="preserve"> </w:t>
      </w:r>
      <w:r>
        <w:t>ser</w:t>
      </w:r>
      <w:r>
        <w:rPr>
          <w:spacing w:val="-3"/>
        </w:rPr>
        <w:t xml:space="preserve"> </w:t>
      </w:r>
      <w:r>
        <w:rPr>
          <w:spacing w:val="-2"/>
        </w:rPr>
        <w:t>levantadas:</w:t>
      </w:r>
    </w:p>
    <w:p w14:paraId="0E9F7219" w14:textId="77777777" w:rsidR="00713AA0" w:rsidRDefault="00000000">
      <w:pPr>
        <w:pStyle w:val="PargrafodaLista"/>
        <w:numPr>
          <w:ilvl w:val="4"/>
          <w:numId w:val="36"/>
        </w:numPr>
        <w:tabs>
          <w:tab w:val="left" w:pos="1999"/>
          <w:tab w:val="left" w:pos="2001"/>
        </w:tabs>
        <w:spacing w:before="156" w:line="276" w:lineRule="auto"/>
        <w:ind w:right="705"/>
      </w:pPr>
      <w:r>
        <w:t>Características físicas de cada bacia urbana de drenagem, como área, comprimento</w:t>
      </w:r>
      <w:r>
        <w:rPr>
          <w:spacing w:val="-10"/>
        </w:rPr>
        <w:t xml:space="preserve"> </w:t>
      </w:r>
      <w:r>
        <w:t>e</w:t>
      </w:r>
      <w:r>
        <w:rPr>
          <w:spacing w:val="-7"/>
        </w:rPr>
        <w:t xml:space="preserve"> </w:t>
      </w:r>
      <w:r>
        <w:t>declividade</w:t>
      </w:r>
      <w:r>
        <w:rPr>
          <w:spacing w:val="-9"/>
        </w:rPr>
        <w:t xml:space="preserve"> </w:t>
      </w:r>
      <w:r>
        <w:t>do</w:t>
      </w:r>
      <w:r>
        <w:rPr>
          <w:spacing w:val="-7"/>
        </w:rPr>
        <w:t xml:space="preserve"> </w:t>
      </w:r>
      <w:r>
        <w:t>rio</w:t>
      </w:r>
      <w:r>
        <w:rPr>
          <w:spacing w:val="-7"/>
        </w:rPr>
        <w:t xml:space="preserve"> </w:t>
      </w:r>
      <w:r>
        <w:t>principal</w:t>
      </w:r>
      <w:r>
        <w:rPr>
          <w:spacing w:val="-6"/>
        </w:rPr>
        <w:t xml:space="preserve"> </w:t>
      </w:r>
      <w:r>
        <w:t>e</w:t>
      </w:r>
      <w:r>
        <w:rPr>
          <w:spacing w:val="-9"/>
        </w:rPr>
        <w:t xml:space="preserve"> </w:t>
      </w:r>
      <w:r>
        <w:t>ocupação</w:t>
      </w:r>
      <w:r>
        <w:rPr>
          <w:spacing w:val="-12"/>
        </w:rPr>
        <w:t xml:space="preserve"> </w:t>
      </w:r>
      <w:r>
        <w:t>do</w:t>
      </w:r>
      <w:r>
        <w:rPr>
          <w:spacing w:val="-7"/>
        </w:rPr>
        <w:t xml:space="preserve"> </w:t>
      </w:r>
      <w:r>
        <w:t>solo,</w:t>
      </w:r>
      <w:r>
        <w:rPr>
          <w:spacing w:val="-7"/>
        </w:rPr>
        <w:t xml:space="preserve"> </w:t>
      </w:r>
      <w:r>
        <w:t>indicando</w:t>
      </w:r>
      <w:r>
        <w:rPr>
          <w:spacing w:val="-10"/>
        </w:rPr>
        <w:t xml:space="preserve"> </w:t>
      </w:r>
      <w:r>
        <w:t>o</w:t>
      </w:r>
      <w:r>
        <w:rPr>
          <w:spacing w:val="-7"/>
        </w:rPr>
        <w:t xml:space="preserve"> </w:t>
      </w:r>
      <w:r>
        <w:t>grau de impermeabilização estimado, bem como outras informações do território urbano da bacia.</w:t>
      </w:r>
    </w:p>
    <w:p w14:paraId="15E8D66B" w14:textId="77777777" w:rsidR="00713AA0" w:rsidRDefault="00000000">
      <w:pPr>
        <w:pStyle w:val="PargrafodaLista"/>
        <w:numPr>
          <w:ilvl w:val="4"/>
          <w:numId w:val="36"/>
        </w:numPr>
        <w:tabs>
          <w:tab w:val="left" w:pos="2000"/>
        </w:tabs>
        <w:spacing w:before="118"/>
        <w:ind w:left="2000" w:hanging="354"/>
      </w:pPr>
      <w:r>
        <w:t>Áreas</w:t>
      </w:r>
      <w:r>
        <w:rPr>
          <w:spacing w:val="-5"/>
        </w:rPr>
        <w:t xml:space="preserve"> </w:t>
      </w:r>
      <w:r>
        <w:t>mais</w:t>
      </w:r>
      <w:r>
        <w:rPr>
          <w:spacing w:val="-5"/>
        </w:rPr>
        <w:t xml:space="preserve"> </w:t>
      </w:r>
      <w:r>
        <w:t>sujeitas</w:t>
      </w:r>
      <w:r>
        <w:rPr>
          <w:spacing w:val="-5"/>
        </w:rPr>
        <w:t xml:space="preserve"> </w:t>
      </w:r>
      <w:r>
        <w:t>à</w:t>
      </w:r>
      <w:r>
        <w:rPr>
          <w:spacing w:val="-3"/>
        </w:rPr>
        <w:t xml:space="preserve"> </w:t>
      </w:r>
      <w:r>
        <w:t>inundação</w:t>
      </w:r>
      <w:r>
        <w:rPr>
          <w:spacing w:val="-3"/>
        </w:rPr>
        <w:t xml:space="preserve"> </w:t>
      </w:r>
      <w:r>
        <w:t>por</w:t>
      </w:r>
      <w:r>
        <w:rPr>
          <w:spacing w:val="-3"/>
        </w:rPr>
        <w:t xml:space="preserve"> </w:t>
      </w:r>
      <w:r>
        <w:t>bacia</w:t>
      </w:r>
      <w:r>
        <w:rPr>
          <w:spacing w:val="-2"/>
        </w:rPr>
        <w:t xml:space="preserve"> urbana.</w:t>
      </w:r>
    </w:p>
    <w:p w14:paraId="2076763A" w14:textId="77777777" w:rsidR="00713AA0" w:rsidRDefault="00000000">
      <w:pPr>
        <w:pStyle w:val="PargrafodaLista"/>
        <w:numPr>
          <w:ilvl w:val="4"/>
          <w:numId w:val="36"/>
        </w:numPr>
        <w:tabs>
          <w:tab w:val="left" w:pos="2001"/>
        </w:tabs>
        <w:spacing w:before="158" w:line="273" w:lineRule="auto"/>
        <w:ind w:right="708"/>
        <w:jc w:val="left"/>
      </w:pPr>
      <w:r>
        <w:t>Áreas</w:t>
      </w:r>
      <w:r>
        <w:rPr>
          <w:spacing w:val="-1"/>
        </w:rPr>
        <w:t xml:space="preserve"> </w:t>
      </w:r>
      <w:r>
        <w:t>de</w:t>
      </w:r>
      <w:r>
        <w:rPr>
          <w:spacing w:val="-1"/>
        </w:rPr>
        <w:t xml:space="preserve"> </w:t>
      </w:r>
      <w:r>
        <w:t>Preservação</w:t>
      </w:r>
      <w:r>
        <w:rPr>
          <w:spacing w:val="-1"/>
        </w:rPr>
        <w:t xml:space="preserve"> </w:t>
      </w:r>
      <w:r>
        <w:t>Permanente</w:t>
      </w:r>
      <w:r>
        <w:rPr>
          <w:spacing w:val="-1"/>
        </w:rPr>
        <w:t xml:space="preserve"> </w:t>
      </w:r>
      <w:r>
        <w:t>(APPs) remanescentes e</w:t>
      </w:r>
      <w:r>
        <w:rPr>
          <w:spacing w:val="-1"/>
        </w:rPr>
        <w:t xml:space="preserve"> </w:t>
      </w:r>
      <w:r>
        <w:t>de</w:t>
      </w:r>
      <w:r>
        <w:rPr>
          <w:spacing w:val="-3"/>
        </w:rPr>
        <w:t xml:space="preserve"> </w:t>
      </w:r>
      <w:r>
        <w:t>parques,</w:t>
      </w:r>
      <w:r>
        <w:rPr>
          <w:spacing w:val="-3"/>
        </w:rPr>
        <w:t xml:space="preserve"> </w:t>
      </w:r>
      <w:r>
        <w:t>ao</w:t>
      </w:r>
      <w:r>
        <w:rPr>
          <w:spacing w:val="-1"/>
        </w:rPr>
        <w:t xml:space="preserve"> </w:t>
      </w:r>
      <w:r>
        <w:t>longo dos cursos d’água.</w:t>
      </w:r>
    </w:p>
    <w:p w14:paraId="7BA2611D" w14:textId="77777777" w:rsidR="00713AA0" w:rsidRDefault="00000000">
      <w:pPr>
        <w:pStyle w:val="PargrafodaLista"/>
        <w:numPr>
          <w:ilvl w:val="4"/>
          <w:numId w:val="36"/>
        </w:numPr>
        <w:tabs>
          <w:tab w:val="left" w:pos="2001"/>
        </w:tabs>
        <w:spacing w:before="122" w:line="273" w:lineRule="auto"/>
        <w:ind w:right="710"/>
        <w:jc w:val="left"/>
      </w:pPr>
      <w:r>
        <w:t>Cadastro</w:t>
      </w:r>
      <w:r>
        <w:rPr>
          <w:spacing w:val="40"/>
        </w:rPr>
        <w:t xml:space="preserve"> </w:t>
      </w:r>
      <w:r>
        <w:t>de</w:t>
      </w:r>
      <w:r>
        <w:rPr>
          <w:spacing w:val="40"/>
        </w:rPr>
        <w:t xml:space="preserve"> </w:t>
      </w:r>
      <w:r>
        <w:t>canalizações,</w:t>
      </w:r>
      <w:r>
        <w:rPr>
          <w:spacing w:val="38"/>
        </w:rPr>
        <w:t xml:space="preserve"> </w:t>
      </w:r>
      <w:r>
        <w:t>bacias</w:t>
      </w:r>
      <w:r>
        <w:rPr>
          <w:spacing w:val="40"/>
        </w:rPr>
        <w:t xml:space="preserve"> </w:t>
      </w:r>
      <w:r>
        <w:t>de</w:t>
      </w:r>
      <w:r>
        <w:rPr>
          <w:spacing w:val="40"/>
        </w:rPr>
        <w:t xml:space="preserve"> </w:t>
      </w:r>
      <w:r>
        <w:t>detenção,</w:t>
      </w:r>
      <w:r>
        <w:rPr>
          <w:spacing w:val="40"/>
        </w:rPr>
        <w:t xml:space="preserve"> </w:t>
      </w:r>
      <w:r>
        <w:t>galerias,</w:t>
      </w:r>
      <w:r>
        <w:rPr>
          <w:spacing w:val="40"/>
        </w:rPr>
        <w:t xml:space="preserve"> </w:t>
      </w:r>
      <w:r>
        <w:t>e</w:t>
      </w:r>
      <w:r>
        <w:rPr>
          <w:spacing w:val="40"/>
        </w:rPr>
        <w:t xml:space="preserve"> </w:t>
      </w:r>
      <w:r>
        <w:t>de</w:t>
      </w:r>
      <w:r>
        <w:rPr>
          <w:spacing w:val="40"/>
        </w:rPr>
        <w:t xml:space="preserve"> </w:t>
      </w:r>
      <w:r>
        <w:t>outros</w:t>
      </w:r>
      <w:r>
        <w:rPr>
          <w:spacing w:val="39"/>
        </w:rPr>
        <w:t xml:space="preserve"> </w:t>
      </w:r>
      <w:r>
        <w:t>tipos</w:t>
      </w:r>
      <w:r>
        <w:rPr>
          <w:spacing w:val="40"/>
        </w:rPr>
        <w:t xml:space="preserve"> </w:t>
      </w:r>
      <w:r>
        <w:t>de estrutura hidráulica, como bocas de lobo, sarjetões, etc.</w:t>
      </w:r>
    </w:p>
    <w:p w14:paraId="1F7491C5" w14:textId="77777777" w:rsidR="00713AA0" w:rsidRDefault="00000000">
      <w:pPr>
        <w:pStyle w:val="PargrafodaLista"/>
        <w:numPr>
          <w:ilvl w:val="4"/>
          <w:numId w:val="36"/>
        </w:numPr>
        <w:tabs>
          <w:tab w:val="left" w:pos="2001"/>
        </w:tabs>
        <w:spacing w:before="122" w:line="273" w:lineRule="auto"/>
        <w:ind w:right="706"/>
        <w:jc w:val="left"/>
      </w:pPr>
      <w:r>
        <w:t>Cadastro de interferências no escoamento das águas, como pontes, travessias,</w:t>
      </w:r>
      <w:r>
        <w:rPr>
          <w:spacing w:val="40"/>
        </w:rPr>
        <w:t xml:space="preserve"> </w:t>
      </w:r>
      <w:r>
        <w:t>etc., e situação das outorgas.</w:t>
      </w:r>
    </w:p>
    <w:p w14:paraId="2F5F7ACE" w14:textId="47FA824D" w:rsidR="00713AA0" w:rsidRDefault="00B05D87" w:rsidP="00B05D87">
      <w:pPr>
        <w:pStyle w:val="PargrafodaLista"/>
        <w:numPr>
          <w:ilvl w:val="4"/>
          <w:numId w:val="36"/>
        </w:numPr>
        <w:tabs>
          <w:tab w:val="left" w:pos="2001"/>
          <w:tab w:val="left" w:pos="2001"/>
        </w:tabs>
        <w:spacing w:before="122" w:line="273" w:lineRule="auto"/>
        <w:ind w:right="706"/>
        <w:jc w:val="left"/>
      </w:pPr>
      <w:r>
        <w:t xml:space="preserve"> Áreas</w:t>
      </w:r>
      <w:r w:rsidRPr="00B05D87">
        <w:t xml:space="preserve"> </w:t>
      </w:r>
      <w:r>
        <w:t>de</w:t>
      </w:r>
      <w:r w:rsidRPr="00B05D87">
        <w:t xml:space="preserve"> </w:t>
      </w:r>
      <w:r>
        <w:t>risco</w:t>
      </w:r>
      <w:r w:rsidRPr="00B05D87">
        <w:t xml:space="preserve"> </w:t>
      </w:r>
      <w:r>
        <w:t>de</w:t>
      </w:r>
      <w:r w:rsidRPr="00B05D87">
        <w:t xml:space="preserve"> </w:t>
      </w:r>
      <w:r>
        <w:t>desabamentos</w:t>
      </w:r>
      <w:r w:rsidRPr="00B05D87">
        <w:t xml:space="preserve"> </w:t>
      </w:r>
      <w:r>
        <w:t>e</w:t>
      </w:r>
      <w:r w:rsidRPr="00B05D87">
        <w:t xml:space="preserve"> </w:t>
      </w:r>
      <w:r>
        <w:t>de</w:t>
      </w:r>
      <w:r w:rsidRPr="00B05D87">
        <w:t xml:space="preserve"> </w:t>
      </w:r>
      <w:r>
        <w:t>risco</w:t>
      </w:r>
      <w:r w:rsidRPr="00B05D87">
        <w:t xml:space="preserve"> </w:t>
      </w:r>
      <w:r>
        <w:t>de</w:t>
      </w:r>
      <w:r w:rsidRPr="00B05D87">
        <w:t xml:space="preserve"> </w:t>
      </w:r>
      <w:r>
        <w:t>proliferação</w:t>
      </w:r>
      <w:r w:rsidRPr="00B05D87">
        <w:t xml:space="preserve"> </w:t>
      </w:r>
      <w:r>
        <w:t>de</w:t>
      </w:r>
      <w:r w:rsidRPr="00B05D87">
        <w:t xml:space="preserve"> </w:t>
      </w:r>
      <w:r>
        <w:t>vetores</w:t>
      </w:r>
      <w:r w:rsidRPr="00B05D87">
        <w:t xml:space="preserve"> </w:t>
      </w:r>
      <w:r>
        <w:t>de</w:t>
      </w:r>
      <w:r w:rsidRPr="00B05D87">
        <w:t xml:space="preserve"> </w:t>
      </w:r>
      <w:r>
        <w:t>doenças por empoçamento de água.</w:t>
      </w:r>
    </w:p>
    <w:p w14:paraId="7CF70953" w14:textId="77777777" w:rsidR="00713AA0" w:rsidRDefault="00713AA0">
      <w:pPr>
        <w:pStyle w:val="Corpodetexto"/>
      </w:pPr>
    </w:p>
    <w:p w14:paraId="2C2DA2D9" w14:textId="77777777" w:rsidR="00713AA0" w:rsidRDefault="00713AA0">
      <w:pPr>
        <w:pStyle w:val="Corpodetexto"/>
        <w:spacing w:before="28"/>
      </w:pPr>
    </w:p>
    <w:p w14:paraId="6DCD35AC" w14:textId="77777777" w:rsidR="00713AA0" w:rsidRDefault="00000000">
      <w:pPr>
        <w:pStyle w:val="Corpodetexto"/>
        <w:spacing w:line="276" w:lineRule="auto"/>
        <w:ind w:left="569" w:right="703" w:firstLine="707"/>
        <w:jc w:val="both"/>
      </w:pPr>
      <w:r>
        <w:t>Na</w:t>
      </w:r>
      <w:r>
        <w:rPr>
          <w:spacing w:val="-2"/>
        </w:rPr>
        <w:t xml:space="preserve"> </w:t>
      </w:r>
      <w:r>
        <w:t>revisão,</w:t>
      </w:r>
      <w:r>
        <w:rPr>
          <w:spacing w:val="-2"/>
        </w:rPr>
        <w:t xml:space="preserve"> </w:t>
      </w:r>
      <w:r>
        <w:t>é</w:t>
      </w:r>
      <w:r>
        <w:rPr>
          <w:spacing w:val="-2"/>
        </w:rPr>
        <w:t xml:space="preserve"> </w:t>
      </w:r>
      <w:r>
        <w:t>preciso</w:t>
      </w:r>
      <w:r>
        <w:rPr>
          <w:spacing w:val="-2"/>
        </w:rPr>
        <w:t xml:space="preserve"> </w:t>
      </w:r>
      <w:r>
        <w:t>verificar</w:t>
      </w:r>
      <w:r>
        <w:rPr>
          <w:spacing w:val="-2"/>
        </w:rPr>
        <w:t xml:space="preserve"> </w:t>
      </w:r>
      <w:r>
        <w:t>se</w:t>
      </w:r>
      <w:r>
        <w:rPr>
          <w:spacing w:val="-2"/>
        </w:rPr>
        <w:t xml:space="preserve"> </w:t>
      </w:r>
      <w:r>
        <w:t>o</w:t>
      </w:r>
      <w:r>
        <w:rPr>
          <w:spacing w:val="-2"/>
        </w:rPr>
        <w:t xml:space="preserve"> </w:t>
      </w:r>
      <w:r>
        <w:t>Plano</w:t>
      </w:r>
      <w:r>
        <w:rPr>
          <w:spacing w:val="-4"/>
        </w:rPr>
        <w:t xml:space="preserve"> </w:t>
      </w:r>
      <w:r>
        <w:t>informou</w:t>
      </w:r>
      <w:r>
        <w:rPr>
          <w:spacing w:val="-2"/>
        </w:rPr>
        <w:t xml:space="preserve"> </w:t>
      </w:r>
      <w:r>
        <w:t>sobre</w:t>
      </w:r>
      <w:r>
        <w:rPr>
          <w:spacing w:val="-2"/>
        </w:rPr>
        <w:t xml:space="preserve"> </w:t>
      </w:r>
      <w:r>
        <w:t>os</w:t>
      </w:r>
      <w:r>
        <w:rPr>
          <w:spacing w:val="-2"/>
        </w:rPr>
        <w:t xml:space="preserve"> </w:t>
      </w:r>
      <w:r>
        <w:t>itens</w:t>
      </w:r>
      <w:r>
        <w:rPr>
          <w:spacing w:val="-2"/>
        </w:rPr>
        <w:t xml:space="preserve"> </w:t>
      </w:r>
      <w:r>
        <w:t>elencados</w:t>
      </w:r>
      <w:r>
        <w:rPr>
          <w:spacing w:val="-2"/>
        </w:rPr>
        <w:t xml:space="preserve"> </w:t>
      </w:r>
      <w:r>
        <w:t>acima.</w:t>
      </w:r>
      <w:r>
        <w:rPr>
          <w:spacing w:val="-2"/>
        </w:rPr>
        <w:t xml:space="preserve"> </w:t>
      </w:r>
      <w:r>
        <w:t>Caso não tenham sido contemplados alguns destes aspectos, por indisponibilidade de dados ou impossibilidade de levantamento dos mesmos em campo, tais aspectos deverão ser reavaliados com</w:t>
      </w:r>
      <w:r>
        <w:rPr>
          <w:spacing w:val="-9"/>
        </w:rPr>
        <w:t xml:space="preserve"> </w:t>
      </w:r>
      <w:r>
        <w:t>relação</w:t>
      </w:r>
      <w:r>
        <w:rPr>
          <w:spacing w:val="-13"/>
        </w:rPr>
        <w:t xml:space="preserve"> </w:t>
      </w:r>
      <w:r>
        <w:t>a</w:t>
      </w:r>
      <w:r>
        <w:rPr>
          <w:spacing w:val="-10"/>
        </w:rPr>
        <w:t xml:space="preserve"> </w:t>
      </w:r>
      <w:r>
        <w:t>sua</w:t>
      </w:r>
      <w:r>
        <w:rPr>
          <w:spacing w:val="-10"/>
        </w:rPr>
        <w:t xml:space="preserve"> </w:t>
      </w:r>
      <w:r>
        <w:t>disponibilidade</w:t>
      </w:r>
      <w:r>
        <w:rPr>
          <w:spacing w:val="-10"/>
        </w:rPr>
        <w:t xml:space="preserve"> </w:t>
      </w:r>
      <w:r>
        <w:t>ou</w:t>
      </w:r>
      <w:r>
        <w:rPr>
          <w:spacing w:val="-11"/>
        </w:rPr>
        <w:t xml:space="preserve"> </w:t>
      </w:r>
      <w:r>
        <w:t>possibilidade</w:t>
      </w:r>
      <w:r>
        <w:rPr>
          <w:spacing w:val="-10"/>
        </w:rPr>
        <w:t xml:space="preserve"> </w:t>
      </w:r>
      <w:r>
        <w:t>de</w:t>
      </w:r>
      <w:r>
        <w:rPr>
          <w:spacing w:val="-10"/>
        </w:rPr>
        <w:t xml:space="preserve"> </w:t>
      </w:r>
      <w:r>
        <w:t>levantamento</w:t>
      </w:r>
      <w:r>
        <w:rPr>
          <w:spacing w:val="-7"/>
        </w:rPr>
        <w:t xml:space="preserve"> </w:t>
      </w:r>
      <w:r>
        <w:t>atual.</w:t>
      </w:r>
      <w:r>
        <w:rPr>
          <w:spacing w:val="-11"/>
        </w:rPr>
        <w:t xml:space="preserve"> </w:t>
      </w:r>
      <w:r>
        <w:t>Ressalta-se</w:t>
      </w:r>
      <w:r>
        <w:rPr>
          <w:spacing w:val="-10"/>
        </w:rPr>
        <w:t xml:space="preserve"> </w:t>
      </w:r>
      <w:r>
        <w:t xml:space="preserve">novamente que devem ser validadas todas as informações constantes no plano vigente e, caso necessário, </w:t>
      </w:r>
      <w:r>
        <w:rPr>
          <w:spacing w:val="-2"/>
        </w:rPr>
        <w:t>atualizá-las.</w:t>
      </w:r>
    </w:p>
    <w:p w14:paraId="7490F554" w14:textId="77777777" w:rsidR="00713AA0" w:rsidRDefault="00713AA0">
      <w:pPr>
        <w:pStyle w:val="Corpodetexto"/>
      </w:pPr>
    </w:p>
    <w:p w14:paraId="78207C71" w14:textId="77777777" w:rsidR="00713AA0" w:rsidRDefault="00713AA0">
      <w:pPr>
        <w:pStyle w:val="Corpodetexto"/>
        <w:spacing w:before="146"/>
      </w:pPr>
    </w:p>
    <w:p w14:paraId="1152EEAB" w14:textId="77777777" w:rsidR="00713AA0" w:rsidRDefault="00000000">
      <w:pPr>
        <w:pStyle w:val="PargrafodaLista"/>
        <w:numPr>
          <w:ilvl w:val="3"/>
          <w:numId w:val="36"/>
        </w:numPr>
        <w:tabs>
          <w:tab w:val="left" w:pos="1648"/>
        </w:tabs>
        <w:ind w:left="1648" w:hanging="1079"/>
      </w:pPr>
      <w:r>
        <w:t>Avaliação</w:t>
      </w:r>
      <w:r>
        <w:rPr>
          <w:spacing w:val="-3"/>
        </w:rPr>
        <w:t xml:space="preserve"> </w:t>
      </w:r>
      <w:r>
        <w:t>do</w:t>
      </w:r>
      <w:r>
        <w:rPr>
          <w:spacing w:val="-2"/>
        </w:rPr>
        <w:t xml:space="preserve"> </w:t>
      </w:r>
      <w:r>
        <w:t>PMSB</w:t>
      </w:r>
      <w:r>
        <w:rPr>
          <w:spacing w:val="-4"/>
        </w:rPr>
        <w:t xml:space="preserve"> </w:t>
      </w:r>
      <w:r>
        <w:rPr>
          <w:spacing w:val="-2"/>
        </w:rPr>
        <w:t>vigente</w:t>
      </w:r>
    </w:p>
    <w:p w14:paraId="359AD416" w14:textId="77777777" w:rsidR="00713AA0" w:rsidRDefault="00000000">
      <w:pPr>
        <w:pStyle w:val="Corpodetexto"/>
        <w:spacing w:before="119" w:line="276" w:lineRule="auto"/>
        <w:ind w:left="569" w:right="711" w:firstLine="707"/>
        <w:jc w:val="both"/>
      </w:pPr>
      <w:r>
        <w:t>Para avaliar os resultados alcançados, a CONTRATADA deverá consultar as metas que foram estabelecidas no PMSB vigente, uma vez que essas metas são mensuráveis e foram classificadas no Prognóstico do PMSB vigente como imediatas, de curto, médio e longo prazos.</w:t>
      </w:r>
    </w:p>
    <w:p w14:paraId="0FC73227" w14:textId="77777777" w:rsidR="00713AA0" w:rsidRDefault="00000000">
      <w:pPr>
        <w:pStyle w:val="Corpodetexto"/>
        <w:spacing w:before="121" w:line="276" w:lineRule="auto"/>
        <w:ind w:left="569" w:right="708" w:firstLine="707"/>
        <w:jc w:val="both"/>
      </w:pPr>
      <w:r>
        <w:t>Assim, segundo a FUNASA (2020, p. 12), “a Sistemática de Acompanhamento e Avaliação do PMSB pode usar procedimentos que combinam avaliação quantitativa (via indicadores) e avaliação qualitativa (via processos participativos, entrevistas, grupos focais, visitas de campo, etc.)”. Para tanto, a CONTRATADA deverá:</w:t>
      </w:r>
    </w:p>
    <w:p w14:paraId="67DBB3B2" w14:textId="77777777" w:rsidR="00713AA0" w:rsidRDefault="00000000">
      <w:pPr>
        <w:pStyle w:val="PargrafodaLista"/>
        <w:numPr>
          <w:ilvl w:val="4"/>
          <w:numId w:val="36"/>
        </w:numPr>
        <w:tabs>
          <w:tab w:val="left" w:pos="1999"/>
          <w:tab w:val="left" w:pos="2001"/>
        </w:tabs>
        <w:spacing w:before="120" w:line="276" w:lineRule="auto"/>
        <w:ind w:right="710"/>
      </w:pPr>
      <w:r>
        <w:t>fazer entrevistas com moradores, gestores e técnicos diretamente responsáveis pela implementação do PMSB e outros agentes públicos que atuam na interface com o saneamento, como os agentes de saúde;</w:t>
      </w:r>
    </w:p>
    <w:p w14:paraId="72898FF9" w14:textId="77777777" w:rsidR="00713AA0" w:rsidRDefault="00000000">
      <w:pPr>
        <w:pStyle w:val="PargrafodaLista"/>
        <w:numPr>
          <w:ilvl w:val="4"/>
          <w:numId w:val="36"/>
        </w:numPr>
        <w:tabs>
          <w:tab w:val="left" w:pos="1999"/>
          <w:tab w:val="left" w:pos="2001"/>
        </w:tabs>
        <w:spacing w:before="116" w:line="276" w:lineRule="auto"/>
        <w:ind w:right="710"/>
      </w:pPr>
      <w:r>
        <w:t xml:space="preserve">realizar visitas de campo para constatar in loco os problemas denunciados por moradores, ou pela mídia local, ou pelo sistema de ouvidoria que, em geral, os </w:t>
      </w:r>
      <w:r>
        <w:lastRenderedPageBreak/>
        <w:t>prestadores de serviços disponibilizam para os usuários;</w:t>
      </w:r>
    </w:p>
    <w:p w14:paraId="22653B45" w14:textId="77777777" w:rsidR="00713AA0" w:rsidRDefault="00000000">
      <w:pPr>
        <w:pStyle w:val="PargrafodaLista"/>
        <w:numPr>
          <w:ilvl w:val="4"/>
          <w:numId w:val="36"/>
        </w:numPr>
        <w:tabs>
          <w:tab w:val="left" w:pos="1999"/>
          <w:tab w:val="left" w:pos="2001"/>
        </w:tabs>
        <w:spacing w:before="116" w:line="276" w:lineRule="auto"/>
        <w:ind w:right="703"/>
      </w:pPr>
      <w:r>
        <w:t>consultar os diversos bancos de dados e sistemas de informações disponíveis, bem como as informações que foram produzidas, levantadas e organizadas durante a elaboração do PMSB e o banco de dados da entidade de regulação (se existir),</w:t>
      </w:r>
      <w:r>
        <w:rPr>
          <w:spacing w:val="-14"/>
        </w:rPr>
        <w:t xml:space="preserve"> </w:t>
      </w:r>
      <w:r>
        <w:t>além</w:t>
      </w:r>
      <w:r>
        <w:rPr>
          <w:spacing w:val="-14"/>
        </w:rPr>
        <w:t xml:space="preserve"> </w:t>
      </w:r>
      <w:r>
        <w:t>de</w:t>
      </w:r>
      <w:r>
        <w:rPr>
          <w:spacing w:val="-14"/>
        </w:rPr>
        <w:t xml:space="preserve"> </w:t>
      </w:r>
      <w:r>
        <w:t>outros</w:t>
      </w:r>
      <w:r>
        <w:rPr>
          <w:spacing w:val="-13"/>
        </w:rPr>
        <w:t xml:space="preserve"> </w:t>
      </w:r>
      <w:r>
        <w:t>como</w:t>
      </w:r>
      <w:r>
        <w:rPr>
          <w:spacing w:val="-14"/>
        </w:rPr>
        <w:t xml:space="preserve"> </w:t>
      </w:r>
      <w:r>
        <w:t>o</w:t>
      </w:r>
      <w:r>
        <w:rPr>
          <w:spacing w:val="-14"/>
        </w:rPr>
        <w:t xml:space="preserve"> </w:t>
      </w:r>
      <w:r>
        <w:t>Sistema</w:t>
      </w:r>
      <w:r>
        <w:rPr>
          <w:spacing w:val="-14"/>
        </w:rPr>
        <w:t xml:space="preserve"> </w:t>
      </w:r>
      <w:r>
        <w:t>Nacional</w:t>
      </w:r>
      <w:r>
        <w:rPr>
          <w:spacing w:val="-13"/>
        </w:rPr>
        <w:t xml:space="preserve"> </w:t>
      </w:r>
      <w:r>
        <w:t>de</w:t>
      </w:r>
      <w:r>
        <w:rPr>
          <w:spacing w:val="-14"/>
        </w:rPr>
        <w:t xml:space="preserve"> </w:t>
      </w:r>
      <w:r>
        <w:t>Informações</w:t>
      </w:r>
      <w:r>
        <w:rPr>
          <w:spacing w:val="-14"/>
        </w:rPr>
        <w:t xml:space="preserve"> </w:t>
      </w:r>
      <w:r>
        <w:t>em</w:t>
      </w:r>
      <w:r>
        <w:rPr>
          <w:spacing w:val="-14"/>
        </w:rPr>
        <w:t xml:space="preserve"> </w:t>
      </w:r>
      <w:r>
        <w:t>Saneamento Básico (SNIS), o Departamento de Informática do Sistema Único de Saúde (DataSUS) e outros sistemas nacionais que permitem, inclusive, algum tipo de comparação entre municípios com características semelhantes;</w:t>
      </w:r>
    </w:p>
    <w:p w14:paraId="209F8AA1" w14:textId="77777777" w:rsidR="00713AA0" w:rsidRDefault="00000000">
      <w:pPr>
        <w:pStyle w:val="PargrafodaLista"/>
        <w:numPr>
          <w:ilvl w:val="4"/>
          <w:numId w:val="36"/>
        </w:numPr>
        <w:tabs>
          <w:tab w:val="left" w:pos="1999"/>
          <w:tab w:val="left" w:pos="2001"/>
        </w:tabs>
        <w:spacing w:before="119" w:line="276" w:lineRule="auto"/>
        <w:ind w:right="708"/>
      </w:pPr>
      <w:r>
        <w:t>usar indicadores que tenham sido produzidos durante o PMSB, decorrente da compilação e armazenamento dos dados e informações levantadas e/ou usar os indicadores do SNIS e do Sistema Municipal de Informações em Saneamento Básico (Simisab), como será tratado no último capítulo desse documento.</w:t>
      </w:r>
    </w:p>
    <w:p w14:paraId="2395FDAF" w14:textId="77777777" w:rsidR="00713AA0" w:rsidRDefault="00713AA0">
      <w:pPr>
        <w:pStyle w:val="Corpodetexto"/>
      </w:pPr>
    </w:p>
    <w:p w14:paraId="4C31E915" w14:textId="77777777" w:rsidR="00713AA0" w:rsidRDefault="00713AA0">
      <w:pPr>
        <w:pStyle w:val="Corpodetexto"/>
        <w:spacing w:before="22"/>
      </w:pPr>
    </w:p>
    <w:p w14:paraId="10CF255C" w14:textId="2892A550" w:rsidR="00713AA0" w:rsidRDefault="00000000" w:rsidP="00E20685">
      <w:pPr>
        <w:spacing w:line="276" w:lineRule="auto"/>
        <w:ind w:left="569" w:right="707" w:firstLine="707"/>
        <w:jc w:val="both"/>
      </w:pPr>
      <w:r>
        <w:t>Ainda</w:t>
      </w:r>
      <w:r>
        <w:rPr>
          <w:spacing w:val="-7"/>
        </w:rPr>
        <w:t xml:space="preserve"> </w:t>
      </w:r>
      <w:r>
        <w:t>segundo</w:t>
      </w:r>
      <w:r>
        <w:rPr>
          <w:spacing w:val="-7"/>
        </w:rPr>
        <w:t xml:space="preserve"> </w:t>
      </w:r>
      <w:r>
        <w:t>o</w:t>
      </w:r>
      <w:r>
        <w:rPr>
          <w:spacing w:val="-7"/>
        </w:rPr>
        <w:t xml:space="preserve"> </w:t>
      </w:r>
      <w:r>
        <w:t>documento</w:t>
      </w:r>
      <w:r>
        <w:rPr>
          <w:spacing w:val="-7"/>
        </w:rPr>
        <w:t xml:space="preserve"> </w:t>
      </w:r>
      <w:r>
        <w:t>orientativo</w:t>
      </w:r>
      <w:r>
        <w:rPr>
          <w:spacing w:val="-7"/>
        </w:rPr>
        <w:t xml:space="preserve"> </w:t>
      </w:r>
      <w:r>
        <w:t>para</w:t>
      </w:r>
      <w:r>
        <w:rPr>
          <w:spacing w:val="-7"/>
        </w:rPr>
        <w:t xml:space="preserve"> </w:t>
      </w:r>
      <w:r>
        <w:t>revisão</w:t>
      </w:r>
      <w:r>
        <w:rPr>
          <w:spacing w:val="-7"/>
        </w:rPr>
        <w:t xml:space="preserve"> </w:t>
      </w:r>
      <w:r>
        <w:t>de</w:t>
      </w:r>
      <w:r>
        <w:rPr>
          <w:spacing w:val="-7"/>
        </w:rPr>
        <w:t xml:space="preserve"> </w:t>
      </w:r>
      <w:r>
        <w:t>PMSB</w:t>
      </w:r>
      <w:r>
        <w:rPr>
          <w:spacing w:val="-8"/>
        </w:rPr>
        <w:t xml:space="preserve"> </w:t>
      </w:r>
      <w:r>
        <w:t>elaborado</w:t>
      </w:r>
      <w:r>
        <w:rPr>
          <w:spacing w:val="-7"/>
        </w:rPr>
        <w:t xml:space="preserve"> </w:t>
      </w:r>
      <w:r>
        <w:t>pela</w:t>
      </w:r>
      <w:r>
        <w:rPr>
          <w:spacing w:val="-7"/>
        </w:rPr>
        <w:t xml:space="preserve"> </w:t>
      </w:r>
      <w:r>
        <w:t xml:space="preserve">FUNASA (2020, p.12) </w:t>
      </w:r>
      <w:r>
        <w:rPr>
          <w:i/>
        </w:rPr>
        <w:t>indiferentemente dos procedimentos adotados, todos visam produzir dados e informações</w:t>
      </w:r>
      <w:r>
        <w:rPr>
          <w:i/>
          <w:spacing w:val="-2"/>
        </w:rPr>
        <w:t xml:space="preserve"> </w:t>
      </w:r>
      <w:r>
        <w:rPr>
          <w:i/>
        </w:rPr>
        <w:t>que</w:t>
      </w:r>
      <w:r>
        <w:rPr>
          <w:i/>
          <w:spacing w:val="-2"/>
        </w:rPr>
        <w:t xml:space="preserve"> </w:t>
      </w:r>
      <w:r>
        <w:rPr>
          <w:i/>
        </w:rPr>
        <w:t>possam</w:t>
      </w:r>
      <w:r>
        <w:rPr>
          <w:i/>
          <w:spacing w:val="-4"/>
        </w:rPr>
        <w:t xml:space="preserve"> </w:t>
      </w:r>
      <w:r>
        <w:rPr>
          <w:i/>
        </w:rPr>
        <w:t>traduzir</w:t>
      </w:r>
      <w:r>
        <w:rPr>
          <w:i/>
          <w:spacing w:val="-2"/>
        </w:rPr>
        <w:t xml:space="preserve"> </w:t>
      </w:r>
      <w:r>
        <w:rPr>
          <w:i/>
        </w:rPr>
        <w:t>a</w:t>
      </w:r>
      <w:r>
        <w:rPr>
          <w:i/>
          <w:spacing w:val="-5"/>
        </w:rPr>
        <w:t xml:space="preserve"> </w:t>
      </w:r>
      <w:r>
        <w:rPr>
          <w:i/>
        </w:rPr>
        <w:t>evolução</w:t>
      </w:r>
      <w:r>
        <w:rPr>
          <w:i/>
          <w:spacing w:val="-1"/>
        </w:rPr>
        <w:t xml:space="preserve"> </w:t>
      </w:r>
      <w:r>
        <w:rPr>
          <w:i/>
        </w:rPr>
        <w:t>da</w:t>
      </w:r>
      <w:r>
        <w:rPr>
          <w:i/>
          <w:spacing w:val="-5"/>
        </w:rPr>
        <w:t xml:space="preserve"> </w:t>
      </w:r>
      <w:r>
        <w:rPr>
          <w:i/>
        </w:rPr>
        <w:t>melhoria</w:t>
      </w:r>
      <w:r>
        <w:rPr>
          <w:i/>
          <w:spacing w:val="-4"/>
        </w:rPr>
        <w:t xml:space="preserve"> </w:t>
      </w:r>
      <w:r>
        <w:rPr>
          <w:i/>
        </w:rPr>
        <w:t>das</w:t>
      </w:r>
      <w:r>
        <w:rPr>
          <w:i/>
          <w:spacing w:val="-3"/>
        </w:rPr>
        <w:t xml:space="preserve"> </w:t>
      </w:r>
      <w:r>
        <w:rPr>
          <w:i/>
        </w:rPr>
        <w:t>condições</w:t>
      </w:r>
      <w:r>
        <w:rPr>
          <w:i/>
          <w:spacing w:val="-1"/>
        </w:rPr>
        <w:t xml:space="preserve"> </w:t>
      </w:r>
      <w:r>
        <w:rPr>
          <w:i/>
        </w:rPr>
        <w:t>de</w:t>
      </w:r>
      <w:r>
        <w:rPr>
          <w:i/>
          <w:spacing w:val="-2"/>
        </w:rPr>
        <w:t xml:space="preserve"> </w:t>
      </w:r>
      <w:r>
        <w:rPr>
          <w:i/>
        </w:rPr>
        <w:t>vida</w:t>
      </w:r>
      <w:r>
        <w:rPr>
          <w:i/>
          <w:spacing w:val="-4"/>
        </w:rPr>
        <w:t xml:space="preserve"> </w:t>
      </w:r>
      <w:r>
        <w:rPr>
          <w:i/>
        </w:rPr>
        <w:t>da</w:t>
      </w:r>
      <w:r>
        <w:rPr>
          <w:i/>
          <w:spacing w:val="-2"/>
        </w:rPr>
        <w:t xml:space="preserve"> </w:t>
      </w:r>
      <w:r>
        <w:rPr>
          <w:i/>
        </w:rPr>
        <w:t>população</w:t>
      </w:r>
      <w:r>
        <w:rPr>
          <w:i/>
          <w:spacing w:val="-3"/>
        </w:rPr>
        <w:t xml:space="preserve"> </w:t>
      </w:r>
      <w:r>
        <w:rPr>
          <w:i/>
          <w:spacing w:val="-10"/>
        </w:rPr>
        <w:t>e</w:t>
      </w:r>
      <w:r w:rsidR="00E20685">
        <w:rPr>
          <w:i/>
          <w:spacing w:val="-10"/>
        </w:rPr>
        <w:t xml:space="preserve"> </w:t>
      </w:r>
      <w:r>
        <w:rPr>
          <w:i/>
        </w:rPr>
        <w:t>do</w:t>
      </w:r>
      <w:r>
        <w:rPr>
          <w:i/>
          <w:spacing w:val="-9"/>
        </w:rPr>
        <w:t xml:space="preserve"> </w:t>
      </w:r>
      <w:r>
        <w:rPr>
          <w:i/>
        </w:rPr>
        <w:t>meio</w:t>
      </w:r>
      <w:r>
        <w:rPr>
          <w:i/>
          <w:spacing w:val="-12"/>
        </w:rPr>
        <w:t xml:space="preserve"> </w:t>
      </w:r>
      <w:r>
        <w:rPr>
          <w:i/>
        </w:rPr>
        <w:t>em</w:t>
      </w:r>
      <w:r>
        <w:rPr>
          <w:i/>
          <w:spacing w:val="-10"/>
        </w:rPr>
        <w:t xml:space="preserve"> </w:t>
      </w:r>
      <w:r>
        <w:rPr>
          <w:i/>
        </w:rPr>
        <w:t>que</w:t>
      </w:r>
      <w:r>
        <w:rPr>
          <w:i/>
          <w:spacing w:val="-12"/>
        </w:rPr>
        <w:t xml:space="preserve"> </w:t>
      </w:r>
      <w:r>
        <w:rPr>
          <w:i/>
        </w:rPr>
        <w:t>vive.</w:t>
      </w:r>
      <w:r>
        <w:rPr>
          <w:i/>
          <w:spacing w:val="-10"/>
        </w:rPr>
        <w:t xml:space="preserve"> </w:t>
      </w:r>
      <w:r>
        <w:rPr>
          <w:i/>
        </w:rPr>
        <w:t>A</w:t>
      </w:r>
      <w:r>
        <w:rPr>
          <w:i/>
          <w:spacing w:val="-12"/>
        </w:rPr>
        <w:t xml:space="preserve"> </w:t>
      </w:r>
      <w:r>
        <w:rPr>
          <w:i/>
        </w:rPr>
        <w:t>combinação</w:t>
      </w:r>
      <w:r>
        <w:rPr>
          <w:i/>
          <w:spacing w:val="-10"/>
        </w:rPr>
        <w:t xml:space="preserve"> </w:t>
      </w:r>
      <w:r>
        <w:rPr>
          <w:i/>
        </w:rPr>
        <w:t>de</w:t>
      </w:r>
      <w:r>
        <w:rPr>
          <w:i/>
          <w:spacing w:val="-12"/>
        </w:rPr>
        <w:t xml:space="preserve"> </w:t>
      </w:r>
      <w:r>
        <w:rPr>
          <w:i/>
        </w:rPr>
        <w:t>procedimentos</w:t>
      </w:r>
      <w:r>
        <w:rPr>
          <w:i/>
          <w:spacing w:val="-9"/>
        </w:rPr>
        <w:t xml:space="preserve"> </w:t>
      </w:r>
      <w:r>
        <w:rPr>
          <w:i/>
        </w:rPr>
        <w:t>é</w:t>
      </w:r>
      <w:r>
        <w:rPr>
          <w:i/>
          <w:spacing w:val="-12"/>
        </w:rPr>
        <w:t xml:space="preserve"> </w:t>
      </w:r>
      <w:r>
        <w:rPr>
          <w:i/>
        </w:rPr>
        <w:t>importante</w:t>
      </w:r>
      <w:r>
        <w:rPr>
          <w:i/>
          <w:spacing w:val="-9"/>
        </w:rPr>
        <w:t xml:space="preserve"> </w:t>
      </w:r>
      <w:r>
        <w:rPr>
          <w:i/>
        </w:rPr>
        <w:t>para</w:t>
      </w:r>
      <w:r>
        <w:rPr>
          <w:i/>
          <w:spacing w:val="-9"/>
        </w:rPr>
        <w:t xml:space="preserve"> </w:t>
      </w:r>
      <w:r>
        <w:rPr>
          <w:i/>
        </w:rPr>
        <w:t>assegurar</w:t>
      </w:r>
      <w:r>
        <w:rPr>
          <w:i/>
          <w:spacing w:val="-13"/>
        </w:rPr>
        <w:t xml:space="preserve"> </w:t>
      </w:r>
      <w:r>
        <w:rPr>
          <w:i/>
        </w:rPr>
        <w:t>a</w:t>
      </w:r>
      <w:r>
        <w:rPr>
          <w:i/>
          <w:spacing w:val="-10"/>
        </w:rPr>
        <w:t xml:space="preserve"> </w:t>
      </w:r>
      <w:r>
        <w:rPr>
          <w:i/>
        </w:rPr>
        <w:t>pluralidade de percepções sobre os resultados analisados</w:t>
      </w:r>
      <w:r>
        <w:t>.</w:t>
      </w:r>
    </w:p>
    <w:p w14:paraId="75D8FA08" w14:textId="77777777" w:rsidR="00713AA0" w:rsidRDefault="00000000">
      <w:pPr>
        <w:pStyle w:val="Corpodetexto"/>
        <w:spacing w:before="122" w:line="276" w:lineRule="auto"/>
        <w:ind w:left="569" w:right="705" w:firstLine="707"/>
        <w:jc w:val="both"/>
      </w:pPr>
      <w:r>
        <w:t>O</w:t>
      </w:r>
      <w:r>
        <w:rPr>
          <w:spacing w:val="-11"/>
        </w:rPr>
        <w:t xml:space="preserve"> </w:t>
      </w:r>
      <w:r>
        <w:t>referido</w:t>
      </w:r>
      <w:r>
        <w:rPr>
          <w:spacing w:val="-10"/>
        </w:rPr>
        <w:t xml:space="preserve"> </w:t>
      </w:r>
      <w:r>
        <w:t>documento</w:t>
      </w:r>
      <w:r>
        <w:rPr>
          <w:spacing w:val="-10"/>
        </w:rPr>
        <w:t xml:space="preserve"> </w:t>
      </w:r>
      <w:r>
        <w:t>ressalta</w:t>
      </w:r>
      <w:r>
        <w:rPr>
          <w:spacing w:val="-9"/>
        </w:rPr>
        <w:t xml:space="preserve"> </w:t>
      </w:r>
      <w:r>
        <w:t>que,</w:t>
      </w:r>
      <w:r>
        <w:rPr>
          <w:spacing w:val="-9"/>
        </w:rPr>
        <w:t xml:space="preserve"> </w:t>
      </w:r>
      <w:r>
        <w:t>o</w:t>
      </w:r>
      <w:r>
        <w:rPr>
          <w:spacing w:val="-8"/>
        </w:rPr>
        <w:t xml:space="preserve"> </w:t>
      </w:r>
      <w:r>
        <w:rPr>
          <w:i/>
        </w:rPr>
        <w:t>acompanhamento</w:t>
      </w:r>
      <w:r>
        <w:rPr>
          <w:i/>
          <w:spacing w:val="-11"/>
        </w:rPr>
        <w:t xml:space="preserve"> </w:t>
      </w:r>
      <w:r>
        <w:t>do</w:t>
      </w:r>
      <w:r>
        <w:rPr>
          <w:spacing w:val="-10"/>
        </w:rPr>
        <w:t xml:space="preserve"> </w:t>
      </w:r>
      <w:r>
        <w:t>PMSB</w:t>
      </w:r>
      <w:r>
        <w:rPr>
          <w:spacing w:val="-11"/>
        </w:rPr>
        <w:t xml:space="preserve"> </w:t>
      </w:r>
      <w:r>
        <w:t>depende</w:t>
      </w:r>
      <w:r>
        <w:rPr>
          <w:spacing w:val="-9"/>
        </w:rPr>
        <w:t xml:space="preserve"> </w:t>
      </w:r>
      <w:r>
        <w:t>da</w:t>
      </w:r>
      <w:r>
        <w:rPr>
          <w:spacing w:val="-9"/>
        </w:rPr>
        <w:t xml:space="preserve"> </w:t>
      </w:r>
      <w:r>
        <w:t>verificação direta do andamento dos programas, projetos e ações, de natureza estrutural ou estruturante, inclusive comparando a progressão anual deles com o cronograma de implantação e de desembolso dos investimentos (FUNASA, 2020, p. 15).</w:t>
      </w:r>
    </w:p>
    <w:p w14:paraId="1FFD0D47" w14:textId="77777777" w:rsidR="00713AA0" w:rsidRDefault="00000000">
      <w:pPr>
        <w:pStyle w:val="Corpodetexto"/>
        <w:spacing w:before="120" w:line="276" w:lineRule="auto"/>
        <w:ind w:left="569" w:right="705" w:firstLine="707"/>
        <w:jc w:val="both"/>
      </w:pPr>
      <w:r>
        <w:t>Assim, deve-se investigar, no período avaliado, quais foram os resultados obtidos pelo PMSB, sendo que cada ação do PMSB, por componente, e cada ação que integra os quatro componentes devem ser avaliadas quanto à:</w:t>
      </w:r>
    </w:p>
    <w:p w14:paraId="49F326BF" w14:textId="77777777" w:rsidR="00713AA0" w:rsidRDefault="00000000">
      <w:pPr>
        <w:pStyle w:val="PargrafodaLista"/>
        <w:numPr>
          <w:ilvl w:val="4"/>
          <w:numId w:val="36"/>
        </w:numPr>
        <w:tabs>
          <w:tab w:val="left" w:pos="1999"/>
          <w:tab w:val="left" w:pos="2001"/>
        </w:tabs>
        <w:spacing w:before="118" w:line="276" w:lineRule="auto"/>
        <w:ind w:right="705"/>
      </w:pPr>
      <w:r>
        <w:t>eficácia,</w:t>
      </w:r>
      <w:r>
        <w:rPr>
          <w:spacing w:val="-2"/>
        </w:rPr>
        <w:t xml:space="preserve"> </w:t>
      </w:r>
      <w:r>
        <w:t>que</w:t>
      </w:r>
      <w:r>
        <w:rPr>
          <w:spacing w:val="-2"/>
        </w:rPr>
        <w:t xml:space="preserve"> </w:t>
      </w:r>
      <w:r>
        <w:t>equivale</w:t>
      </w:r>
      <w:r>
        <w:rPr>
          <w:spacing w:val="-4"/>
        </w:rPr>
        <w:t xml:space="preserve"> </w:t>
      </w:r>
      <w:r>
        <w:t>ao</w:t>
      </w:r>
      <w:r>
        <w:rPr>
          <w:spacing w:val="-2"/>
        </w:rPr>
        <w:t xml:space="preserve"> </w:t>
      </w:r>
      <w:r>
        <w:t>nível</w:t>
      </w:r>
      <w:r>
        <w:rPr>
          <w:spacing w:val="-1"/>
        </w:rPr>
        <w:t xml:space="preserve"> </w:t>
      </w:r>
      <w:r>
        <w:t>de</w:t>
      </w:r>
      <w:r>
        <w:rPr>
          <w:spacing w:val="-4"/>
        </w:rPr>
        <w:t xml:space="preserve"> </w:t>
      </w:r>
      <w:r>
        <w:t>execução,</w:t>
      </w:r>
      <w:r>
        <w:rPr>
          <w:spacing w:val="-2"/>
        </w:rPr>
        <w:t xml:space="preserve"> </w:t>
      </w:r>
      <w:r>
        <w:t>ou</w:t>
      </w:r>
      <w:r>
        <w:rPr>
          <w:spacing w:val="-2"/>
        </w:rPr>
        <w:t xml:space="preserve"> </w:t>
      </w:r>
      <w:r>
        <w:t>seja,</w:t>
      </w:r>
      <w:r>
        <w:rPr>
          <w:spacing w:val="-2"/>
        </w:rPr>
        <w:t xml:space="preserve"> </w:t>
      </w:r>
      <w:r>
        <w:t>avalia</w:t>
      </w:r>
      <w:r>
        <w:rPr>
          <w:spacing w:val="-2"/>
        </w:rPr>
        <w:t xml:space="preserve"> </w:t>
      </w:r>
      <w:r>
        <w:t>se</w:t>
      </w:r>
      <w:r>
        <w:rPr>
          <w:spacing w:val="-2"/>
        </w:rPr>
        <w:t xml:space="preserve"> </w:t>
      </w:r>
      <w:r>
        <w:t>o</w:t>
      </w:r>
      <w:r>
        <w:rPr>
          <w:spacing w:val="-4"/>
        </w:rPr>
        <w:t xml:space="preserve"> </w:t>
      </w:r>
      <w:r>
        <w:t>que</w:t>
      </w:r>
      <w:r>
        <w:rPr>
          <w:spacing w:val="-4"/>
        </w:rPr>
        <w:t xml:space="preserve"> </w:t>
      </w:r>
      <w:r>
        <w:t>foi</w:t>
      </w:r>
      <w:r>
        <w:rPr>
          <w:spacing w:val="-1"/>
        </w:rPr>
        <w:t xml:space="preserve"> </w:t>
      </w:r>
      <w:r>
        <w:t>proposto foi</w:t>
      </w:r>
      <w:r>
        <w:rPr>
          <w:spacing w:val="-5"/>
        </w:rPr>
        <w:t xml:space="preserve"> </w:t>
      </w:r>
      <w:r>
        <w:t>realizado</w:t>
      </w:r>
      <w:r>
        <w:rPr>
          <w:spacing w:val="-3"/>
        </w:rPr>
        <w:t xml:space="preserve"> </w:t>
      </w:r>
      <w:r>
        <w:t>dentro</w:t>
      </w:r>
      <w:r>
        <w:rPr>
          <w:spacing w:val="-3"/>
        </w:rPr>
        <w:t xml:space="preserve"> </w:t>
      </w:r>
      <w:r>
        <w:t>do</w:t>
      </w:r>
      <w:r>
        <w:rPr>
          <w:spacing w:val="-6"/>
        </w:rPr>
        <w:t xml:space="preserve"> </w:t>
      </w:r>
      <w:r>
        <w:t>tempo</w:t>
      </w:r>
      <w:r>
        <w:rPr>
          <w:spacing w:val="-3"/>
        </w:rPr>
        <w:t xml:space="preserve"> </w:t>
      </w:r>
      <w:r>
        <w:t>programado,</w:t>
      </w:r>
      <w:r>
        <w:rPr>
          <w:spacing w:val="-3"/>
        </w:rPr>
        <w:t xml:space="preserve"> </w:t>
      </w:r>
      <w:r>
        <w:t>considerando</w:t>
      </w:r>
      <w:r>
        <w:rPr>
          <w:spacing w:val="-3"/>
        </w:rPr>
        <w:t xml:space="preserve"> </w:t>
      </w:r>
      <w:r>
        <w:t>os</w:t>
      </w:r>
      <w:r>
        <w:rPr>
          <w:spacing w:val="-3"/>
        </w:rPr>
        <w:t xml:space="preserve"> </w:t>
      </w:r>
      <w:r>
        <w:t>objetivos</w:t>
      </w:r>
      <w:r>
        <w:rPr>
          <w:spacing w:val="-5"/>
        </w:rPr>
        <w:t xml:space="preserve"> </w:t>
      </w:r>
      <w:r>
        <w:t>e</w:t>
      </w:r>
      <w:r>
        <w:rPr>
          <w:spacing w:val="-3"/>
        </w:rPr>
        <w:t xml:space="preserve"> </w:t>
      </w:r>
      <w:r>
        <w:t>as</w:t>
      </w:r>
      <w:r>
        <w:rPr>
          <w:spacing w:val="-5"/>
        </w:rPr>
        <w:t xml:space="preserve"> </w:t>
      </w:r>
      <w:r>
        <w:t xml:space="preserve">metas </w:t>
      </w:r>
      <w:r>
        <w:rPr>
          <w:spacing w:val="-2"/>
        </w:rPr>
        <w:t>associados;</w:t>
      </w:r>
    </w:p>
    <w:p w14:paraId="102251F2" w14:textId="77777777" w:rsidR="00713AA0" w:rsidRDefault="00000000">
      <w:pPr>
        <w:pStyle w:val="PargrafodaLista"/>
        <w:numPr>
          <w:ilvl w:val="4"/>
          <w:numId w:val="36"/>
        </w:numPr>
        <w:tabs>
          <w:tab w:val="left" w:pos="1999"/>
          <w:tab w:val="left" w:pos="2001"/>
        </w:tabs>
        <w:spacing w:line="276" w:lineRule="auto"/>
        <w:ind w:right="708"/>
      </w:pPr>
      <w:r>
        <w:t>eficiência, que equivale ao uso de recursos financeiros, ou seja, avaliar se para realizar</w:t>
      </w:r>
      <w:r>
        <w:rPr>
          <w:spacing w:val="-11"/>
        </w:rPr>
        <w:t xml:space="preserve"> </w:t>
      </w:r>
      <w:r>
        <w:t>o</w:t>
      </w:r>
      <w:r>
        <w:rPr>
          <w:spacing w:val="-12"/>
        </w:rPr>
        <w:t xml:space="preserve"> </w:t>
      </w:r>
      <w:r>
        <w:t>que</w:t>
      </w:r>
      <w:r>
        <w:rPr>
          <w:spacing w:val="-12"/>
        </w:rPr>
        <w:t xml:space="preserve"> </w:t>
      </w:r>
      <w:r>
        <w:t>foi</w:t>
      </w:r>
      <w:r>
        <w:rPr>
          <w:spacing w:val="-11"/>
        </w:rPr>
        <w:t xml:space="preserve"> </w:t>
      </w:r>
      <w:r>
        <w:t>proposto</w:t>
      </w:r>
      <w:r>
        <w:rPr>
          <w:spacing w:val="-10"/>
        </w:rPr>
        <w:t xml:space="preserve"> </w:t>
      </w:r>
      <w:r>
        <w:t>os</w:t>
      </w:r>
      <w:r>
        <w:rPr>
          <w:spacing w:val="-9"/>
        </w:rPr>
        <w:t xml:space="preserve"> </w:t>
      </w:r>
      <w:r>
        <w:t>gastos</w:t>
      </w:r>
      <w:r>
        <w:rPr>
          <w:spacing w:val="-11"/>
        </w:rPr>
        <w:t xml:space="preserve"> </w:t>
      </w:r>
      <w:r>
        <w:t>foram</w:t>
      </w:r>
      <w:r>
        <w:rPr>
          <w:spacing w:val="-11"/>
        </w:rPr>
        <w:t xml:space="preserve"> </w:t>
      </w:r>
      <w:r>
        <w:t>compatíveis</w:t>
      </w:r>
      <w:r>
        <w:rPr>
          <w:spacing w:val="-14"/>
        </w:rPr>
        <w:t xml:space="preserve"> </w:t>
      </w:r>
      <w:r>
        <w:t>com</w:t>
      </w:r>
      <w:r>
        <w:rPr>
          <w:spacing w:val="-11"/>
        </w:rPr>
        <w:t xml:space="preserve"> </w:t>
      </w:r>
      <w:r>
        <w:t>o</w:t>
      </w:r>
      <w:r>
        <w:rPr>
          <w:spacing w:val="-12"/>
        </w:rPr>
        <w:t xml:space="preserve"> </w:t>
      </w:r>
      <w:r>
        <w:t>programado</w:t>
      </w:r>
      <w:r>
        <w:rPr>
          <w:spacing w:val="-10"/>
        </w:rPr>
        <w:t xml:space="preserve"> </w:t>
      </w:r>
      <w:r>
        <w:t>ou</w:t>
      </w:r>
      <w:r>
        <w:rPr>
          <w:spacing w:val="-12"/>
        </w:rPr>
        <w:t xml:space="preserve"> </w:t>
      </w:r>
      <w:r>
        <w:t xml:space="preserve">até </w:t>
      </w:r>
      <w:r>
        <w:rPr>
          <w:spacing w:val="-2"/>
        </w:rPr>
        <w:t>menores;</w:t>
      </w:r>
    </w:p>
    <w:p w14:paraId="0FAE5B40" w14:textId="77777777" w:rsidR="00713AA0" w:rsidRDefault="00000000">
      <w:pPr>
        <w:pStyle w:val="PargrafodaLista"/>
        <w:numPr>
          <w:ilvl w:val="4"/>
          <w:numId w:val="36"/>
        </w:numPr>
        <w:tabs>
          <w:tab w:val="left" w:pos="1999"/>
          <w:tab w:val="left" w:pos="2001"/>
        </w:tabs>
        <w:spacing w:line="276" w:lineRule="auto"/>
        <w:ind w:right="708"/>
      </w:pPr>
      <w:r>
        <w:t>efetividade, que equivale à capacidade de transformar a realidade local, ou seja, avalia</w:t>
      </w:r>
      <w:r>
        <w:rPr>
          <w:spacing w:val="-9"/>
        </w:rPr>
        <w:t xml:space="preserve"> </w:t>
      </w:r>
      <w:r>
        <w:t>os</w:t>
      </w:r>
      <w:r>
        <w:rPr>
          <w:spacing w:val="-9"/>
        </w:rPr>
        <w:t xml:space="preserve"> </w:t>
      </w:r>
      <w:r>
        <w:t>impactos</w:t>
      </w:r>
      <w:r>
        <w:rPr>
          <w:spacing w:val="-9"/>
        </w:rPr>
        <w:t xml:space="preserve"> </w:t>
      </w:r>
      <w:r>
        <w:t>da</w:t>
      </w:r>
      <w:r>
        <w:rPr>
          <w:spacing w:val="-9"/>
        </w:rPr>
        <w:t xml:space="preserve"> </w:t>
      </w:r>
      <w:r>
        <w:t>ação</w:t>
      </w:r>
      <w:r>
        <w:rPr>
          <w:spacing w:val="-10"/>
        </w:rPr>
        <w:t xml:space="preserve"> </w:t>
      </w:r>
      <w:r>
        <w:t>executada</w:t>
      </w:r>
      <w:r>
        <w:rPr>
          <w:spacing w:val="-7"/>
        </w:rPr>
        <w:t xml:space="preserve"> </w:t>
      </w:r>
      <w:r>
        <w:t>em</w:t>
      </w:r>
      <w:r>
        <w:rPr>
          <w:spacing w:val="-9"/>
        </w:rPr>
        <w:t xml:space="preserve"> </w:t>
      </w:r>
      <w:r>
        <w:t>termos</w:t>
      </w:r>
      <w:r>
        <w:rPr>
          <w:spacing w:val="-7"/>
        </w:rPr>
        <w:t xml:space="preserve"> </w:t>
      </w:r>
      <w:r>
        <w:t>de</w:t>
      </w:r>
      <w:r>
        <w:rPr>
          <w:spacing w:val="-9"/>
        </w:rPr>
        <w:t xml:space="preserve"> </w:t>
      </w:r>
      <w:r>
        <w:t>melhora</w:t>
      </w:r>
      <w:r>
        <w:rPr>
          <w:spacing w:val="-7"/>
        </w:rPr>
        <w:t xml:space="preserve"> </w:t>
      </w:r>
      <w:r>
        <w:t>de</w:t>
      </w:r>
      <w:r>
        <w:rPr>
          <w:spacing w:val="-9"/>
        </w:rPr>
        <w:t xml:space="preserve"> </w:t>
      </w:r>
      <w:r>
        <w:t>uma</w:t>
      </w:r>
      <w:r>
        <w:rPr>
          <w:spacing w:val="-7"/>
        </w:rPr>
        <w:t xml:space="preserve"> </w:t>
      </w:r>
      <w:r>
        <w:t xml:space="preserve">determinada </w:t>
      </w:r>
      <w:r>
        <w:rPr>
          <w:spacing w:val="-2"/>
        </w:rPr>
        <w:t>situação.</w:t>
      </w:r>
    </w:p>
    <w:p w14:paraId="2EEF71C7" w14:textId="77777777" w:rsidR="00713AA0" w:rsidRDefault="00000000">
      <w:pPr>
        <w:pStyle w:val="Corpodetexto"/>
        <w:spacing w:before="112" w:line="276" w:lineRule="auto"/>
        <w:ind w:left="569" w:right="708" w:firstLine="707"/>
        <w:jc w:val="both"/>
      </w:pPr>
      <w:r>
        <w:t>Esse acompanhamento minucioso dos processos que envolvem todas as atividades programadas no PMSB, no período em análise, inclui a verificação dos impactos de eventuais atrasos para a progressão dos indicadores e, portanto, a relevância estratégica de formulação de medidas para corrigir eventuais distorções bem como de propostas alternativas necessárias para adequar as metas do Plano à realidade local (FUNASA, 2020).</w:t>
      </w:r>
    </w:p>
    <w:p w14:paraId="32ECBCBB" w14:textId="77777777" w:rsidR="00713AA0" w:rsidRDefault="00000000">
      <w:pPr>
        <w:spacing w:before="120" w:line="276" w:lineRule="auto"/>
        <w:ind w:left="569" w:right="705" w:firstLine="707"/>
        <w:jc w:val="both"/>
        <w:rPr>
          <w:i/>
        </w:rPr>
      </w:pPr>
      <w:r>
        <w:t>Obviamente, muitas das ações previstas no PMSB vigente, podem não ter sido implementadas</w:t>
      </w:r>
      <w:r>
        <w:rPr>
          <w:spacing w:val="-10"/>
        </w:rPr>
        <w:t xml:space="preserve"> </w:t>
      </w:r>
      <w:r>
        <w:t>por</w:t>
      </w:r>
      <w:r>
        <w:rPr>
          <w:spacing w:val="-10"/>
        </w:rPr>
        <w:t xml:space="preserve"> </w:t>
      </w:r>
      <w:r>
        <w:t>diversos</w:t>
      </w:r>
      <w:r>
        <w:rPr>
          <w:spacing w:val="-12"/>
        </w:rPr>
        <w:t xml:space="preserve"> </w:t>
      </w:r>
      <w:r>
        <w:t>fatores.</w:t>
      </w:r>
      <w:r>
        <w:rPr>
          <w:spacing w:val="-10"/>
        </w:rPr>
        <w:t xml:space="preserve"> </w:t>
      </w:r>
      <w:r>
        <w:t>Nesse</w:t>
      </w:r>
      <w:r>
        <w:rPr>
          <w:spacing w:val="-10"/>
        </w:rPr>
        <w:t xml:space="preserve"> </w:t>
      </w:r>
      <w:r>
        <w:t>sentido,</w:t>
      </w:r>
      <w:r>
        <w:rPr>
          <w:spacing w:val="-7"/>
        </w:rPr>
        <w:t xml:space="preserve"> </w:t>
      </w:r>
      <w:r>
        <w:rPr>
          <w:i/>
        </w:rPr>
        <w:t>para</w:t>
      </w:r>
      <w:r>
        <w:rPr>
          <w:i/>
          <w:spacing w:val="-11"/>
        </w:rPr>
        <w:t xml:space="preserve"> </w:t>
      </w:r>
      <w:r>
        <w:rPr>
          <w:i/>
        </w:rPr>
        <w:t>cada</w:t>
      </w:r>
      <w:r>
        <w:rPr>
          <w:i/>
          <w:spacing w:val="-10"/>
        </w:rPr>
        <w:t xml:space="preserve"> </w:t>
      </w:r>
      <w:r>
        <w:rPr>
          <w:i/>
        </w:rPr>
        <w:t>ação</w:t>
      </w:r>
      <w:r>
        <w:rPr>
          <w:i/>
          <w:spacing w:val="-10"/>
        </w:rPr>
        <w:t xml:space="preserve"> </w:t>
      </w:r>
      <w:r>
        <w:rPr>
          <w:i/>
        </w:rPr>
        <w:t>do</w:t>
      </w:r>
      <w:r>
        <w:rPr>
          <w:i/>
          <w:spacing w:val="-11"/>
        </w:rPr>
        <w:t xml:space="preserve"> </w:t>
      </w:r>
      <w:r>
        <w:rPr>
          <w:i/>
        </w:rPr>
        <w:t>PMSB</w:t>
      </w:r>
      <w:r>
        <w:rPr>
          <w:i/>
          <w:spacing w:val="-11"/>
        </w:rPr>
        <w:t xml:space="preserve"> </w:t>
      </w:r>
      <w:r>
        <w:rPr>
          <w:i/>
        </w:rPr>
        <w:t>que</w:t>
      </w:r>
      <w:r>
        <w:rPr>
          <w:i/>
          <w:spacing w:val="-10"/>
        </w:rPr>
        <w:t xml:space="preserve"> </w:t>
      </w:r>
      <w:r>
        <w:rPr>
          <w:i/>
        </w:rPr>
        <w:t>esteja</w:t>
      </w:r>
      <w:r>
        <w:rPr>
          <w:i/>
          <w:spacing w:val="-11"/>
        </w:rPr>
        <w:t xml:space="preserve"> </w:t>
      </w:r>
      <w:r>
        <w:rPr>
          <w:i/>
        </w:rPr>
        <w:t>sofrendo algum</w:t>
      </w:r>
      <w:r>
        <w:rPr>
          <w:i/>
          <w:spacing w:val="-14"/>
        </w:rPr>
        <w:t xml:space="preserve"> </w:t>
      </w:r>
      <w:r>
        <w:rPr>
          <w:i/>
        </w:rPr>
        <w:t>tipo</w:t>
      </w:r>
      <w:r>
        <w:rPr>
          <w:i/>
          <w:spacing w:val="-14"/>
        </w:rPr>
        <w:t xml:space="preserve"> </w:t>
      </w:r>
      <w:r>
        <w:rPr>
          <w:i/>
        </w:rPr>
        <w:t>de</w:t>
      </w:r>
      <w:r>
        <w:rPr>
          <w:i/>
          <w:spacing w:val="-14"/>
        </w:rPr>
        <w:t xml:space="preserve"> </w:t>
      </w:r>
      <w:r>
        <w:rPr>
          <w:i/>
        </w:rPr>
        <w:t>problema</w:t>
      </w:r>
      <w:r>
        <w:rPr>
          <w:i/>
          <w:spacing w:val="-13"/>
        </w:rPr>
        <w:t xml:space="preserve"> </w:t>
      </w:r>
      <w:r>
        <w:rPr>
          <w:i/>
        </w:rPr>
        <w:t>na</w:t>
      </w:r>
      <w:r>
        <w:rPr>
          <w:i/>
          <w:spacing w:val="-14"/>
        </w:rPr>
        <w:t xml:space="preserve"> </w:t>
      </w:r>
      <w:r>
        <w:rPr>
          <w:i/>
        </w:rPr>
        <w:t>sua</w:t>
      </w:r>
      <w:r>
        <w:rPr>
          <w:i/>
          <w:spacing w:val="-14"/>
        </w:rPr>
        <w:t xml:space="preserve"> </w:t>
      </w:r>
      <w:r>
        <w:rPr>
          <w:i/>
        </w:rPr>
        <w:t>implementação</w:t>
      </w:r>
      <w:r>
        <w:rPr>
          <w:i/>
          <w:spacing w:val="-14"/>
        </w:rPr>
        <w:t xml:space="preserve"> </w:t>
      </w:r>
      <w:r>
        <w:rPr>
          <w:i/>
        </w:rPr>
        <w:t>é</w:t>
      </w:r>
      <w:r>
        <w:rPr>
          <w:i/>
          <w:spacing w:val="-13"/>
        </w:rPr>
        <w:t xml:space="preserve"> </w:t>
      </w:r>
      <w:r>
        <w:rPr>
          <w:i/>
        </w:rPr>
        <w:t>fundamental</w:t>
      </w:r>
      <w:r>
        <w:rPr>
          <w:i/>
          <w:spacing w:val="-12"/>
        </w:rPr>
        <w:t xml:space="preserve"> </w:t>
      </w:r>
      <w:r>
        <w:rPr>
          <w:i/>
        </w:rPr>
        <w:t>que</w:t>
      </w:r>
      <w:r>
        <w:rPr>
          <w:i/>
          <w:spacing w:val="-14"/>
        </w:rPr>
        <w:t xml:space="preserve"> </w:t>
      </w:r>
      <w:r>
        <w:rPr>
          <w:i/>
        </w:rPr>
        <w:t>sejam</w:t>
      </w:r>
      <w:r>
        <w:rPr>
          <w:i/>
          <w:spacing w:val="-14"/>
        </w:rPr>
        <w:t xml:space="preserve"> </w:t>
      </w:r>
      <w:r>
        <w:rPr>
          <w:i/>
        </w:rPr>
        <w:t>identificados</w:t>
      </w:r>
      <w:r>
        <w:rPr>
          <w:i/>
          <w:spacing w:val="-13"/>
        </w:rPr>
        <w:t xml:space="preserve"> </w:t>
      </w:r>
      <w:r>
        <w:rPr>
          <w:i/>
        </w:rPr>
        <w:t>e</w:t>
      </w:r>
      <w:r>
        <w:rPr>
          <w:i/>
          <w:spacing w:val="-13"/>
        </w:rPr>
        <w:t xml:space="preserve"> </w:t>
      </w:r>
      <w:r>
        <w:rPr>
          <w:i/>
        </w:rPr>
        <w:t>avaliados os motivos, com a indicação dos responsáveis e das medidas para evitar a recorrência de problemas</w:t>
      </w:r>
      <w:r>
        <w:rPr>
          <w:i/>
          <w:spacing w:val="-7"/>
        </w:rPr>
        <w:t xml:space="preserve"> </w:t>
      </w:r>
      <w:r>
        <w:rPr>
          <w:i/>
        </w:rPr>
        <w:t>de</w:t>
      </w:r>
      <w:r>
        <w:rPr>
          <w:i/>
          <w:spacing w:val="-7"/>
        </w:rPr>
        <w:t xml:space="preserve"> </w:t>
      </w:r>
      <w:r>
        <w:rPr>
          <w:i/>
        </w:rPr>
        <w:t>mesma</w:t>
      </w:r>
      <w:r>
        <w:rPr>
          <w:i/>
          <w:spacing w:val="-10"/>
        </w:rPr>
        <w:t xml:space="preserve"> </w:t>
      </w:r>
      <w:r>
        <w:rPr>
          <w:i/>
        </w:rPr>
        <w:t>natureza.</w:t>
      </w:r>
      <w:r>
        <w:rPr>
          <w:i/>
          <w:spacing w:val="-7"/>
        </w:rPr>
        <w:t xml:space="preserve"> </w:t>
      </w:r>
      <w:r>
        <w:rPr>
          <w:i/>
        </w:rPr>
        <w:t>Esses</w:t>
      </w:r>
      <w:r>
        <w:rPr>
          <w:i/>
          <w:spacing w:val="-9"/>
        </w:rPr>
        <w:t xml:space="preserve"> </w:t>
      </w:r>
      <w:r>
        <w:rPr>
          <w:i/>
        </w:rPr>
        <w:t>motivos</w:t>
      </w:r>
      <w:r>
        <w:rPr>
          <w:i/>
          <w:spacing w:val="-7"/>
        </w:rPr>
        <w:t xml:space="preserve"> </w:t>
      </w:r>
      <w:r>
        <w:rPr>
          <w:i/>
        </w:rPr>
        <w:t>podem</w:t>
      </w:r>
      <w:r>
        <w:rPr>
          <w:i/>
          <w:spacing w:val="-8"/>
        </w:rPr>
        <w:t xml:space="preserve"> </w:t>
      </w:r>
      <w:r>
        <w:rPr>
          <w:i/>
        </w:rPr>
        <w:t>estar</w:t>
      </w:r>
      <w:r>
        <w:rPr>
          <w:i/>
          <w:spacing w:val="-9"/>
        </w:rPr>
        <w:t xml:space="preserve"> </w:t>
      </w:r>
      <w:r>
        <w:rPr>
          <w:i/>
        </w:rPr>
        <w:t>relacionados</w:t>
      </w:r>
      <w:r>
        <w:rPr>
          <w:i/>
          <w:spacing w:val="-7"/>
        </w:rPr>
        <w:t xml:space="preserve"> </w:t>
      </w:r>
      <w:r>
        <w:rPr>
          <w:i/>
        </w:rPr>
        <w:t>a</w:t>
      </w:r>
      <w:r>
        <w:rPr>
          <w:i/>
          <w:spacing w:val="-10"/>
        </w:rPr>
        <w:t xml:space="preserve"> </w:t>
      </w:r>
      <w:r>
        <w:rPr>
          <w:i/>
        </w:rPr>
        <w:t>diversos</w:t>
      </w:r>
      <w:r>
        <w:rPr>
          <w:i/>
          <w:spacing w:val="-7"/>
        </w:rPr>
        <w:t xml:space="preserve"> </w:t>
      </w:r>
      <w:r>
        <w:rPr>
          <w:i/>
        </w:rPr>
        <w:t>fatores</w:t>
      </w:r>
      <w:r>
        <w:rPr>
          <w:i/>
          <w:spacing w:val="-9"/>
        </w:rPr>
        <w:t xml:space="preserve"> </w:t>
      </w:r>
      <w:r>
        <w:rPr>
          <w:i/>
        </w:rPr>
        <w:t xml:space="preserve">como, por exemplo: problemas na captação dos recursos, dificuldades na obtenção de licenciamento </w:t>
      </w:r>
      <w:r>
        <w:rPr>
          <w:i/>
        </w:rPr>
        <w:lastRenderedPageBreak/>
        <w:t>ambiental e/ou no processo de desapropriação de áreas, ou ainda entraves nos processos licitatórios (FUNASA, 2020).</w:t>
      </w:r>
    </w:p>
    <w:p w14:paraId="3F1118D1" w14:textId="77777777" w:rsidR="00713AA0" w:rsidRDefault="00000000">
      <w:pPr>
        <w:pStyle w:val="Corpodetexto"/>
        <w:spacing w:before="121"/>
        <w:ind w:left="1277"/>
        <w:jc w:val="both"/>
      </w:pPr>
      <w:r>
        <w:t>Deve</w:t>
      </w:r>
      <w:r>
        <w:rPr>
          <w:spacing w:val="-3"/>
        </w:rPr>
        <w:t xml:space="preserve"> </w:t>
      </w:r>
      <w:r>
        <w:t>ser</w:t>
      </w:r>
      <w:r>
        <w:rPr>
          <w:spacing w:val="-3"/>
        </w:rPr>
        <w:t xml:space="preserve"> </w:t>
      </w:r>
      <w:r>
        <w:t>avaliado</w:t>
      </w:r>
      <w:r>
        <w:rPr>
          <w:spacing w:val="-5"/>
        </w:rPr>
        <w:t xml:space="preserve"> </w:t>
      </w:r>
      <w:r>
        <w:t>também</w:t>
      </w:r>
      <w:r>
        <w:rPr>
          <w:spacing w:val="-5"/>
        </w:rPr>
        <w:t xml:space="preserve"> </w:t>
      </w:r>
      <w:r>
        <w:t>nesta</w:t>
      </w:r>
      <w:r>
        <w:rPr>
          <w:spacing w:val="-3"/>
        </w:rPr>
        <w:t xml:space="preserve"> </w:t>
      </w:r>
      <w:r>
        <w:t>etapa,</w:t>
      </w:r>
      <w:r>
        <w:rPr>
          <w:spacing w:val="-6"/>
        </w:rPr>
        <w:t xml:space="preserve"> </w:t>
      </w:r>
      <w:r>
        <w:t>conforme</w:t>
      </w:r>
      <w:r>
        <w:rPr>
          <w:spacing w:val="-5"/>
        </w:rPr>
        <w:t xml:space="preserve"> </w:t>
      </w:r>
      <w:r>
        <w:t>estabelecido</w:t>
      </w:r>
      <w:r>
        <w:rPr>
          <w:spacing w:val="-6"/>
        </w:rPr>
        <w:t xml:space="preserve"> </w:t>
      </w:r>
      <w:r>
        <w:t>no</w:t>
      </w:r>
      <w:r>
        <w:rPr>
          <w:spacing w:val="-3"/>
        </w:rPr>
        <w:t xml:space="preserve"> </w:t>
      </w:r>
      <w:r>
        <w:t>PMSB</w:t>
      </w:r>
      <w:r>
        <w:rPr>
          <w:spacing w:val="-4"/>
        </w:rPr>
        <w:t xml:space="preserve"> </w:t>
      </w:r>
      <w:r>
        <w:t>vigente,</w:t>
      </w:r>
      <w:r>
        <w:rPr>
          <w:spacing w:val="-2"/>
        </w:rPr>
        <w:t xml:space="preserve"> </w:t>
      </w:r>
      <w:r>
        <w:rPr>
          <w:spacing w:val="-5"/>
        </w:rPr>
        <w:t>se:</w:t>
      </w:r>
    </w:p>
    <w:p w14:paraId="0DF1DD53" w14:textId="77777777" w:rsidR="00713AA0" w:rsidRDefault="00000000">
      <w:pPr>
        <w:pStyle w:val="PargrafodaLista"/>
        <w:numPr>
          <w:ilvl w:val="4"/>
          <w:numId w:val="36"/>
        </w:numPr>
        <w:tabs>
          <w:tab w:val="left" w:pos="2001"/>
        </w:tabs>
        <w:spacing w:before="156" w:line="273" w:lineRule="auto"/>
        <w:ind w:right="709"/>
        <w:jc w:val="left"/>
      </w:pPr>
      <w:r>
        <w:t>foram</w:t>
      </w:r>
      <w:r>
        <w:rPr>
          <w:spacing w:val="-7"/>
        </w:rPr>
        <w:t xml:space="preserve"> </w:t>
      </w:r>
      <w:r>
        <w:t>produzidas</w:t>
      </w:r>
      <w:r>
        <w:rPr>
          <w:spacing w:val="-8"/>
        </w:rPr>
        <w:t xml:space="preserve"> </w:t>
      </w:r>
      <w:r>
        <w:t>e</w:t>
      </w:r>
      <w:r>
        <w:rPr>
          <w:spacing w:val="-5"/>
        </w:rPr>
        <w:t xml:space="preserve"> </w:t>
      </w:r>
      <w:r>
        <w:t>disponibilizadas</w:t>
      </w:r>
      <w:r>
        <w:rPr>
          <w:spacing w:val="-8"/>
        </w:rPr>
        <w:t xml:space="preserve"> </w:t>
      </w:r>
      <w:r>
        <w:t>as</w:t>
      </w:r>
      <w:r>
        <w:rPr>
          <w:spacing w:val="-8"/>
        </w:rPr>
        <w:t xml:space="preserve"> </w:t>
      </w:r>
      <w:r>
        <w:t>informações</w:t>
      </w:r>
      <w:r>
        <w:rPr>
          <w:spacing w:val="-8"/>
        </w:rPr>
        <w:t xml:space="preserve"> </w:t>
      </w:r>
      <w:r>
        <w:t>para</w:t>
      </w:r>
      <w:r>
        <w:rPr>
          <w:spacing w:val="-5"/>
        </w:rPr>
        <w:t xml:space="preserve"> </w:t>
      </w:r>
      <w:r>
        <w:t>subsidiar</w:t>
      </w:r>
      <w:r>
        <w:rPr>
          <w:spacing w:val="-7"/>
        </w:rPr>
        <w:t xml:space="preserve"> </w:t>
      </w:r>
      <w:r>
        <w:t>o</w:t>
      </w:r>
      <w:r>
        <w:rPr>
          <w:spacing w:val="-6"/>
        </w:rPr>
        <w:t xml:space="preserve"> </w:t>
      </w:r>
      <w:r>
        <w:t>processo</w:t>
      </w:r>
      <w:r>
        <w:rPr>
          <w:spacing w:val="-6"/>
        </w:rPr>
        <w:t xml:space="preserve"> </w:t>
      </w:r>
      <w:r>
        <w:t>de acompanhamento e avaliação.</w:t>
      </w:r>
    </w:p>
    <w:p w14:paraId="12C47300" w14:textId="77777777" w:rsidR="00713AA0" w:rsidRDefault="00000000">
      <w:pPr>
        <w:pStyle w:val="PargrafodaLista"/>
        <w:numPr>
          <w:ilvl w:val="4"/>
          <w:numId w:val="36"/>
        </w:numPr>
        <w:tabs>
          <w:tab w:val="left" w:pos="2001"/>
        </w:tabs>
        <w:spacing w:before="2" w:line="273" w:lineRule="auto"/>
        <w:ind w:right="708"/>
        <w:jc w:val="left"/>
      </w:pPr>
      <w:r>
        <w:t>a</w:t>
      </w:r>
      <w:r>
        <w:rPr>
          <w:spacing w:val="-1"/>
        </w:rPr>
        <w:t xml:space="preserve"> </w:t>
      </w:r>
      <w:r>
        <w:t>entidade</w:t>
      </w:r>
      <w:r>
        <w:rPr>
          <w:spacing w:val="-1"/>
        </w:rPr>
        <w:t xml:space="preserve"> </w:t>
      </w:r>
      <w:r>
        <w:t>de</w:t>
      </w:r>
      <w:r>
        <w:rPr>
          <w:spacing w:val="-1"/>
        </w:rPr>
        <w:t xml:space="preserve"> </w:t>
      </w:r>
      <w:r>
        <w:t>regulação</w:t>
      </w:r>
      <w:r>
        <w:rPr>
          <w:spacing w:val="-1"/>
        </w:rPr>
        <w:t xml:space="preserve"> </w:t>
      </w:r>
      <w:r>
        <w:t>subsidiou</w:t>
      </w:r>
      <w:r>
        <w:rPr>
          <w:spacing w:val="-1"/>
        </w:rPr>
        <w:t xml:space="preserve"> </w:t>
      </w:r>
      <w:r>
        <w:t>tecnicamente</w:t>
      </w:r>
      <w:r>
        <w:rPr>
          <w:spacing w:val="-1"/>
        </w:rPr>
        <w:t xml:space="preserve"> </w:t>
      </w:r>
      <w:r>
        <w:t>o</w:t>
      </w:r>
      <w:r>
        <w:rPr>
          <w:spacing w:val="-1"/>
        </w:rPr>
        <w:t xml:space="preserve"> </w:t>
      </w:r>
      <w:r>
        <w:t>processo</w:t>
      </w:r>
      <w:r>
        <w:rPr>
          <w:spacing w:val="-1"/>
        </w:rPr>
        <w:t xml:space="preserve"> </w:t>
      </w:r>
      <w:r>
        <w:t>de</w:t>
      </w:r>
      <w:r>
        <w:rPr>
          <w:spacing w:val="-3"/>
        </w:rPr>
        <w:t xml:space="preserve"> </w:t>
      </w:r>
      <w:r>
        <w:t>acompanhamento e avaliação do PMSB.</w:t>
      </w:r>
    </w:p>
    <w:p w14:paraId="157C832C" w14:textId="77777777" w:rsidR="00713AA0" w:rsidRDefault="00000000">
      <w:pPr>
        <w:pStyle w:val="PargrafodaLista"/>
        <w:numPr>
          <w:ilvl w:val="4"/>
          <w:numId w:val="36"/>
        </w:numPr>
        <w:tabs>
          <w:tab w:val="left" w:pos="2056"/>
        </w:tabs>
        <w:spacing w:before="2"/>
        <w:ind w:left="2056" w:hanging="410"/>
        <w:jc w:val="left"/>
      </w:pPr>
      <w:r>
        <w:t>as</w:t>
      </w:r>
      <w:r>
        <w:rPr>
          <w:spacing w:val="-4"/>
        </w:rPr>
        <w:t xml:space="preserve"> </w:t>
      </w:r>
      <w:r>
        <w:t>instâncias</w:t>
      </w:r>
      <w:r>
        <w:rPr>
          <w:spacing w:val="-5"/>
        </w:rPr>
        <w:t xml:space="preserve"> </w:t>
      </w:r>
      <w:r>
        <w:t>de</w:t>
      </w:r>
      <w:r>
        <w:rPr>
          <w:spacing w:val="-3"/>
        </w:rPr>
        <w:t xml:space="preserve"> </w:t>
      </w:r>
      <w:r>
        <w:t>participação</w:t>
      </w:r>
      <w:r>
        <w:rPr>
          <w:spacing w:val="-4"/>
        </w:rPr>
        <w:t xml:space="preserve"> </w:t>
      </w:r>
      <w:r>
        <w:t>e</w:t>
      </w:r>
      <w:r>
        <w:rPr>
          <w:spacing w:val="-3"/>
        </w:rPr>
        <w:t xml:space="preserve"> </w:t>
      </w:r>
      <w:r>
        <w:t>de</w:t>
      </w:r>
      <w:r>
        <w:rPr>
          <w:spacing w:val="-5"/>
        </w:rPr>
        <w:t xml:space="preserve"> </w:t>
      </w:r>
      <w:r>
        <w:t>controle</w:t>
      </w:r>
      <w:r>
        <w:rPr>
          <w:spacing w:val="-4"/>
        </w:rPr>
        <w:t xml:space="preserve"> </w:t>
      </w:r>
      <w:r>
        <w:t>social</w:t>
      </w:r>
      <w:r>
        <w:rPr>
          <w:spacing w:val="-2"/>
        </w:rPr>
        <w:t xml:space="preserve"> </w:t>
      </w:r>
      <w:r>
        <w:t>atuaram</w:t>
      </w:r>
      <w:r>
        <w:rPr>
          <w:spacing w:val="-2"/>
        </w:rPr>
        <w:t xml:space="preserve"> </w:t>
      </w:r>
      <w:r>
        <w:t>no</w:t>
      </w:r>
      <w:r>
        <w:rPr>
          <w:spacing w:val="-6"/>
        </w:rPr>
        <w:t xml:space="preserve"> </w:t>
      </w:r>
      <w:r>
        <w:rPr>
          <w:spacing w:val="-2"/>
        </w:rPr>
        <w:t>processo?</w:t>
      </w:r>
    </w:p>
    <w:p w14:paraId="64C0DCFD" w14:textId="77777777" w:rsidR="00713AA0" w:rsidRDefault="00000000">
      <w:pPr>
        <w:pStyle w:val="PargrafodaLista"/>
        <w:numPr>
          <w:ilvl w:val="4"/>
          <w:numId w:val="36"/>
        </w:numPr>
        <w:tabs>
          <w:tab w:val="left" w:pos="2056"/>
        </w:tabs>
        <w:spacing w:before="38"/>
        <w:ind w:left="2056" w:hanging="410"/>
        <w:jc w:val="left"/>
      </w:pPr>
      <w:r>
        <w:t>a</w:t>
      </w:r>
      <w:r>
        <w:rPr>
          <w:spacing w:val="-4"/>
        </w:rPr>
        <w:t xml:space="preserve"> </w:t>
      </w:r>
      <w:r>
        <w:t>administração</w:t>
      </w:r>
      <w:r>
        <w:rPr>
          <w:spacing w:val="-5"/>
        </w:rPr>
        <w:t xml:space="preserve"> </w:t>
      </w:r>
      <w:r>
        <w:t>municipal</w:t>
      </w:r>
      <w:r>
        <w:rPr>
          <w:spacing w:val="-6"/>
        </w:rPr>
        <w:t xml:space="preserve"> </w:t>
      </w:r>
      <w:r>
        <w:t>atuou</w:t>
      </w:r>
      <w:r>
        <w:rPr>
          <w:spacing w:val="-6"/>
        </w:rPr>
        <w:t xml:space="preserve"> </w:t>
      </w:r>
      <w:r>
        <w:t>no</w:t>
      </w:r>
      <w:r>
        <w:rPr>
          <w:spacing w:val="-3"/>
        </w:rPr>
        <w:t xml:space="preserve"> </w:t>
      </w:r>
      <w:r>
        <w:rPr>
          <w:spacing w:val="-2"/>
        </w:rPr>
        <w:t>processo.</w:t>
      </w:r>
    </w:p>
    <w:p w14:paraId="55EAC3FB" w14:textId="77777777" w:rsidR="00713AA0" w:rsidRDefault="00000000">
      <w:pPr>
        <w:pStyle w:val="PargrafodaLista"/>
        <w:numPr>
          <w:ilvl w:val="4"/>
          <w:numId w:val="36"/>
        </w:numPr>
        <w:tabs>
          <w:tab w:val="left" w:pos="1999"/>
          <w:tab w:val="left" w:pos="2001"/>
        </w:tabs>
        <w:spacing w:before="38" w:line="276" w:lineRule="auto"/>
        <w:ind w:right="707"/>
      </w:pPr>
      <w:r>
        <w:t>as</w:t>
      </w:r>
      <w:r>
        <w:rPr>
          <w:spacing w:val="-5"/>
        </w:rPr>
        <w:t xml:space="preserve"> </w:t>
      </w:r>
      <w:r>
        <w:t>estratégias</w:t>
      </w:r>
      <w:r>
        <w:rPr>
          <w:spacing w:val="-5"/>
        </w:rPr>
        <w:t xml:space="preserve"> </w:t>
      </w:r>
      <w:r>
        <w:t>de</w:t>
      </w:r>
      <w:r>
        <w:rPr>
          <w:spacing w:val="-5"/>
        </w:rPr>
        <w:t xml:space="preserve"> </w:t>
      </w:r>
      <w:r>
        <w:t>articulação</w:t>
      </w:r>
      <w:r>
        <w:rPr>
          <w:spacing w:val="-8"/>
        </w:rPr>
        <w:t xml:space="preserve"> </w:t>
      </w:r>
      <w:r>
        <w:t>mobilizadas</w:t>
      </w:r>
      <w:r>
        <w:rPr>
          <w:spacing w:val="-5"/>
        </w:rPr>
        <w:t xml:space="preserve"> </w:t>
      </w:r>
      <w:r>
        <w:t>durante</w:t>
      </w:r>
      <w:r>
        <w:rPr>
          <w:spacing w:val="-5"/>
        </w:rPr>
        <w:t xml:space="preserve"> </w:t>
      </w:r>
      <w:r>
        <w:t>a</w:t>
      </w:r>
      <w:r>
        <w:rPr>
          <w:spacing w:val="-5"/>
        </w:rPr>
        <w:t xml:space="preserve"> </w:t>
      </w:r>
      <w:r>
        <w:t>elaboração</w:t>
      </w:r>
      <w:r>
        <w:rPr>
          <w:spacing w:val="-5"/>
        </w:rPr>
        <w:t xml:space="preserve"> </w:t>
      </w:r>
      <w:r>
        <w:t>do</w:t>
      </w:r>
      <w:r>
        <w:rPr>
          <w:spacing w:val="-6"/>
        </w:rPr>
        <w:t xml:space="preserve"> </w:t>
      </w:r>
      <w:r>
        <w:t>PMSB</w:t>
      </w:r>
      <w:r>
        <w:rPr>
          <w:spacing w:val="-7"/>
        </w:rPr>
        <w:t xml:space="preserve"> </w:t>
      </w:r>
      <w:r>
        <w:t>(grupos de trabalho, ações conjuntas, compartilhamento de recursos, etc.) foram incorporadas ao dia a dia da administração municipal.</w:t>
      </w:r>
    </w:p>
    <w:p w14:paraId="3D5CF91A" w14:textId="77777777" w:rsidR="00713AA0" w:rsidRDefault="00000000">
      <w:pPr>
        <w:pStyle w:val="PargrafodaLista"/>
        <w:numPr>
          <w:ilvl w:val="4"/>
          <w:numId w:val="36"/>
        </w:numPr>
        <w:tabs>
          <w:tab w:val="left" w:pos="1999"/>
          <w:tab w:val="left" w:pos="2001"/>
        </w:tabs>
        <w:spacing w:before="247" w:line="276" w:lineRule="auto"/>
        <w:ind w:right="709"/>
      </w:pPr>
      <w:r>
        <w:t>as ações integradas surtiram benefícios que contribuíram para a melhoria das políticas públicas de todas as áreas temáticas envolvidas com o PMSB. (FUNASA, 2020)</w:t>
      </w:r>
    </w:p>
    <w:p w14:paraId="32CD4119" w14:textId="77777777" w:rsidR="00713AA0" w:rsidRDefault="00713AA0">
      <w:pPr>
        <w:pStyle w:val="Corpodetexto"/>
      </w:pPr>
    </w:p>
    <w:p w14:paraId="07473015" w14:textId="77777777" w:rsidR="00713AA0" w:rsidRDefault="00713AA0">
      <w:pPr>
        <w:pStyle w:val="Corpodetexto"/>
        <w:spacing w:before="23"/>
      </w:pPr>
    </w:p>
    <w:p w14:paraId="510C3A7E" w14:textId="77777777" w:rsidR="00713AA0" w:rsidRDefault="00000000">
      <w:pPr>
        <w:pStyle w:val="Ttulo4"/>
        <w:numPr>
          <w:ilvl w:val="2"/>
          <w:numId w:val="36"/>
        </w:numPr>
        <w:tabs>
          <w:tab w:val="left" w:pos="1288"/>
        </w:tabs>
        <w:spacing w:line="259" w:lineRule="auto"/>
        <w:ind w:left="1288" w:right="706" w:hanging="720"/>
        <w:jc w:val="left"/>
        <w:rPr>
          <w:rFonts w:ascii="Times New Roman" w:hAnsi="Times New Roman"/>
        </w:rPr>
      </w:pPr>
      <w:bookmarkStart w:id="16" w:name="_bookmark16"/>
      <w:bookmarkEnd w:id="16"/>
      <w:r>
        <w:rPr>
          <w:rFonts w:ascii="Times New Roman" w:hAnsi="Times New Roman"/>
        </w:rPr>
        <w:t>Prognósticos</w:t>
      </w:r>
      <w:r>
        <w:rPr>
          <w:rFonts w:ascii="Times New Roman" w:hAnsi="Times New Roman"/>
          <w:spacing w:val="80"/>
        </w:rPr>
        <w:t xml:space="preserve"> </w:t>
      </w:r>
      <w:r>
        <w:rPr>
          <w:rFonts w:ascii="Times New Roman" w:hAnsi="Times New Roman"/>
        </w:rPr>
        <w:t>e</w:t>
      </w:r>
      <w:r>
        <w:rPr>
          <w:rFonts w:ascii="Times New Roman" w:hAnsi="Times New Roman"/>
          <w:spacing w:val="80"/>
        </w:rPr>
        <w:t xml:space="preserve"> </w:t>
      </w:r>
      <w:r>
        <w:rPr>
          <w:rFonts w:ascii="Times New Roman" w:hAnsi="Times New Roman"/>
        </w:rPr>
        <w:t>alternativas</w:t>
      </w:r>
      <w:r>
        <w:rPr>
          <w:rFonts w:ascii="Times New Roman" w:hAnsi="Times New Roman"/>
          <w:spacing w:val="80"/>
        </w:rPr>
        <w:t xml:space="preserve"> </w:t>
      </w:r>
      <w:r>
        <w:rPr>
          <w:rFonts w:ascii="Times New Roman" w:hAnsi="Times New Roman"/>
        </w:rPr>
        <w:t>para</w:t>
      </w:r>
      <w:r>
        <w:rPr>
          <w:rFonts w:ascii="Times New Roman" w:hAnsi="Times New Roman"/>
          <w:spacing w:val="80"/>
        </w:rPr>
        <w:t xml:space="preserve"> </w:t>
      </w:r>
      <w:r>
        <w:rPr>
          <w:rFonts w:ascii="Times New Roman" w:hAnsi="Times New Roman"/>
        </w:rPr>
        <w:t>universalização,</w:t>
      </w:r>
      <w:r>
        <w:rPr>
          <w:rFonts w:ascii="Times New Roman" w:hAnsi="Times New Roman"/>
          <w:spacing w:val="80"/>
        </w:rPr>
        <w:t xml:space="preserve"> </w:t>
      </w:r>
      <w:r>
        <w:rPr>
          <w:rFonts w:ascii="Times New Roman" w:hAnsi="Times New Roman"/>
        </w:rPr>
        <w:t>condicionantes,</w:t>
      </w:r>
      <w:r>
        <w:rPr>
          <w:rFonts w:ascii="Times New Roman" w:hAnsi="Times New Roman"/>
          <w:spacing w:val="80"/>
        </w:rPr>
        <w:t xml:space="preserve"> </w:t>
      </w:r>
      <w:r>
        <w:rPr>
          <w:rFonts w:ascii="Times New Roman" w:hAnsi="Times New Roman"/>
        </w:rPr>
        <w:t>diretrizes, objetivos e metas</w:t>
      </w:r>
    </w:p>
    <w:p w14:paraId="5D2CDBB3" w14:textId="77777777" w:rsidR="00713AA0" w:rsidRDefault="00000000">
      <w:pPr>
        <w:pStyle w:val="Corpodetexto"/>
        <w:spacing w:before="160" w:line="276" w:lineRule="auto"/>
        <w:ind w:left="569" w:right="703" w:firstLine="707"/>
        <w:jc w:val="both"/>
      </w:pPr>
      <w:r>
        <w:t>A análise prospectiva aborda os diferentes problemas de variados tipos, estrutura-os, define a população implicada, as expectativas, a relação entre causas e efeitos, indica objetivos, agentes, opções, sequência de ações, tenta prever consequências, evitar erros de análise, avalia escalas</w:t>
      </w:r>
      <w:r>
        <w:rPr>
          <w:spacing w:val="-4"/>
        </w:rPr>
        <w:t xml:space="preserve"> </w:t>
      </w:r>
      <w:r>
        <w:t>de</w:t>
      </w:r>
      <w:r>
        <w:rPr>
          <w:spacing w:val="-4"/>
        </w:rPr>
        <w:t xml:space="preserve"> </w:t>
      </w:r>
      <w:r>
        <w:t>valores</w:t>
      </w:r>
      <w:r>
        <w:rPr>
          <w:spacing w:val="-4"/>
        </w:rPr>
        <w:t xml:space="preserve"> </w:t>
      </w:r>
      <w:r>
        <w:t>e</w:t>
      </w:r>
      <w:r>
        <w:rPr>
          <w:spacing w:val="-4"/>
        </w:rPr>
        <w:t xml:space="preserve"> </w:t>
      </w:r>
      <w:r>
        <w:t>como</w:t>
      </w:r>
      <w:r>
        <w:rPr>
          <w:spacing w:val="-5"/>
        </w:rPr>
        <w:t xml:space="preserve"> </w:t>
      </w:r>
      <w:r>
        <w:t>se</w:t>
      </w:r>
      <w:r>
        <w:rPr>
          <w:spacing w:val="-4"/>
        </w:rPr>
        <w:t xml:space="preserve"> </w:t>
      </w:r>
      <w:r>
        <w:t>inter-relacionam</w:t>
      </w:r>
      <w:r>
        <w:rPr>
          <w:spacing w:val="-4"/>
        </w:rPr>
        <w:t xml:space="preserve"> </w:t>
      </w:r>
      <w:r>
        <w:t>as</w:t>
      </w:r>
      <w:r>
        <w:rPr>
          <w:spacing w:val="-4"/>
        </w:rPr>
        <w:t xml:space="preserve"> </w:t>
      </w:r>
      <w:r>
        <w:t>questões,</w:t>
      </w:r>
      <w:r>
        <w:rPr>
          <w:spacing w:val="-5"/>
        </w:rPr>
        <w:t xml:space="preserve"> </w:t>
      </w:r>
      <w:r>
        <w:t>aborda</w:t>
      </w:r>
      <w:r>
        <w:rPr>
          <w:spacing w:val="-4"/>
        </w:rPr>
        <w:t xml:space="preserve"> </w:t>
      </w:r>
      <w:r>
        <w:t>táticas</w:t>
      </w:r>
      <w:r>
        <w:rPr>
          <w:spacing w:val="-4"/>
        </w:rPr>
        <w:t xml:space="preserve"> </w:t>
      </w:r>
      <w:r>
        <w:t>e</w:t>
      </w:r>
      <w:r>
        <w:rPr>
          <w:spacing w:val="-4"/>
        </w:rPr>
        <w:t xml:space="preserve"> </w:t>
      </w:r>
      <w:r>
        <w:t>estratégias.</w:t>
      </w:r>
      <w:r>
        <w:rPr>
          <w:spacing w:val="-5"/>
        </w:rPr>
        <w:t xml:space="preserve"> </w:t>
      </w:r>
      <w:r>
        <w:t>Em</w:t>
      </w:r>
      <w:r>
        <w:rPr>
          <w:spacing w:val="-4"/>
        </w:rPr>
        <w:t xml:space="preserve"> </w:t>
      </w:r>
      <w:r>
        <w:t>suma, a prospectiva requer um conjunto de técnicas sobre a resolução de problemas perante a complexidade, incerteza, riscos e os conflitos, devidamente caracterizados.</w:t>
      </w:r>
    </w:p>
    <w:p w14:paraId="1CF53965" w14:textId="77777777" w:rsidR="00713AA0" w:rsidRDefault="00000000">
      <w:pPr>
        <w:pStyle w:val="Corpodetexto"/>
        <w:spacing w:before="122" w:line="276" w:lineRule="auto"/>
        <w:ind w:left="569" w:right="709" w:firstLine="707"/>
        <w:jc w:val="both"/>
      </w:pPr>
      <w:r>
        <w:t>Esta etapa requer o desenvolvimento e a formulação de estratégias para alcançar os objetivos, diretrizes e metas definidas na revisão do PMSB para um horizonte de 20 anos.</w:t>
      </w:r>
    </w:p>
    <w:p w14:paraId="06A7A998" w14:textId="77777777" w:rsidR="00713AA0" w:rsidRDefault="00000000">
      <w:pPr>
        <w:pStyle w:val="PargrafodaLista"/>
        <w:numPr>
          <w:ilvl w:val="0"/>
          <w:numId w:val="23"/>
        </w:numPr>
        <w:tabs>
          <w:tab w:val="left" w:pos="1999"/>
          <w:tab w:val="left" w:pos="2001"/>
        </w:tabs>
        <w:spacing w:before="117" w:line="276" w:lineRule="auto"/>
        <w:ind w:right="709"/>
      </w:pPr>
      <w:r>
        <w:t>Formular mecanismos de articulação e integração das políticas, programas e projetos de saneamento básico com as de outros setores correlacionados (saúde, habitação, meio ambiente, recursos hídricos, educação) visando a eficácia, a eficiência e a efetividade das ações preconizadas;</w:t>
      </w:r>
    </w:p>
    <w:p w14:paraId="6921CDC9" w14:textId="77777777" w:rsidR="00713AA0" w:rsidRDefault="00000000">
      <w:pPr>
        <w:pStyle w:val="PargrafodaLista"/>
        <w:numPr>
          <w:ilvl w:val="0"/>
          <w:numId w:val="23"/>
        </w:numPr>
        <w:tabs>
          <w:tab w:val="left" w:pos="1999"/>
          <w:tab w:val="left" w:pos="2001"/>
        </w:tabs>
        <w:spacing w:before="119" w:line="276" w:lineRule="auto"/>
        <w:ind w:right="703"/>
      </w:pPr>
      <w:r>
        <w:t>Análise e seleção das alternativas de intervenção visando à melhoria das condições sanitárias em que vivem as populações urbanas e rurais. Tais alternativas</w:t>
      </w:r>
      <w:r>
        <w:rPr>
          <w:spacing w:val="-11"/>
        </w:rPr>
        <w:t xml:space="preserve"> </w:t>
      </w:r>
      <w:r>
        <w:t>terão</w:t>
      </w:r>
      <w:r>
        <w:rPr>
          <w:spacing w:val="-10"/>
        </w:rPr>
        <w:t xml:space="preserve"> </w:t>
      </w:r>
      <w:r>
        <w:t>por</w:t>
      </w:r>
      <w:r>
        <w:rPr>
          <w:spacing w:val="-10"/>
        </w:rPr>
        <w:t xml:space="preserve"> </w:t>
      </w:r>
      <w:r>
        <w:t>base</w:t>
      </w:r>
      <w:r>
        <w:rPr>
          <w:spacing w:val="-10"/>
        </w:rPr>
        <w:t xml:space="preserve"> </w:t>
      </w:r>
      <w:r>
        <w:t>as</w:t>
      </w:r>
      <w:r>
        <w:rPr>
          <w:spacing w:val="-10"/>
        </w:rPr>
        <w:t xml:space="preserve"> </w:t>
      </w:r>
      <w:r>
        <w:t>carências</w:t>
      </w:r>
      <w:r>
        <w:rPr>
          <w:spacing w:val="-11"/>
        </w:rPr>
        <w:t xml:space="preserve"> </w:t>
      </w:r>
      <w:r>
        <w:t>atuais</w:t>
      </w:r>
      <w:r>
        <w:rPr>
          <w:spacing w:val="-10"/>
        </w:rPr>
        <w:t xml:space="preserve"> </w:t>
      </w:r>
      <w:r>
        <w:t>dos</w:t>
      </w:r>
      <w:r>
        <w:rPr>
          <w:spacing w:val="-11"/>
        </w:rPr>
        <w:t xml:space="preserve"> </w:t>
      </w:r>
      <w:r>
        <w:t>serviços</w:t>
      </w:r>
      <w:r>
        <w:rPr>
          <w:spacing w:val="-10"/>
        </w:rPr>
        <w:t xml:space="preserve"> </w:t>
      </w:r>
      <w:r>
        <w:t>de</w:t>
      </w:r>
      <w:r>
        <w:rPr>
          <w:spacing w:val="-10"/>
        </w:rPr>
        <w:t xml:space="preserve"> </w:t>
      </w:r>
      <w:r>
        <w:t>saneamento</w:t>
      </w:r>
      <w:r>
        <w:rPr>
          <w:spacing w:val="-11"/>
        </w:rPr>
        <w:t xml:space="preserve"> </w:t>
      </w:r>
      <w:r>
        <w:t>básico, que</w:t>
      </w:r>
      <w:r>
        <w:rPr>
          <w:spacing w:val="-1"/>
        </w:rPr>
        <w:t xml:space="preserve"> </w:t>
      </w:r>
      <w:r>
        <w:t>devem ser projetadas</w:t>
      </w:r>
      <w:r>
        <w:rPr>
          <w:spacing w:val="-2"/>
        </w:rPr>
        <w:t xml:space="preserve"> </w:t>
      </w:r>
      <w:r>
        <w:t>utilizando-se,</w:t>
      </w:r>
      <w:r>
        <w:rPr>
          <w:spacing w:val="-3"/>
        </w:rPr>
        <w:t xml:space="preserve"> </w:t>
      </w:r>
      <w:r>
        <w:t>por</w:t>
      </w:r>
      <w:r>
        <w:rPr>
          <w:spacing w:val="-2"/>
        </w:rPr>
        <w:t xml:space="preserve"> </w:t>
      </w:r>
      <w:r>
        <w:t>exemplo,</w:t>
      </w:r>
      <w:r>
        <w:rPr>
          <w:spacing w:val="-2"/>
        </w:rPr>
        <w:t xml:space="preserve"> </w:t>
      </w:r>
      <w:r>
        <w:t>a</w:t>
      </w:r>
      <w:r>
        <w:rPr>
          <w:spacing w:val="-2"/>
        </w:rPr>
        <w:t xml:space="preserve"> </w:t>
      </w:r>
      <w:r>
        <w:t>metodologia</w:t>
      </w:r>
      <w:r>
        <w:rPr>
          <w:spacing w:val="-1"/>
        </w:rPr>
        <w:t xml:space="preserve"> </w:t>
      </w:r>
      <w:r>
        <w:t>de</w:t>
      </w:r>
      <w:r>
        <w:rPr>
          <w:spacing w:val="-1"/>
        </w:rPr>
        <w:t xml:space="preserve"> </w:t>
      </w:r>
      <w:r>
        <w:t>cenários alternativos de evolução gradativa do atendimento – quantitativo e qualitativo – conforme diferentes combinações de medidas efetivas e/ou mitigadoras que possam ser previstas no PMSB para o horizonte de 20 anos. As diretrizes, alternativas, objetivos e metas, programas e ações do Plano devem contemplar definições com o detalhamento adequado e suficiente para que seja possível formular os projetos técnicos e operacionais para a sua implementação;</w:t>
      </w:r>
    </w:p>
    <w:p w14:paraId="50E0803E" w14:textId="77777777" w:rsidR="00713AA0" w:rsidRDefault="00000000">
      <w:pPr>
        <w:pStyle w:val="PargrafodaLista"/>
        <w:numPr>
          <w:ilvl w:val="0"/>
          <w:numId w:val="23"/>
        </w:numPr>
        <w:tabs>
          <w:tab w:val="left" w:pos="1999"/>
          <w:tab w:val="left" w:pos="2001"/>
        </w:tabs>
        <w:spacing w:before="115" w:line="276" w:lineRule="auto"/>
        <w:ind w:right="705"/>
      </w:pPr>
      <w:r>
        <w:t>Dimensionamento dos recursos necessários aos investimentos e avaliação da viabilidade e das alternativas para a sustentação econômica da gestão e da prestação</w:t>
      </w:r>
      <w:r>
        <w:rPr>
          <w:spacing w:val="-7"/>
        </w:rPr>
        <w:t xml:space="preserve"> </w:t>
      </w:r>
      <w:r>
        <w:t>dos</w:t>
      </w:r>
      <w:r>
        <w:rPr>
          <w:spacing w:val="-7"/>
        </w:rPr>
        <w:t xml:space="preserve"> </w:t>
      </w:r>
      <w:r>
        <w:t>serviços</w:t>
      </w:r>
      <w:r>
        <w:rPr>
          <w:spacing w:val="-7"/>
        </w:rPr>
        <w:t xml:space="preserve"> </w:t>
      </w:r>
      <w:r>
        <w:t>conforme</w:t>
      </w:r>
      <w:r>
        <w:rPr>
          <w:spacing w:val="-7"/>
        </w:rPr>
        <w:t xml:space="preserve"> </w:t>
      </w:r>
      <w:r>
        <w:t>os</w:t>
      </w:r>
      <w:r>
        <w:rPr>
          <w:spacing w:val="-7"/>
        </w:rPr>
        <w:t xml:space="preserve"> </w:t>
      </w:r>
      <w:r>
        <w:t>objetivos</w:t>
      </w:r>
      <w:r>
        <w:rPr>
          <w:spacing w:val="-7"/>
        </w:rPr>
        <w:t xml:space="preserve"> </w:t>
      </w:r>
      <w:r>
        <w:t>do</w:t>
      </w:r>
      <w:r>
        <w:rPr>
          <w:spacing w:val="-7"/>
        </w:rPr>
        <w:t xml:space="preserve"> </w:t>
      </w:r>
      <w:r>
        <w:t>PMSB.</w:t>
      </w:r>
      <w:r>
        <w:rPr>
          <w:spacing w:val="-7"/>
        </w:rPr>
        <w:t xml:space="preserve"> </w:t>
      </w:r>
      <w:r>
        <w:t>(Deve</w:t>
      </w:r>
      <w:r>
        <w:rPr>
          <w:spacing w:val="-7"/>
        </w:rPr>
        <w:t xml:space="preserve"> </w:t>
      </w:r>
      <w:r>
        <w:t>ser</w:t>
      </w:r>
      <w:r>
        <w:rPr>
          <w:spacing w:val="-6"/>
        </w:rPr>
        <w:t xml:space="preserve"> </w:t>
      </w:r>
      <w:r>
        <w:t>considerada</w:t>
      </w:r>
      <w:r>
        <w:rPr>
          <w:spacing w:val="-9"/>
        </w:rPr>
        <w:t xml:space="preserve"> </w:t>
      </w:r>
      <w:r>
        <w:t>a capacidade</w:t>
      </w:r>
      <w:r>
        <w:rPr>
          <w:spacing w:val="-14"/>
        </w:rPr>
        <w:t xml:space="preserve"> </w:t>
      </w:r>
      <w:r>
        <w:t>econômico-financeira</w:t>
      </w:r>
      <w:r>
        <w:rPr>
          <w:spacing w:val="-14"/>
        </w:rPr>
        <w:t xml:space="preserve"> </w:t>
      </w:r>
      <w:r>
        <w:t>do</w:t>
      </w:r>
      <w:r>
        <w:rPr>
          <w:spacing w:val="-14"/>
        </w:rPr>
        <w:t xml:space="preserve"> </w:t>
      </w:r>
      <w:r>
        <w:t>município</w:t>
      </w:r>
      <w:r>
        <w:rPr>
          <w:spacing w:val="-13"/>
        </w:rPr>
        <w:t xml:space="preserve"> </w:t>
      </w:r>
      <w:r>
        <w:t>e</w:t>
      </w:r>
      <w:r>
        <w:rPr>
          <w:spacing w:val="-14"/>
        </w:rPr>
        <w:t xml:space="preserve"> </w:t>
      </w:r>
      <w:r>
        <w:t>dos</w:t>
      </w:r>
      <w:r>
        <w:rPr>
          <w:spacing w:val="-14"/>
        </w:rPr>
        <w:t xml:space="preserve"> </w:t>
      </w:r>
      <w:r>
        <w:t>prestadores</w:t>
      </w:r>
      <w:r>
        <w:rPr>
          <w:spacing w:val="-14"/>
        </w:rPr>
        <w:t xml:space="preserve"> </w:t>
      </w:r>
      <w:r>
        <w:t>de</w:t>
      </w:r>
      <w:r>
        <w:rPr>
          <w:spacing w:val="-13"/>
        </w:rPr>
        <w:t xml:space="preserve"> </w:t>
      </w:r>
      <w:r>
        <w:t>serviço,</w:t>
      </w:r>
      <w:r>
        <w:rPr>
          <w:spacing w:val="-14"/>
        </w:rPr>
        <w:t xml:space="preserve"> </w:t>
      </w:r>
      <w:r>
        <w:t xml:space="preserve">bem </w:t>
      </w:r>
      <w:r>
        <w:lastRenderedPageBreak/>
        <w:t>como as condições socioeconômicas da população). As propostas de investimentos e ações deverão ter seus custos estimados segundo os parâmetros usuais</w:t>
      </w:r>
      <w:r>
        <w:rPr>
          <w:spacing w:val="-9"/>
        </w:rPr>
        <w:t xml:space="preserve"> </w:t>
      </w:r>
      <w:r>
        <w:t>do</w:t>
      </w:r>
      <w:r>
        <w:rPr>
          <w:spacing w:val="-10"/>
        </w:rPr>
        <w:t xml:space="preserve"> </w:t>
      </w:r>
      <w:r>
        <w:t>setor.</w:t>
      </w:r>
      <w:r>
        <w:rPr>
          <w:spacing w:val="-10"/>
        </w:rPr>
        <w:t xml:space="preserve"> </w:t>
      </w:r>
      <w:r>
        <w:t>Recomenda-se</w:t>
      </w:r>
      <w:r>
        <w:rPr>
          <w:spacing w:val="-9"/>
        </w:rPr>
        <w:t xml:space="preserve"> </w:t>
      </w:r>
      <w:r>
        <w:t>o</w:t>
      </w:r>
      <w:r>
        <w:rPr>
          <w:spacing w:val="-10"/>
        </w:rPr>
        <w:t xml:space="preserve"> </w:t>
      </w:r>
      <w:r>
        <w:t>uso</w:t>
      </w:r>
      <w:r>
        <w:rPr>
          <w:spacing w:val="-9"/>
        </w:rPr>
        <w:t xml:space="preserve"> </w:t>
      </w:r>
      <w:r>
        <w:t>dos</w:t>
      </w:r>
      <w:r>
        <w:rPr>
          <w:spacing w:val="-8"/>
        </w:rPr>
        <w:t xml:space="preserve"> </w:t>
      </w:r>
      <w:r>
        <w:t>indicadores</w:t>
      </w:r>
      <w:r>
        <w:rPr>
          <w:spacing w:val="-9"/>
        </w:rPr>
        <w:t xml:space="preserve"> </w:t>
      </w:r>
      <w:r>
        <w:t>do</w:t>
      </w:r>
      <w:r>
        <w:rPr>
          <w:spacing w:val="-10"/>
        </w:rPr>
        <w:t xml:space="preserve"> </w:t>
      </w:r>
      <w:r>
        <w:t>SNIS</w:t>
      </w:r>
      <w:r>
        <w:rPr>
          <w:spacing w:val="-10"/>
        </w:rPr>
        <w:t xml:space="preserve"> </w:t>
      </w:r>
      <w:r>
        <w:t>(SINISA)</w:t>
      </w:r>
      <w:r>
        <w:rPr>
          <w:spacing w:val="-9"/>
        </w:rPr>
        <w:t xml:space="preserve"> </w:t>
      </w:r>
      <w:r>
        <w:t>e</w:t>
      </w:r>
      <w:r>
        <w:rPr>
          <w:spacing w:val="-9"/>
        </w:rPr>
        <w:t xml:space="preserve"> </w:t>
      </w:r>
      <w:r>
        <w:t>outros relativos à prestação dos serviços e outras fontes. Considerar as projeções de receitas, segundo cenários baseado nas tarifas atuais e seus reajustes, nas projeções populacionais e na ampliação dos serviços;</w:t>
      </w:r>
    </w:p>
    <w:p w14:paraId="4FA4BDC3" w14:textId="77777777" w:rsidR="00713AA0" w:rsidRDefault="00000000">
      <w:pPr>
        <w:pStyle w:val="PargrafodaLista"/>
        <w:numPr>
          <w:ilvl w:val="0"/>
          <w:numId w:val="23"/>
        </w:numPr>
        <w:tabs>
          <w:tab w:val="left" w:pos="1999"/>
          <w:tab w:val="left" w:pos="2001"/>
        </w:tabs>
        <w:spacing w:before="118" w:line="276" w:lineRule="auto"/>
        <w:ind w:right="706"/>
      </w:pPr>
      <w:r>
        <w:t>Formulação</w:t>
      </w:r>
      <w:r>
        <w:rPr>
          <w:spacing w:val="-11"/>
        </w:rPr>
        <w:t xml:space="preserve"> </w:t>
      </w:r>
      <w:r>
        <w:t>de</w:t>
      </w:r>
      <w:r>
        <w:rPr>
          <w:spacing w:val="-10"/>
        </w:rPr>
        <w:t xml:space="preserve"> </w:t>
      </w:r>
      <w:r>
        <w:t>modelos</w:t>
      </w:r>
      <w:r>
        <w:rPr>
          <w:spacing w:val="-8"/>
        </w:rPr>
        <w:t xml:space="preserve"> </w:t>
      </w:r>
      <w:r>
        <w:t>e</w:t>
      </w:r>
      <w:r>
        <w:rPr>
          <w:spacing w:val="-10"/>
        </w:rPr>
        <w:t xml:space="preserve"> </w:t>
      </w:r>
      <w:r>
        <w:t>estratégias</w:t>
      </w:r>
      <w:r>
        <w:rPr>
          <w:spacing w:val="-8"/>
        </w:rPr>
        <w:t xml:space="preserve"> </w:t>
      </w:r>
      <w:r>
        <w:t>de</w:t>
      </w:r>
      <w:r>
        <w:rPr>
          <w:spacing w:val="-8"/>
        </w:rPr>
        <w:t xml:space="preserve"> </w:t>
      </w:r>
      <w:r>
        <w:t>financiamento</w:t>
      </w:r>
      <w:r>
        <w:rPr>
          <w:spacing w:val="-13"/>
        </w:rPr>
        <w:t xml:space="preserve"> </w:t>
      </w:r>
      <w:r>
        <w:t>dos</w:t>
      </w:r>
      <w:r>
        <w:rPr>
          <w:spacing w:val="-8"/>
        </w:rPr>
        <w:t xml:space="preserve"> </w:t>
      </w:r>
      <w:r>
        <w:t>subsídios</w:t>
      </w:r>
      <w:r>
        <w:rPr>
          <w:spacing w:val="-8"/>
        </w:rPr>
        <w:t xml:space="preserve"> </w:t>
      </w:r>
      <w:r>
        <w:t>necessários à</w:t>
      </w:r>
      <w:r>
        <w:rPr>
          <w:spacing w:val="-7"/>
        </w:rPr>
        <w:t xml:space="preserve"> </w:t>
      </w:r>
      <w:r>
        <w:t>universalização,</w:t>
      </w:r>
      <w:r>
        <w:rPr>
          <w:spacing w:val="-9"/>
        </w:rPr>
        <w:t xml:space="preserve"> </w:t>
      </w:r>
      <w:r>
        <w:t>inclusive</w:t>
      </w:r>
      <w:r>
        <w:rPr>
          <w:spacing w:val="-9"/>
        </w:rPr>
        <w:t xml:space="preserve"> </w:t>
      </w:r>
      <w:r>
        <w:t>quanto</w:t>
      </w:r>
      <w:r>
        <w:rPr>
          <w:spacing w:val="-7"/>
        </w:rPr>
        <w:t xml:space="preserve"> </w:t>
      </w:r>
      <w:r>
        <w:t>aos</w:t>
      </w:r>
      <w:r>
        <w:rPr>
          <w:spacing w:val="-9"/>
        </w:rPr>
        <w:t xml:space="preserve"> </w:t>
      </w:r>
      <w:r>
        <w:t>serviços</w:t>
      </w:r>
      <w:r>
        <w:rPr>
          <w:spacing w:val="-7"/>
        </w:rPr>
        <w:t xml:space="preserve"> </w:t>
      </w:r>
      <w:r>
        <w:t>que</w:t>
      </w:r>
      <w:r>
        <w:rPr>
          <w:spacing w:val="-7"/>
        </w:rPr>
        <w:t xml:space="preserve"> </w:t>
      </w:r>
      <w:r>
        <w:t>não</w:t>
      </w:r>
      <w:r>
        <w:rPr>
          <w:spacing w:val="-7"/>
        </w:rPr>
        <w:t xml:space="preserve"> </w:t>
      </w:r>
      <w:r>
        <w:t>serão</w:t>
      </w:r>
      <w:r>
        <w:rPr>
          <w:spacing w:val="-7"/>
        </w:rPr>
        <w:t xml:space="preserve"> </w:t>
      </w:r>
      <w:r>
        <w:t>cobertos</w:t>
      </w:r>
      <w:r>
        <w:rPr>
          <w:spacing w:val="-9"/>
        </w:rPr>
        <w:t xml:space="preserve"> </w:t>
      </w:r>
      <w:r>
        <w:t>por</w:t>
      </w:r>
      <w:r>
        <w:rPr>
          <w:spacing w:val="-9"/>
        </w:rPr>
        <w:t xml:space="preserve"> </w:t>
      </w:r>
      <w:r>
        <w:t>taxas ou tarifas;</w:t>
      </w:r>
    </w:p>
    <w:p w14:paraId="65137BD4" w14:textId="77777777" w:rsidR="00713AA0" w:rsidRDefault="00000000">
      <w:pPr>
        <w:pStyle w:val="PargrafodaLista"/>
        <w:numPr>
          <w:ilvl w:val="0"/>
          <w:numId w:val="23"/>
        </w:numPr>
        <w:tabs>
          <w:tab w:val="left" w:pos="1999"/>
          <w:tab w:val="left" w:pos="2001"/>
        </w:tabs>
        <w:spacing w:before="247" w:line="276" w:lineRule="auto"/>
        <w:ind w:right="704"/>
      </w:pPr>
      <w:r>
        <w:t>Análise das alternativas de gestão dos serviços (exame das alternativas institucionais para o exercício das atividades de planejamento, prestação de serviços, regulação, fiscalização e controle social, definindo órgãos municipais competentes,</w:t>
      </w:r>
      <w:r>
        <w:rPr>
          <w:spacing w:val="-9"/>
        </w:rPr>
        <w:t xml:space="preserve"> </w:t>
      </w:r>
      <w:r>
        <w:t>sua</w:t>
      </w:r>
      <w:r>
        <w:rPr>
          <w:spacing w:val="-11"/>
        </w:rPr>
        <w:t xml:space="preserve"> </w:t>
      </w:r>
      <w:r>
        <w:t>criação</w:t>
      </w:r>
      <w:r>
        <w:rPr>
          <w:spacing w:val="-9"/>
        </w:rPr>
        <w:t xml:space="preserve"> </w:t>
      </w:r>
      <w:r>
        <w:t>ou</w:t>
      </w:r>
      <w:r>
        <w:rPr>
          <w:spacing w:val="-12"/>
        </w:rPr>
        <w:t xml:space="preserve"> </w:t>
      </w:r>
      <w:r>
        <w:t>reformulação</w:t>
      </w:r>
      <w:r>
        <w:rPr>
          <w:spacing w:val="-10"/>
        </w:rPr>
        <w:t xml:space="preserve"> </w:t>
      </w:r>
      <w:r>
        <w:t>do</w:t>
      </w:r>
      <w:r>
        <w:rPr>
          <w:spacing w:val="-10"/>
        </w:rPr>
        <w:t xml:space="preserve"> </w:t>
      </w:r>
      <w:r>
        <w:t>existente,</w:t>
      </w:r>
      <w:r>
        <w:rPr>
          <w:spacing w:val="-12"/>
        </w:rPr>
        <w:t xml:space="preserve"> </w:t>
      </w:r>
      <w:r>
        <w:t>devendo-se</w:t>
      </w:r>
      <w:r>
        <w:rPr>
          <w:spacing w:val="-9"/>
        </w:rPr>
        <w:t xml:space="preserve"> </w:t>
      </w:r>
      <w:r>
        <w:t>considerar</w:t>
      </w:r>
      <w:r>
        <w:rPr>
          <w:spacing w:val="-9"/>
        </w:rPr>
        <w:t xml:space="preserve"> </w:t>
      </w:r>
      <w:r>
        <w:t>as possibilidades</w:t>
      </w:r>
      <w:r>
        <w:rPr>
          <w:spacing w:val="-14"/>
        </w:rPr>
        <w:t xml:space="preserve"> </w:t>
      </w:r>
      <w:r>
        <w:t>de</w:t>
      </w:r>
      <w:r>
        <w:rPr>
          <w:spacing w:val="-14"/>
        </w:rPr>
        <w:t xml:space="preserve"> </w:t>
      </w:r>
      <w:r>
        <w:t>cooperação</w:t>
      </w:r>
      <w:r>
        <w:rPr>
          <w:spacing w:val="-14"/>
        </w:rPr>
        <w:t xml:space="preserve"> </w:t>
      </w:r>
      <w:r>
        <w:t>regional</w:t>
      </w:r>
      <w:r>
        <w:rPr>
          <w:spacing w:val="-13"/>
        </w:rPr>
        <w:t xml:space="preserve"> </w:t>
      </w:r>
      <w:r>
        <w:t>para</w:t>
      </w:r>
      <w:r>
        <w:rPr>
          <w:spacing w:val="-14"/>
        </w:rPr>
        <w:t xml:space="preserve"> </w:t>
      </w:r>
      <w:r>
        <w:t>suprir</w:t>
      </w:r>
      <w:r>
        <w:rPr>
          <w:spacing w:val="-14"/>
        </w:rPr>
        <w:t xml:space="preserve"> </w:t>
      </w:r>
      <w:r>
        <w:t>deficiências</w:t>
      </w:r>
      <w:r>
        <w:rPr>
          <w:spacing w:val="-14"/>
        </w:rPr>
        <w:t xml:space="preserve"> </w:t>
      </w:r>
      <w:r>
        <w:t>e</w:t>
      </w:r>
      <w:r>
        <w:rPr>
          <w:spacing w:val="-13"/>
        </w:rPr>
        <w:t xml:space="preserve"> </w:t>
      </w:r>
      <w:r>
        <w:t>ganhar</w:t>
      </w:r>
      <w:r>
        <w:rPr>
          <w:spacing w:val="-14"/>
        </w:rPr>
        <w:t xml:space="preserve"> </w:t>
      </w:r>
      <w:r>
        <w:t>economia de escala);</w:t>
      </w:r>
    </w:p>
    <w:p w14:paraId="37824E28" w14:textId="77777777" w:rsidR="00713AA0" w:rsidRDefault="00000000">
      <w:pPr>
        <w:pStyle w:val="PargrafodaLista"/>
        <w:numPr>
          <w:ilvl w:val="0"/>
          <w:numId w:val="23"/>
        </w:numPr>
        <w:tabs>
          <w:tab w:val="left" w:pos="1999"/>
          <w:tab w:val="left" w:pos="2001"/>
        </w:tabs>
        <w:spacing w:before="117" w:line="276" w:lineRule="auto"/>
        <w:ind w:right="709"/>
      </w:pPr>
      <w:r>
        <w:t>Necessidades de serviços públicos de saneamento básico: as projeções das demandas, por serviço, deverão ser estimadas para o horizonte de 20 anos, considerando a definição de metas de:</w:t>
      </w:r>
    </w:p>
    <w:p w14:paraId="1CFD1BB7" w14:textId="77777777" w:rsidR="00713AA0" w:rsidRDefault="00000000">
      <w:pPr>
        <w:pStyle w:val="PargrafodaLista"/>
        <w:numPr>
          <w:ilvl w:val="1"/>
          <w:numId w:val="23"/>
        </w:numPr>
        <w:tabs>
          <w:tab w:val="left" w:pos="2728"/>
        </w:tabs>
        <w:spacing w:before="118"/>
        <w:ind w:left="2728" w:hanging="360"/>
      </w:pPr>
      <w:r>
        <w:t>Curto</w:t>
      </w:r>
      <w:r>
        <w:rPr>
          <w:spacing w:val="-4"/>
        </w:rPr>
        <w:t xml:space="preserve"> </w:t>
      </w:r>
      <w:r>
        <w:t>prazo: 1</w:t>
      </w:r>
      <w:r>
        <w:rPr>
          <w:spacing w:val="-3"/>
        </w:rPr>
        <w:t xml:space="preserve"> </w:t>
      </w:r>
      <w:r>
        <w:t>a</w:t>
      </w:r>
      <w:r>
        <w:rPr>
          <w:spacing w:val="-1"/>
        </w:rPr>
        <w:t xml:space="preserve"> </w:t>
      </w:r>
      <w:r>
        <w:t>4</w:t>
      </w:r>
      <w:r>
        <w:rPr>
          <w:spacing w:val="-1"/>
        </w:rPr>
        <w:t xml:space="preserve"> </w:t>
      </w:r>
      <w:r>
        <w:rPr>
          <w:spacing w:val="-4"/>
        </w:rPr>
        <w:t>anos;</w:t>
      </w:r>
    </w:p>
    <w:p w14:paraId="351D0463" w14:textId="77777777" w:rsidR="00713AA0" w:rsidRDefault="00000000">
      <w:pPr>
        <w:pStyle w:val="PargrafodaLista"/>
        <w:numPr>
          <w:ilvl w:val="1"/>
          <w:numId w:val="23"/>
        </w:numPr>
        <w:tabs>
          <w:tab w:val="left" w:pos="2728"/>
        </w:tabs>
        <w:spacing w:before="141"/>
        <w:ind w:left="2728" w:hanging="360"/>
      </w:pPr>
      <w:r>
        <w:t>Médio</w:t>
      </w:r>
      <w:r>
        <w:rPr>
          <w:spacing w:val="-4"/>
        </w:rPr>
        <w:t xml:space="preserve"> </w:t>
      </w:r>
      <w:r>
        <w:t>prazo:</w:t>
      </w:r>
      <w:r>
        <w:rPr>
          <w:spacing w:val="-1"/>
        </w:rPr>
        <w:t xml:space="preserve"> </w:t>
      </w:r>
      <w:r>
        <w:t>entre</w:t>
      </w:r>
      <w:r>
        <w:rPr>
          <w:spacing w:val="-2"/>
        </w:rPr>
        <w:t xml:space="preserve"> </w:t>
      </w:r>
      <w:r>
        <w:t>4</w:t>
      </w:r>
      <w:r>
        <w:rPr>
          <w:spacing w:val="-2"/>
        </w:rPr>
        <w:t xml:space="preserve"> </w:t>
      </w:r>
      <w:r>
        <w:t>e</w:t>
      </w:r>
      <w:r>
        <w:rPr>
          <w:spacing w:val="-2"/>
        </w:rPr>
        <w:t xml:space="preserve"> </w:t>
      </w:r>
      <w:r>
        <w:t>8</w:t>
      </w:r>
      <w:r>
        <w:rPr>
          <w:spacing w:val="-4"/>
        </w:rPr>
        <w:t xml:space="preserve"> </w:t>
      </w:r>
      <w:r>
        <w:rPr>
          <w:spacing w:val="-2"/>
        </w:rPr>
        <w:t>anos;</w:t>
      </w:r>
    </w:p>
    <w:p w14:paraId="353E19B1" w14:textId="77777777" w:rsidR="00713AA0" w:rsidRDefault="00000000">
      <w:pPr>
        <w:pStyle w:val="PargrafodaLista"/>
        <w:numPr>
          <w:ilvl w:val="1"/>
          <w:numId w:val="23"/>
        </w:numPr>
        <w:tabs>
          <w:tab w:val="left" w:pos="2728"/>
        </w:tabs>
        <w:spacing w:before="139"/>
        <w:ind w:left="2728" w:hanging="360"/>
      </w:pPr>
      <w:r>
        <w:t>Longo</w:t>
      </w:r>
      <w:r>
        <w:rPr>
          <w:spacing w:val="-4"/>
        </w:rPr>
        <w:t xml:space="preserve"> </w:t>
      </w:r>
      <w:r>
        <w:t>prazo:</w:t>
      </w:r>
      <w:r>
        <w:rPr>
          <w:spacing w:val="-2"/>
        </w:rPr>
        <w:t xml:space="preserve"> </w:t>
      </w:r>
      <w:r>
        <w:t>entre</w:t>
      </w:r>
      <w:r>
        <w:rPr>
          <w:spacing w:val="-2"/>
        </w:rPr>
        <w:t xml:space="preserve"> </w:t>
      </w:r>
      <w:r>
        <w:t>8</w:t>
      </w:r>
      <w:r>
        <w:rPr>
          <w:spacing w:val="-2"/>
        </w:rPr>
        <w:t xml:space="preserve"> </w:t>
      </w:r>
      <w:r>
        <w:t>e</w:t>
      </w:r>
      <w:r>
        <w:rPr>
          <w:spacing w:val="-1"/>
        </w:rPr>
        <w:t xml:space="preserve"> </w:t>
      </w:r>
      <w:r>
        <w:t>20</w:t>
      </w:r>
      <w:r>
        <w:rPr>
          <w:spacing w:val="-2"/>
        </w:rPr>
        <w:t xml:space="preserve"> anos.</w:t>
      </w:r>
    </w:p>
    <w:p w14:paraId="2A6C58F8" w14:textId="77777777" w:rsidR="00713AA0" w:rsidRDefault="00000000">
      <w:pPr>
        <w:pStyle w:val="PargrafodaLista"/>
        <w:numPr>
          <w:ilvl w:val="0"/>
          <w:numId w:val="23"/>
        </w:numPr>
        <w:tabs>
          <w:tab w:val="left" w:pos="1999"/>
          <w:tab w:val="left" w:pos="2001"/>
        </w:tabs>
        <w:spacing w:before="138" w:line="276" w:lineRule="auto"/>
        <w:ind w:right="704"/>
      </w:pPr>
      <w:r>
        <w:t>Quando possível, deve-se construir cenários alternativos de demandas por serviços que permitam orientar o processo de planejamento do saneamento básico, identificando-se as soluções que compatibilizem o crescimento econômico, a sustentabilidade ambiental, a prestação dos serviços e a equidade social nos municípios. Objetiva-se assim identificar, dimensionar, analisar e prever</w:t>
      </w:r>
      <w:r>
        <w:rPr>
          <w:spacing w:val="-3"/>
        </w:rPr>
        <w:t xml:space="preserve"> </w:t>
      </w:r>
      <w:r>
        <w:t>a</w:t>
      </w:r>
      <w:r>
        <w:rPr>
          <w:spacing w:val="-5"/>
        </w:rPr>
        <w:t xml:space="preserve"> </w:t>
      </w:r>
      <w:r>
        <w:t>implementação</w:t>
      </w:r>
      <w:r>
        <w:rPr>
          <w:spacing w:val="-3"/>
        </w:rPr>
        <w:t xml:space="preserve"> </w:t>
      </w:r>
      <w:r>
        <w:t>de</w:t>
      </w:r>
      <w:r>
        <w:rPr>
          <w:spacing w:val="-8"/>
        </w:rPr>
        <w:t xml:space="preserve"> </w:t>
      </w:r>
      <w:r>
        <w:t>alternativas</w:t>
      </w:r>
      <w:r>
        <w:rPr>
          <w:spacing w:val="-5"/>
        </w:rPr>
        <w:t xml:space="preserve"> </w:t>
      </w:r>
      <w:r>
        <w:t>de</w:t>
      </w:r>
      <w:r>
        <w:rPr>
          <w:spacing w:val="-5"/>
        </w:rPr>
        <w:t xml:space="preserve"> </w:t>
      </w:r>
      <w:r>
        <w:t>intervenção,</w:t>
      </w:r>
      <w:r>
        <w:rPr>
          <w:spacing w:val="-5"/>
        </w:rPr>
        <w:t xml:space="preserve"> </w:t>
      </w:r>
      <w:r>
        <w:t>considerando</w:t>
      </w:r>
      <w:r>
        <w:rPr>
          <w:spacing w:val="-1"/>
        </w:rPr>
        <w:t xml:space="preserve"> </w:t>
      </w:r>
      <w:r>
        <w:t>a</w:t>
      </w:r>
      <w:r>
        <w:rPr>
          <w:spacing w:val="-5"/>
        </w:rPr>
        <w:t xml:space="preserve"> </w:t>
      </w:r>
      <w:r>
        <w:t>incerteza do futuro e visando o atendimento das demandas da sociedade, observando: o sistema territorial e urbano; os aspectos demográficos e de habitação; as características socioambientais; as demandas do setor industrial; e as demandas do setor de agrícola;</w:t>
      </w:r>
    </w:p>
    <w:p w14:paraId="199DE861" w14:textId="77777777" w:rsidR="00713AA0" w:rsidRDefault="00000000">
      <w:pPr>
        <w:pStyle w:val="PargrafodaLista"/>
        <w:numPr>
          <w:ilvl w:val="0"/>
          <w:numId w:val="23"/>
        </w:numPr>
        <w:tabs>
          <w:tab w:val="left" w:pos="1999"/>
          <w:tab w:val="left" w:pos="2001"/>
        </w:tabs>
        <w:spacing w:before="118" w:line="276" w:lineRule="auto"/>
        <w:ind w:right="704"/>
      </w:pPr>
      <w:r>
        <w:t>Compatibilização das carências de saneamento básico com as ações do PMSB: analisar as disponibilidades e demandas futuras de serviços públicos de saneamento básico no município, identificando as alternativas de intervenção e de mitigação dos déficits e deficiências na prestação dos serviços, podendo-se adotar,</w:t>
      </w:r>
      <w:r>
        <w:rPr>
          <w:spacing w:val="-3"/>
        </w:rPr>
        <w:t xml:space="preserve"> </w:t>
      </w:r>
      <w:r>
        <w:t>para</w:t>
      </w:r>
      <w:r>
        <w:rPr>
          <w:spacing w:val="-5"/>
        </w:rPr>
        <w:t xml:space="preserve"> </w:t>
      </w:r>
      <w:r>
        <w:t>tal</w:t>
      </w:r>
      <w:r>
        <w:rPr>
          <w:spacing w:val="-2"/>
        </w:rPr>
        <w:t xml:space="preserve"> </w:t>
      </w:r>
      <w:r>
        <w:t>finalidade,</w:t>
      </w:r>
      <w:r>
        <w:rPr>
          <w:spacing w:val="-6"/>
        </w:rPr>
        <w:t xml:space="preserve"> </w:t>
      </w:r>
      <w:r>
        <w:t>a</w:t>
      </w:r>
      <w:r>
        <w:rPr>
          <w:spacing w:val="-3"/>
        </w:rPr>
        <w:t xml:space="preserve"> </w:t>
      </w:r>
      <w:r>
        <w:t>metodologia</w:t>
      </w:r>
      <w:r>
        <w:rPr>
          <w:spacing w:val="-3"/>
        </w:rPr>
        <w:t xml:space="preserve"> </w:t>
      </w:r>
      <w:r>
        <w:t>de</w:t>
      </w:r>
      <w:r>
        <w:rPr>
          <w:spacing w:val="-5"/>
        </w:rPr>
        <w:t xml:space="preserve"> </w:t>
      </w:r>
      <w:r>
        <w:t>construção</w:t>
      </w:r>
      <w:r>
        <w:rPr>
          <w:spacing w:val="-3"/>
        </w:rPr>
        <w:t xml:space="preserve"> </w:t>
      </w:r>
      <w:r>
        <w:t>de</w:t>
      </w:r>
      <w:r>
        <w:rPr>
          <w:spacing w:val="-3"/>
        </w:rPr>
        <w:t xml:space="preserve"> </w:t>
      </w:r>
      <w:r>
        <w:t>cenários</w:t>
      </w:r>
      <w:r>
        <w:rPr>
          <w:spacing w:val="-3"/>
        </w:rPr>
        <w:t xml:space="preserve"> </w:t>
      </w:r>
      <w:r>
        <w:t>alternativos. A partir dos resultados das propostas de intervenção nos diferentes cenários, deve-se selecionar o conjunto de alternativas que promoverá a compatibilização quali-quantitativa</w:t>
      </w:r>
      <w:r>
        <w:rPr>
          <w:spacing w:val="-2"/>
        </w:rPr>
        <w:t xml:space="preserve"> </w:t>
      </w:r>
      <w:r>
        <w:t>entre</w:t>
      </w:r>
      <w:r>
        <w:rPr>
          <w:spacing w:val="-2"/>
        </w:rPr>
        <w:t xml:space="preserve"> </w:t>
      </w:r>
      <w:r>
        <w:t>demandas e</w:t>
      </w:r>
      <w:r>
        <w:rPr>
          <w:spacing w:val="-2"/>
        </w:rPr>
        <w:t xml:space="preserve"> </w:t>
      </w:r>
      <w:r>
        <w:t>disponibilidade</w:t>
      </w:r>
      <w:r>
        <w:rPr>
          <w:spacing w:val="-2"/>
        </w:rPr>
        <w:t xml:space="preserve"> </w:t>
      </w:r>
      <w:r>
        <w:t>de serviços. Tal</w:t>
      </w:r>
      <w:r>
        <w:rPr>
          <w:spacing w:val="-1"/>
        </w:rPr>
        <w:t xml:space="preserve"> </w:t>
      </w:r>
      <w:r>
        <w:t>conjunto</w:t>
      </w:r>
      <w:r>
        <w:rPr>
          <w:spacing w:val="-3"/>
        </w:rPr>
        <w:t xml:space="preserve"> </w:t>
      </w:r>
      <w:r>
        <w:t>se caracterizará como o cenário normativo objeto do PMSB;</w:t>
      </w:r>
    </w:p>
    <w:p w14:paraId="59E89340" w14:textId="77777777" w:rsidR="00713AA0" w:rsidRDefault="00000000">
      <w:pPr>
        <w:pStyle w:val="PargrafodaLista"/>
        <w:numPr>
          <w:ilvl w:val="0"/>
          <w:numId w:val="23"/>
        </w:numPr>
        <w:tabs>
          <w:tab w:val="left" w:pos="1999"/>
          <w:tab w:val="left" w:pos="2001"/>
        </w:tabs>
        <w:spacing w:before="116" w:line="276" w:lineRule="auto"/>
        <w:ind w:right="705"/>
      </w:pPr>
      <w:r>
        <w:t>Hierarquização das áreas de intervenção prioritária: as metas, programas, projetos e ações, sobretudo quando relacionados a investimentos, devem ser consolidadas,</w:t>
      </w:r>
      <w:r>
        <w:rPr>
          <w:spacing w:val="-14"/>
        </w:rPr>
        <w:t xml:space="preserve"> </w:t>
      </w:r>
      <w:r>
        <w:t>naquilo</w:t>
      </w:r>
      <w:r>
        <w:rPr>
          <w:spacing w:val="-12"/>
        </w:rPr>
        <w:t xml:space="preserve"> </w:t>
      </w:r>
      <w:r>
        <w:t>que</w:t>
      </w:r>
      <w:r>
        <w:rPr>
          <w:spacing w:val="-14"/>
        </w:rPr>
        <w:t xml:space="preserve"> </w:t>
      </w:r>
      <w:r>
        <w:t>couber,</w:t>
      </w:r>
      <w:r>
        <w:rPr>
          <w:spacing w:val="-14"/>
        </w:rPr>
        <w:t xml:space="preserve"> </w:t>
      </w:r>
      <w:r>
        <w:t>a</w:t>
      </w:r>
      <w:r>
        <w:rPr>
          <w:spacing w:val="-12"/>
        </w:rPr>
        <w:t xml:space="preserve"> </w:t>
      </w:r>
      <w:r>
        <w:t>partir</w:t>
      </w:r>
      <w:r>
        <w:rPr>
          <w:spacing w:val="-14"/>
        </w:rPr>
        <w:t xml:space="preserve"> </w:t>
      </w:r>
      <w:r>
        <w:t>de</w:t>
      </w:r>
      <w:r>
        <w:rPr>
          <w:spacing w:val="-14"/>
        </w:rPr>
        <w:t xml:space="preserve"> </w:t>
      </w:r>
      <w:r>
        <w:t>critérios</w:t>
      </w:r>
      <w:r>
        <w:rPr>
          <w:spacing w:val="-11"/>
        </w:rPr>
        <w:t xml:space="preserve"> </w:t>
      </w:r>
      <w:r>
        <w:t>de</w:t>
      </w:r>
      <w:r>
        <w:rPr>
          <w:spacing w:val="-13"/>
        </w:rPr>
        <w:t xml:space="preserve"> </w:t>
      </w:r>
      <w:r>
        <w:t>hierarquização</w:t>
      </w:r>
      <w:r>
        <w:rPr>
          <w:spacing w:val="-13"/>
        </w:rPr>
        <w:t xml:space="preserve"> </w:t>
      </w:r>
      <w:r>
        <w:t>das</w:t>
      </w:r>
      <w:r>
        <w:rPr>
          <w:spacing w:val="-12"/>
        </w:rPr>
        <w:t xml:space="preserve"> </w:t>
      </w:r>
      <w:r>
        <w:t>áreas de intervenção prioritária conforme metodologia a ser definida a partir de indicadores</w:t>
      </w:r>
      <w:r>
        <w:rPr>
          <w:spacing w:val="-10"/>
        </w:rPr>
        <w:t xml:space="preserve"> </w:t>
      </w:r>
      <w:r>
        <w:t>sociais,</w:t>
      </w:r>
      <w:r>
        <w:rPr>
          <w:spacing w:val="-10"/>
        </w:rPr>
        <w:t xml:space="preserve"> </w:t>
      </w:r>
      <w:r>
        <w:t>ambientais,</w:t>
      </w:r>
      <w:r>
        <w:rPr>
          <w:spacing w:val="-7"/>
        </w:rPr>
        <w:t xml:space="preserve"> </w:t>
      </w:r>
      <w:r>
        <w:t>de</w:t>
      </w:r>
      <w:r>
        <w:rPr>
          <w:spacing w:val="-8"/>
        </w:rPr>
        <w:t xml:space="preserve"> </w:t>
      </w:r>
      <w:r>
        <w:t>saúde</w:t>
      </w:r>
      <w:r>
        <w:rPr>
          <w:spacing w:val="-10"/>
        </w:rPr>
        <w:t xml:space="preserve"> </w:t>
      </w:r>
      <w:r>
        <w:t>e</w:t>
      </w:r>
      <w:r>
        <w:rPr>
          <w:spacing w:val="-8"/>
        </w:rPr>
        <w:t xml:space="preserve"> </w:t>
      </w:r>
      <w:r>
        <w:t>de</w:t>
      </w:r>
      <w:r>
        <w:rPr>
          <w:spacing w:val="-8"/>
        </w:rPr>
        <w:t xml:space="preserve"> </w:t>
      </w:r>
      <w:r>
        <w:t>acesso</w:t>
      </w:r>
      <w:r>
        <w:rPr>
          <w:spacing w:val="-7"/>
        </w:rPr>
        <w:t xml:space="preserve"> </w:t>
      </w:r>
      <w:r>
        <w:t>aos</w:t>
      </w:r>
      <w:r>
        <w:rPr>
          <w:spacing w:val="-8"/>
        </w:rPr>
        <w:t xml:space="preserve"> </w:t>
      </w:r>
      <w:r>
        <w:t>serviços</w:t>
      </w:r>
      <w:r>
        <w:rPr>
          <w:spacing w:val="-10"/>
        </w:rPr>
        <w:t xml:space="preserve"> </w:t>
      </w:r>
      <w:r>
        <w:t>de</w:t>
      </w:r>
      <w:r>
        <w:rPr>
          <w:spacing w:val="-10"/>
        </w:rPr>
        <w:t xml:space="preserve"> </w:t>
      </w:r>
      <w:r>
        <w:t xml:space="preserve">saneamento </w:t>
      </w:r>
      <w:r>
        <w:rPr>
          <w:spacing w:val="-2"/>
        </w:rPr>
        <w:lastRenderedPageBreak/>
        <w:t>básico;</w:t>
      </w:r>
    </w:p>
    <w:p w14:paraId="36109283" w14:textId="5CBF2489" w:rsidR="00713AA0" w:rsidRDefault="00000000" w:rsidP="00717CDF">
      <w:pPr>
        <w:pStyle w:val="PargrafodaLista"/>
        <w:numPr>
          <w:ilvl w:val="0"/>
          <w:numId w:val="23"/>
        </w:numPr>
        <w:tabs>
          <w:tab w:val="left" w:pos="1999"/>
          <w:tab w:val="left" w:pos="2001"/>
        </w:tabs>
        <w:spacing w:before="248" w:line="276" w:lineRule="auto"/>
        <w:ind w:right="703"/>
      </w:pPr>
      <w:r>
        <w:t>Definição de objetivos e metas: devem ser elaborados de forma a serem quantificáveis e a orientar a definição de metas e proposição dos Programas, Projetos e Ações do PMSB nos quatro componentes do saneamento básico, na gestão e em temas transversais tais como capacitação, educação ambiental e inclusão</w:t>
      </w:r>
      <w:r w:rsidRPr="00717CDF">
        <w:rPr>
          <w:spacing w:val="79"/>
        </w:rPr>
        <w:t xml:space="preserve"> </w:t>
      </w:r>
      <w:r>
        <w:t>social.</w:t>
      </w:r>
      <w:r w:rsidRPr="00717CDF">
        <w:rPr>
          <w:spacing w:val="79"/>
        </w:rPr>
        <w:t xml:space="preserve"> </w:t>
      </w:r>
      <w:r>
        <w:t>As</w:t>
      </w:r>
      <w:r w:rsidRPr="00717CDF">
        <w:rPr>
          <w:spacing w:val="80"/>
        </w:rPr>
        <w:t xml:space="preserve"> </w:t>
      </w:r>
      <w:r>
        <w:t>Metas</w:t>
      </w:r>
      <w:r w:rsidRPr="00717CDF">
        <w:rPr>
          <w:spacing w:val="80"/>
        </w:rPr>
        <w:t xml:space="preserve"> </w:t>
      </w:r>
      <w:r>
        <w:t>do</w:t>
      </w:r>
      <w:r w:rsidRPr="00717CDF">
        <w:rPr>
          <w:spacing w:val="79"/>
        </w:rPr>
        <w:t xml:space="preserve"> </w:t>
      </w:r>
      <w:r>
        <w:t>PMSB</w:t>
      </w:r>
      <w:r w:rsidRPr="00717CDF">
        <w:rPr>
          <w:spacing w:val="78"/>
        </w:rPr>
        <w:t xml:space="preserve"> </w:t>
      </w:r>
      <w:r>
        <w:t>são</w:t>
      </w:r>
      <w:r w:rsidRPr="00717CDF">
        <w:rPr>
          <w:spacing w:val="79"/>
        </w:rPr>
        <w:t xml:space="preserve"> </w:t>
      </w:r>
      <w:r>
        <w:t>os</w:t>
      </w:r>
      <w:r w:rsidRPr="00717CDF">
        <w:rPr>
          <w:spacing w:val="79"/>
        </w:rPr>
        <w:t xml:space="preserve"> </w:t>
      </w:r>
      <w:r>
        <w:t>resultados</w:t>
      </w:r>
      <w:r w:rsidRPr="00717CDF">
        <w:rPr>
          <w:spacing w:val="80"/>
        </w:rPr>
        <w:t xml:space="preserve"> </w:t>
      </w:r>
      <w:r>
        <w:t>mensuráveis</w:t>
      </w:r>
      <w:r w:rsidRPr="00717CDF">
        <w:rPr>
          <w:spacing w:val="79"/>
        </w:rPr>
        <w:t xml:space="preserve"> </w:t>
      </w:r>
      <w:r>
        <w:t>que</w:t>
      </w:r>
      <w:r w:rsidR="00717CDF">
        <w:t xml:space="preserve"> </w:t>
      </w:r>
      <w:r>
        <w:t>contribuem para que os objetivos sejam alcançados, devendo ser propostos de forma</w:t>
      </w:r>
      <w:r w:rsidRPr="00717CDF">
        <w:rPr>
          <w:spacing w:val="-16"/>
        </w:rPr>
        <w:t xml:space="preserve"> </w:t>
      </w:r>
      <w:r>
        <w:t>gradual</w:t>
      </w:r>
      <w:r w:rsidRPr="00717CDF">
        <w:rPr>
          <w:spacing w:val="-14"/>
        </w:rPr>
        <w:t xml:space="preserve"> </w:t>
      </w:r>
      <w:r>
        <w:t>e</w:t>
      </w:r>
      <w:r w:rsidRPr="00717CDF">
        <w:rPr>
          <w:spacing w:val="-14"/>
        </w:rPr>
        <w:t xml:space="preserve"> </w:t>
      </w:r>
      <w:r>
        <w:t>estarem</w:t>
      </w:r>
      <w:r w:rsidRPr="00717CDF">
        <w:rPr>
          <w:spacing w:val="-13"/>
        </w:rPr>
        <w:t xml:space="preserve"> </w:t>
      </w:r>
      <w:r>
        <w:t>apoiados</w:t>
      </w:r>
      <w:r w:rsidRPr="00717CDF">
        <w:rPr>
          <w:spacing w:val="-14"/>
        </w:rPr>
        <w:t xml:space="preserve"> </w:t>
      </w:r>
      <w:r>
        <w:t>em</w:t>
      </w:r>
      <w:r w:rsidRPr="00717CDF">
        <w:rPr>
          <w:spacing w:val="-14"/>
        </w:rPr>
        <w:t xml:space="preserve"> </w:t>
      </w:r>
      <w:r>
        <w:t>indicadores.</w:t>
      </w:r>
      <w:r w:rsidRPr="00717CDF">
        <w:rPr>
          <w:spacing w:val="-14"/>
        </w:rPr>
        <w:t xml:space="preserve"> </w:t>
      </w:r>
      <w:r>
        <w:t>Os</w:t>
      </w:r>
      <w:r w:rsidRPr="00717CDF">
        <w:rPr>
          <w:spacing w:val="-13"/>
        </w:rPr>
        <w:t xml:space="preserve"> </w:t>
      </w:r>
      <w:r>
        <w:t>objetivos</w:t>
      </w:r>
      <w:r w:rsidRPr="00717CDF">
        <w:rPr>
          <w:spacing w:val="-14"/>
        </w:rPr>
        <w:t xml:space="preserve"> </w:t>
      </w:r>
      <w:r>
        <w:t>e</w:t>
      </w:r>
      <w:r w:rsidRPr="00717CDF">
        <w:rPr>
          <w:spacing w:val="-14"/>
        </w:rPr>
        <w:t xml:space="preserve"> </w:t>
      </w:r>
      <w:r>
        <w:t>metas</w:t>
      </w:r>
      <w:r w:rsidRPr="00717CDF">
        <w:rPr>
          <w:spacing w:val="-14"/>
        </w:rPr>
        <w:t xml:space="preserve"> </w:t>
      </w:r>
      <w:r>
        <w:t>do</w:t>
      </w:r>
      <w:r w:rsidRPr="00717CDF">
        <w:rPr>
          <w:spacing w:val="-13"/>
        </w:rPr>
        <w:t xml:space="preserve"> </w:t>
      </w:r>
      <w:r>
        <w:t>PMSB devem</w:t>
      </w:r>
      <w:r w:rsidRPr="00717CDF">
        <w:rPr>
          <w:spacing w:val="-12"/>
        </w:rPr>
        <w:t xml:space="preserve"> </w:t>
      </w:r>
      <w:r>
        <w:t>ser</w:t>
      </w:r>
      <w:r w:rsidRPr="00717CDF">
        <w:rPr>
          <w:spacing w:val="-12"/>
        </w:rPr>
        <w:t xml:space="preserve"> </w:t>
      </w:r>
      <w:r>
        <w:t>compatíveis</w:t>
      </w:r>
      <w:r w:rsidRPr="00717CDF">
        <w:rPr>
          <w:spacing w:val="-12"/>
        </w:rPr>
        <w:t xml:space="preserve"> </w:t>
      </w:r>
      <w:r>
        <w:t>e</w:t>
      </w:r>
      <w:r w:rsidRPr="00717CDF">
        <w:rPr>
          <w:spacing w:val="-13"/>
        </w:rPr>
        <w:t xml:space="preserve"> </w:t>
      </w:r>
      <w:r>
        <w:t>estar</w:t>
      </w:r>
      <w:r w:rsidRPr="00717CDF">
        <w:rPr>
          <w:spacing w:val="-12"/>
        </w:rPr>
        <w:t xml:space="preserve"> </w:t>
      </w:r>
      <w:r>
        <w:t>articulados</w:t>
      </w:r>
      <w:r w:rsidRPr="00717CDF">
        <w:rPr>
          <w:spacing w:val="-12"/>
        </w:rPr>
        <w:t xml:space="preserve"> </w:t>
      </w:r>
      <w:r>
        <w:t>com</w:t>
      </w:r>
      <w:r w:rsidRPr="00717CDF">
        <w:rPr>
          <w:spacing w:val="-12"/>
        </w:rPr>
        <w:t xml:space="preserve"> </w:t>
      </w:r>
      <w:r>
        <w:t>os</w:t>
      </w:r>
      <w:r w:rsidRPr="00717CDF">
        <w:rPr>
          <w:spacing w:val="-12"/>
        </w:rPr>
        <w:t xml:space="preserve"> </w:t>
      </w:r>
      <w:r>
        <w:t>objetivos</w:t>
      </w:r>
      <w:r w:rsidRPr="00717CDF">
        <w:rPr>
          <w:spacing w:val="-12"/>
        </w:rPr>
        <w:t xml:space="preserve"> </w:t>
      </w:r>
      <w:r>
        <w:t>de</w:t>
      </w:r>
      <w:r w:rsidRPr="00717CDF">
        <w:rPr>
          <w:spacing w:val="-13"/>
        </w:rPr>
        <w:t xml:space="preserve"> </w:t>
      </w:r>
      <w:r>
        <w:t>universalização</w:t>
      </w:r>
      <w:r w:rsidRPr="00717CDF">
        <w:rPr>
          <w:spacing w:val="-13"/>
        </w:rPr>
        <w:t xml:space="preserve"> </w:t>
      </w:r>
      <w:r>
        <w:t>do Plano</w:t>
      </w:r>
      <w:r w:rsidRPr="00717CDF">
        <w:rPr>
          <w:spacing w:val="-6"/>
        </w:rPr>
        <w:t xml:space="preserve"> </w:t>
      </w:r>
      <w:r>
        <w:t>Nacional</w:t>
      </w:r>
      <w:r w:rsidRPr="00717CDF">
        <w:rPr>
          <w:spacing w:val="-5"/>
        </w:rPr>
        <w:t xml:space="preserve"> </w:t>
      </w:r>
      <w:r>
        <w:t>de</w:t>
      </w:r>
      <w:r w:rsidRPr="00717CDF">
        <w:rPr>
          <w:spacing w:val="-3"/>
        </w:rPr>
        <w:t xml:space="preserve"> </w:t>
      </w:r>
      <w:r>
        <w:t>Saneamento</w:t>
      </w:r>
      <w:r w:rsidRPr="00717CDF">
        <w:rPr>
          <w:spacing w:val="-6"/>
        </w:rPr>
        <w:t xml:space="preserve"> </w:t>
      </w:r>
      <w:r>
        <w:t>Básico,</w:t>
      </w:r>
      <w:r w:rsidRPr="00717CDF">
        <w:rPr>
          <w:spacing w:val="-5"/>
        </w:rPr>
        <w:t xml:space="preserve"> </w:t>
      </w:r>
      <w:r>
        <w:t>Plano</w:t>
      </w:r>
      <w:r w:rsidRPr="00717CDF">
        <w:rPr>
          <w:spacing w:val="-5"/>
        </w:rPr>
        <w:t xml:space="preserve"> </w:t>
      </w:r>
      <w:r>
        <w:t>de</w:t>
      </w:r>
      <w:r w:rsidRPr="00717CDF">
        <w:rPr>
          <w:spacing w:val="-5"/>
        </w:rPr>
        <w:t xml:space="preserve"> </w:t>
      </w:r>
      <w:r>
        <w:t>Bacias</w:t>
      </w:r>
      <w:r w:rsidRPr="00717CDF">
        <w:rPr>
          <w:spacing w:val="-3"/>
        </w:rPr>
        <w:t xml:space="preserve"> </w:t>
      </w:r>
      <w:r>
        <w:t>dos</w:t>
      </w:r>
      <w:r w:rsidRPr="00717CDF">
        <w:rPr>
          <w:spacing w:val="-3"/>
        </w:rPr>
        <w:t xml:space="preserve"> </w:t>
      </w:r>
      <w:r>
        <w:t>Comitês</w:t>
      </w:r>
      <w:r w:rsidRPr="00717CDF">
        <w:rPr>
          <w:spacing w:val="-3"/>
        </w:rPr>
        <w:t xml:space="preserve"> </w:t>
      </w:r>
      <w:r w:rsidR="0071275F">
        <w:t>XXX</w:t>
      </w:r>
      <w:r>
        <w:t>,</w:t>
      </w:r>
      <w:r w:rsidRPr="00717CDF">
        <w:rPr>
          <w:spacing w:val="-3"/>
        </w:rPr>
        <w:t xml:space="preserve"> </w:t>
      </w:r>
      <w:r>
        <w:t>Plano de</w:t>
      </w:r>
      <w:r w:rsidRPr="00717CDF">
        <w:rPr>
          <w:spacing w:val="-4"/>
        </w:rPr>
        <w:t xml:space="preserve"> </w:t>
      </w:r>
      <w:r>
        <w:t>Manejo</w:t>
      </w:r>
      <w:r w:rsidRPr="00717CDF">
        <w:rPr>
          <w:spacing w:val="-5"/>
        </w:rPr>
        <w:t xml:space="preserve"> </w:t>
      </w:r>
      <w:r>
        <w:t>de</w:t>
      </w:r>
      <w:r w:rsidRPr="00717CDF">
        <w:rPr>
          <w:spacing w:val="-7"/>
        </w:rPr>
        <w:t xml:space="preserve"> </w:t>
      </w:r>
      <w:r>
        <w:t>APA</w:t>
      </w:r>
      <w:r w:rsidRPr="00717CDF">
        <w:rPr>
          <w:spacing w:val="-6"/>
        </w:rPr>
        <w:t xml:space="preserve"> </w:t>
      </w:r>
      <w:r>
        <w:t>(quando</w:t>
      </w:r>
      <w:r w:rsidRPr="00717CDF">
        <w:rPr>
          <w:spacing w:val="-5"/>
        </w:rPr>
        <w:t xml:space="preserve"> </w:t>
      </w:r>
      <w:r>
        <w:t>existir),</w:t>
      </w:r>
      <w:r w:rsidRPr="00717CDF">
        <w:rPr>
          <w:spacing w:val="-5"/>
        </w:rPr>
        <w:t xml:space="preserve"> </w:t>
      </w:r>
      <w:r>
        <w:t>Plano</w:t>
      </w:r>
      <w:r w:rsidRPr="00717CDF">
        <w:rPr>
          <w:spacing w:val="-7"/>
        </w:rPr>
        <w:t xml:space="preserve"> </w:t>
      </w:r>
      <w:r>
        <w:t>Macro-metrópole</w:t>
      </w:r>
      <w:r w:rsidRPr="00717CDF">
        <w:rPr>
          <w:spacing w:val="-4"/>
        </w:rPr>
        <w:t xml:space="preserve"> </w:t>
      </w:r>
      <w:r>
        <w:t>da</w:t>
      </w:r>
      <w:r w:rsidRPr="00717CDF">
        <w:rPr>
          <w:spacing w:val="-7"/>
        </w:rPr>
        <w:t xml:space="preserve"> </w:t>
      </w:r>
      <w:r>
        <w:t>RMC</w:t>
      </w:r>
      <w:r w:rsidRPr="00717CDF">
        <w:rPr>
          <w:spacing w:val="-7"/>
        </w:rPr>
        <w:t xml:space="preserve"> </w:t>
      </w:r>
      <w:r>
        <w:t>(quando</w:t>
      </w:r>
      <w:r w:rsidRPr="00717CDF">
        <w:rPr>
          <w:spacing w:val="-5"/>
        </w:rPr>
        <w:t xml:space="preserve"> </w:t>
      </w:r>
      <w:r>
        <w:t>o município estiver inserido na RMC) e ANA (Atlas Brasil – Abastecimento Urbano de Água);</w:t>
      </w:r>
    </w:p>
    <w:p w14:paraId="34D17EB0" w14:textId="77777777" w:rsidR="00713AA0" w:rsidRDefault="00000000">
      <w:pPr>
        <w:pStyle w:val="PargrafodaLista"/>
        <w:numPr>
          <w:ilvl w:val="0"/>
          <w:numId w:val="23"/>
        </w:numPr>
        <w:tabs>
          <w:tab w:val="left" w:pos="2000"/>
        </w:tabs>
        <w:spacing w:before="120"/>
        <w:ind w:left="2000" w:hanging="354"/>
      </w:pPr>
      <w:r>
        <w:t>Outros</w:t>
      </w:r>
      <w:r>
        <w:rPr>
          <w:spacing w:val="-8"/>
        </w:rPr>
        <w:t xml:space="preserve"> </w:t>
      </w:r>
      <w:r>
        <w:t>mecanismos</w:t>
      </w:r>
      <w:r>
        <w:rPr>
          <w:spacing w:val="-7"/>
        </w:rPr>
        <w:t xml:space="preserve"> </w:t>
      </w:r>
      <w:r>
        <w:rPr>
          <w:spacing w:val="-2"/>
        </w:rPr>
        <w:t>complementares:</w:t>
      </w:r>
    </w:p>
    <w:p w14:paraId="63F5EA45" w14:textId="77777777" w:rsidR="00713AA0" w:rsidRDefault="00000000">
      <w:pPr>
        <w:pStyle w:val="PargrafodaLista"/>
        <w:numPr>
          <w:ilvl w:val="1"/>
          <w:numId w:val="23"/>
        </w:numPr>
        <w:tabs>
          <w:tab w:val="left" w:pos="2729"/>
        </w:tabs>
        <w:spacing w:before="160" w:line="256" w:lineRule="auto"/>
        <w:ind w:right="706"/>
      </w:pPr>
      <w:r>
        <w:t>Procedimentos</w:t>
      </w:r>
      <w:r>
        <w:rPr>
          <w:spacing w:val="-8"/>
        </w:rPr>
        <w:t xml:space="preserve"> </w:t>
      </w:r>
      <w:r>
        <w:t>e</w:t>
      </w:r>
      <w:r>
        <w:rPr>
          <w:spacing w:val="-10"/>
        </w:rPr>
        <w:t xml:space="preserve"> </w:t>
      </w:r>
      <w:r>
        <w:t>mecanismos</w:t>
      </w:r>
      <w:r>
        <w:rPr>
          <w:spacing w:val="-8"/>
        </w:rPr>
        <w:t xml:space="preserve"> </w:t>
      </w:r>
      <w:r>
        <w:t>para</w:t>
      </w:r>
      <w:r>
        <w:rPr>
          <w:spacing w:val="-8"/>
        </w:rPr>
        <w:t xml:space="preserve"> </w:t>
      </w:r>
      <w:r>
        <w:t>a</w:t>
      </w:r>
      <w:r>
        <w:rPr>
          <w:spacing w:val="-8"/>
        </w:rPr>
        <w:t xml:space="preserve"> </w:t>
      </w:r>
      <w:r>
        <w:t>compatibilização</w:t>
      </w:r>
      <w:r>
        <w:rPr>
          <w:spacing w:val="-10"/>
        </w:rPr>
        <w:t xml:space="preserve"> </w:t>
      </w:r>
      <w:r>
        <w:t>com</w:t>
      </w:r>
      <w:r>
        <w:rPr>
          <w:spacing w:val="-7"/>
        </w:rPr>
        <w:t xml:space="preserve"> </w:t>
      </w:r>
      <w:r>
        <w:t>as</w:t>
      </w:r>
      <w:r>
        <w:rPr>
          <w:spacing w:val="-8"/>
        </w:rPr>
        <w:t xml:space="preserve"> </w:t>
      </w:r>
      <w:r>
        <w:t>Políticas</w:t>
      </w:r>
      <w:r>
        <w:rPr>
          <w:spacing w:val="-8"/>
        </w:rPr>
        <w:t xml:space="preserve"> </w:t>
      </w:r>
      <w:r>
        <w:t>e os Planos Nacional e Estadual de Recursos Hídricos;</w:t>
      </w:r>
    </w:p>
    <w:p w14:paraId="6C294C14" w14:textId="77777777" w:rsidR="00713AA0" w:rsidRDefault="00000000">
      <w:pPr>
        <w:pStyle w:val="PargrafodaLista"/>
        <w:numPr>
          <w:ilvl w:val="1"/>
          <w:numId w:val="23"/>
        </w:numPr>
        <w:tabs>
          <w:tab w:val="left" w:pos="2729"/>
        </w:tabs>
        <w:spacing w:before="141" w:line="266" w:lineRule="auto"/>
        <w:ind w:right="708"/>
      </w:pPr>
      <w:r>
        <w:t>Análise da viabilidade social, econômica e ambiental da prestação dos serviços considerando os cenários, os objetivos, metas, programas, projetos e ações.</w:t>
      </w:r>
    </w:p>
    <w:p w14:paraId="07589481" w14:textId="77777777" w:rsidR="00713AA0" w:rsidRDefault="00713AA0">
      <w:pPr>
        <w:pStyle w:val="Corpodetexto"/>
      </w:pPr>
    </w:p>
    <w:p w14:paraId="6C45C871" w14:textId="77777777" w:rsidR="00713AA0" w:rsidRDefault="00713AA0">
      <w:pPr>
        <w:pStyle w:val="Corpodetexto"/>
        <w:spacing w:before="37"/>
      </w:pPr>
    </w:p>
    <w:p w14:paraId="4C277E00" w14:textId="77777777" w:rsidR="00713AA0" w:rsidRDefault="00000000">
      <w:pPr>
        <w:pStyle w:val="Corpodetexto"/>
        <w:spacing w:line="276" w:lineRule="auto"/>
        <w:ind w:left="569" w:right="703" w:firstLine="707"/>
        <w:jc w:val="both"/>
      </w:pPr>
      <w:r>
        <w:t>Deverão ser propostas soluções criativas com a utilização de tecnologias adequadas à realidade</w:t>
      </w:r>
      <w:r>
        <w:rPr>
          <w:spacing w:val="-4"/>
        </w:rPr>
        <w:t xml:space="preserve"> </w:t>
      </w:r>
      <w:r>
        <w:t>local,</w:t>
      </w:r>
      <w:r>
        <w:rPr>
          <w:spacing w:val="-5"/>
        </w:rPr>
        <w:t xml:space="preserve"> </w:t>
      </w:r>
      <w:r>
        <w:t>a</w:t>
      </w:r>
      <w:r>
        <w:rPr>
          <w:spacing w:val="-4"/>
        </w:rPr>
        <w:t xml:space="preserve"> </w:t>
      </w:r>
      <w:r>
        <w:t>custos</w:t>
      </w:r>
      <w:r>
        <w:rPr>
          <w:spacing w:val="-7"/>
        </w:rPr>
        <w:t xml:space="preserve"> </w:t>
      </w:r>
      <w:r>
        <w:t>compatíveis</w:t>
      </w:r>
      <w:r>
        <w:rPr>
          <w:spacing w:val="-4"/>
        </w:rPr>
        <w:t xml:space="preserve"> </w:t>
      </w:r>
      <w:r>
        <w:t>com</w:t>
      </w:r>
      <w:r>
        <w:rPr>
          <w:spacing w:val="-6"/>
        </w:rPr>
        <w:t xml:space="preserve"> </w:t>
      </w:r>
      <w:r>
        <w:t>a</w:t>
      </w:r>
      <w:r>
        <w:rPr>
          <w:spacing w:val="-4"/>
        </w:rPr>
        <w:t xml:space="preserve"> </w:t>
      </w:r>
      <w:r>
        <w:t>capacidade</w:t>
      </w:r>
      <w:r>
        <w:rPr>
          <w:spacing w:val="-4"/>
        </w:rPr>
        <w:t xml:space="preserve"> </w:t>
      </w:r>
      <w:r>
        <w:t>de</w:t>
      </w:r>
      <w:r>
        <w:rPr>
          <w:spacing w:val="-4"/>
        </w:rPr>
        <w:t xml:space="preserve"> </w:t>
      </w:r>
      <w:r>
        <w:t>pagamento</w:t>
      </w:r>
      <w:r>
        <w:rPr>
          <w:spacing w:val="-5"/>
        </w:rPr>
        <w:t xml:space="preserve"> </w:t>
      </w:r>
      <w:r>
        <w:t>e,</w:t>
      </w:r>
      <w:r>
        <w:rPr>
          <w:spacing w:val="-4"/>
        </w:rPr>
        <w:t xml:space="preserve"> </w:t>
      </w:r>
      <w:r>
        <w:t>suficientes</w:t>
      </w:r>
      <w:r>
        <w:rPr>
          <w:spacing w:val="-4"/>
        </w:rPr>
        <w:t xml:space="preserve"> </w:t>
      </w:r>
      <w:r>
        <w:t>para</w:t>
      </w:r>
      <w:r>
        <w:rPr>
          <w:spacing w:val="-4"/>
        </w:rPr>
        <w:t xml:space="preserve"> </w:t>
      </w:r>
      <w:r>
        <w:t>que</w:t>
      </w:r>
      <w:r>
        <w:rPr>
          <w:spacing w:val="-4"/>
        </w:rPr>
        <w:t xml:space="preserve"> </w:t>
      </w:r>
      <w:r>
        <w:t>seja adequadamente operada e mantida a infraestrutura dos serviços de saneamento básico disponibilizada</w:t>
      </w:r>
      <w:r>
        <w:rPr>
          <w:spacing w:val="-14"/>
        </w:rPr>
        <w:t xml:space="preserve"> </w:t>
      </w:r>
      <w:r>
        <w:t>para</w:t>
      </w:r>
      <w:r>
        <w:rPr>
          <w:spacing w:val="-14"/>
        </w:rPr>
        <w:t xml:space="preserve"> </w:t>
      </w:r>
      <w:r>
        <w:t>a</w:t>
      </w:r>
      <w:r>
        <w:rPr>
          <w:spacing w:val="-14"/>
        </w:rPr>
        <w:t xml:space="preserve"> </w:t>
      </w:r>
      <w:r>
        <w:t>comunidade.</w:t>
      </w:r>
      <w:r>
        <w:rPr>
          <w:spacing w:val="-13"/>
        </w:rPr>
        <w:t xml:space="preserve"> </w:t>
      </w:r>
      <w:r>
        <w:t>Pretende-se</w:t>
      </w:r>
      <w:r>
        <w:rPr>
          <w:spacing w:val="-14"/>
        </w:rPr>
        <w:t xml:space="preserve"> </w:t>
      </w:r>
      <w:r>
        <w:t>que</w:t>
      </w:r>
      <w:r>
        <w:rPr>
          <w:spacing w:val="-14"/>
        </w:rPr>
        <w:t xml:space="preserve"> </w:t>
      </w:r>
      <w:r>
        <w:t>a</w:t>
      </w:r>
      <w:r>
        <w:rPr>
          <w:spacing w:val="-14"/>
        </w:rPr>
        <w:t xml:space="preserve"> </w:t>
      </w:r>
      <w:r>
        <w:t>receita</w:t>
      </w:r>
      <w:r>
        <w:rPr>
          <w:spacing w:val="-13"/>
        </w:rPr>
        <w:t xml:space="preserve"> </w:t>
      </w:r>
      <w:r>
        <w:t>a</w:t>
      </w:r>
      <w:r>
        <w:rPr>
          <w:spacing w:val="-14"/>
        </w:rPr>
        <w:t xml:space="preserve"> </w:t>
      </w:r>
      <w:r>
        <w:t>ser</w:t>
      </w:r>
      <w:r>
        <w:rPr>
          <w:spacing w:val="-14"/>
        </w:rPr>
        <w:t xml:space="preserve"> </w:t>
      </w:r>
      <w:r>
        <w:t>gerada</w:t>
      </w:r>
      <w:r>
        <w:rPr>
          <w:spacing w:val="-14"/>
        </w:rPr>
        <w:t xml:space="preserve"> </w:t>
      </w:r>
      <w:r>
        <w:t>nessas</w:t>
      </w:r>
      <w:r>
        <w:rPr>
          <w:spacing w:val="-13"/>
        </w:rPr>
        <w:t xml:space="preserve"> </w:t>
      </w:r>
      <w:r>
        <w:t>localidades</w:t>
      </w:r>
      <w:r>
        <w:rPr>
          <w:spacing w:val="-14"/>
        </w:rPr>
        <w:t xml:space="preserve"> </w:t>
      </w:r>
      <w:r>
        <w:t>possa cobrir os custos de operação, manutenção e reposição dos equipamentos.</w:t>
      </w:r>
    </w:p>
    <w:p w14:paraId="2219B605" w14:textId="77777777" w:rsidR="00713AA0" w:rsidRDefault="00713AA0">
      <w:pPr>
        <w:pStyle w:val="Corpodetexto"/>
      </w:pPr>
    </w:p>
    <w:p w14:paraId="4F68A67F" w14:textId="77777777" w:rsidR="00713AA0" w:rsidRDefault="00713AA0">
      <w:pPr>
        <w:pStyle w:val="Corpodetexto"/>
        <w:spacing w:before="24"/>
      </w:pPr>
    </w:p>
    <w:p w14:paraId="7CC83751" w14:textId="77777777" w:rsidR="00713AA0" w:rsidRDefault="00000000">
      <w:pPr>
        <w:pStyle w:val="Ttulo4"/>
        <w:ind w:left="1277"/>
        <w:jc w:val="left"/>
        <w:rPr>
          <w:rFonts w:ascii="Times New Roman" w:hAnsi="Times New Roman"/>
        </w:rPr>
      </w:pPr>
      <w:r>
        <w:rPr>
          <w:rFonts w:ascii="Times New Roman" w:hAnsi="Times New Roman"/>
          <w:spacing w:val="-2"/>
        </w:rPr>
        <w:t>Observação:</w:t>
      </w:r>
    </w:p>
    <w:p w14:paraId="27FF0ED2" w14:textId="77777777" w:rsidR="00713AA0" w:rsidRDefault="00000000">
      <w:pPr>
        <w:pStyle w:val="Corpodetexto"/>
        <w:spacing w:before="158" w:line="276" w:lineRule="auto"/>
        <w:ind w:left="569" w:right="703" w:firstLine="707"/>
        <w:jc w:val="both"/>
      </w:pPr>
      <w:r>
        <w:t>A projeção populacional deverá ser feita com base nos censos demográficos oficiais do IBGE, cujos valores deverão ser aferidos ou corrigidos utilizando-se: avaliações de projetos e outros estudos demográficos existentes; evolução do número de habitações cadastradas na Prefeitura, Companhia de eletricidade, FUNASA, etc.; evolução do número de consumidores de energia elétrica; contagem direta de casas (em campo); contagem direta de edificações em aerofotos ou mapas aerofotogramétricos cadastrais atuais e antigos. Considerar, ainda, a influência</w:t>
      </w:r>
      <w:r>
        <w:rPr>
          <w:spacing w:val="-11"/>
        </w:rPr>
        <w:t xml:space="preserve"> </w:t>
      </w:r>
      <w:r>
        <w:t>da</w:t>
      </w:r>
      <w:r>
        <w:rPr>
          <w:spacing w:val="-11"/>
        </w:rPr>
        <w:t xml:space="preserve"> </w:t>
      </w:r>
      <w:r>
        <w:t>população</w:t>
      </w:r>
      <w:r>
        <w:rPr>
          <w:spacing w:val="-8"/>
        </w:rPr>
        <w:t xml:space="preserve"> </w:t>
      </w:r>
      <w:r>
        <w:t>flutuante</w:t>
      </w:r>
      <w:r>
        <w:rPr>
          <w:spacing w:val="-11"/>
        </w:rPr>
        <w:t xml:space="preserve"> </w:t>
      </w:r>
      <w:r>
        <w:t>ou</w:t>
      </w:r>
      <w:r>
        <w:rPr>
          <w:spacing w:val="-11"/>
        </w:rPr>
        <w:t xml:space="preserve"> </w:t>
      </w:r>
      <w:r>
        <w:t>temporária</w:t>
      </w:r>
      <w:r>
        <w:rPr>
          <w:spacing w:val="-11"/>
        </w:rPr>
        <w:t xml:space="preserve"> </w:t>
      </w:r>
      <w:r>
        <w:t>quando</w:t>
      </w:r>
      <w:r>
        <w:rPr>
          <w:spacing w:val="-11"/>
        </w:rPr>
        <w:t xml:space="preserve"> </w:t>
      </w:r>
      <w:r>
        <w:t>for</w:t>
      </w:r>
      <w:r>
        <w:rPr>
          <w:spacing w:val="-10"/>
        </w:rPr>
        <w:t xml:space="preserve"> </w:t>
      </w:r>
      <w:r>
        <w:t>significativa.</w:t>
      </w:r>
      <w:r>
        <w:rPr>
          <w:spacing w:val="-9"/>
        </w:rPr>
        <w:t xml:space="preserve"> </w:t>
      </w:r>
      <w:r>
        <w:t>O</w:t>
      </w:r>
      <w:r>
        <w:rPr>
          <w:spacing w:val="-10"/>
        </w:rPr>
        <w:t xml:space="preserve"> </w:t>
      </w:r>
      <w:r>
        <w:t>critério</w:t>
      </w:r>
      <w:r>
        <w:rPr>
          <w:spacing w:val="-11"/>
        </w:rPr>
        <w:t xml:space="preserve"> </w:t>
      </w:r>
      <w:r>
        <w:t>utilizado</w:t>
      </w:r>
      <w:r>
        <w:rPr>
          <w:spacing w:val="-11"/>
        </w:rPr>
        <w:t xml:space="preserve"> </w:t>
      </w:r>
      <w:r>
        <w:t>para a projeção da população deverá ser justificado. O horizonte dos estudos deverá ser o mesmo adotado para o PMSB.</w:t>
      </w:r>
    </w:p>
    <w:p w14:paraId="7EE85372" w14:textId="77777777" w:rsidR="00713AA0" w:rsidRDefault="00000000">
      <w:pPr>
        <w:pStyle w:val="PargrafodaLista"/>
        <w:numPr>
          <w:ilvl w:val="3"/>
          <w:numId w:val="36"/>
        </w:numPr>
        <w:tabs>
          <w:tab w:val="left" w:pos="1648"/>
        </w:tabs>
        <w:spacing w:before="241"/>
        <w:ind w:left="1648" w:hanging="1079"/>
      </w:pPr>
      <w:r>
        <w:t>Prognóstico</w:t>
      </w:r>
      <w:r>
        <w:rPr>
          <w:spacing w:val="-4"/>
        </w:rPr>
        <w:t xml:space="preserve"> </w:t>
      </w:r>
      <w:r>
        <w:t>–</w:t>
      </w:r>
      <w:r>
        <w:rPr>
          <w:spacing w:val="-5"/>
        </w:rPr>
        <w:t xml:space="preserve"> </w:t>
      </w:r>
      <w:r>
        <w:t>Infraestrutura</w:t>
      </w:r>
      <w:r>
        <w:rPr>
          <w:spacing w:val="-5"/>
        </w:rPr>
        <w:t xml:space="preserve"> </w:t>
      </w:r>
      <w:r>
        <w:t>de</w:t>
      </w:r>
      <w:r>
        <w:rPr>
          <w:spacing w:val="-5"/>
        </w:rPr>
        <w:t xml:space="preserve"> </w:t>
      </w:r>
      <w:r>
        <w:t>serviços</w:t>
      </w:r>
      <w:r>
        <w:rPr>
          <w:spacing w:val="-5"/>
        </w:rPr>
        <w:t xml:space="preserve"> </w:t>
      </w:r>
      <w:r>
        <w:t>de</w:t>
      </w:r>
      <w:r>
        <w:rPr>
          <w:spacing w:val="-4"/>
        </w:rPr>
        <w:t xml:space="preserve"> </w:t>
      </w:r>
      <w:r>
        <w:t>abastecimento</w:t>
      </w:r>
      <w:r>
        <w:rPr>
          <w:spacing w:val="-5"/>
        </w:rPr>
        <w:t xml:space="preserve"> </w:t>
      </w:r>
      <w:r>
        <w:t>de</w:t>
      </w:r>
      <w:r>
        <w:rPr>
          <w:spacing w:val="-7"/>
        </w:rPr>
        <w:t xml:space="preserve"> </w:t>
      </w:r>
      <w:r>
        <w:t>água</w:t>
      </w:r>
      <w:r>
        <w:rPr>
          <w:spacing w:val="-6"/>
        </w:rPr>
        <w:t xml:space="preserve"> </w:t>
      </w:r>
      <w:r>
        <w:rPr>
          <w:spacing w:val="-2"/>
        </w:rPr>
        <w:t>potável</w:t>
      </w:r>
    </w:p>
    <w:p w14:paraId="31D62F5B" w14:textId="77777777" w:rsidR="00713AA0" w:rsidRDefault="00000000">
      <w:pPr>
        <w:pStyle w:val="Corpodetexto"/>
        <w:spacing w:before="121" w:line="276" w:lineRule="auto"/>
        <w:ind w:left="569" w:right="705" w:firstLine="707"/>
        <w:jc w:val="both"/>
      </w:pPr>
      <w:r>
        <w:t>O prognóstico do sistema de abastecimento de água deverá abordar, no mínimo, os seguintes aspectos:</w:t>
      </w:r>
    </w:p>
    <w:p w14:paraId="00E3821D" w14:textId="77777777" w:rsidR="00713AA0" w:rsidRDefault="00000000">
      <w:pPr>
        <w:pStyle w:val="PargrafodaLista"/>
        <w:numPr>
          <w:ilvl w:val="4"/>
          <w:numId w:val="36"/>
        </w:numPr>
        <w:tabs>
          <w:tab w:val="left" w:pos="1999"/>
          <w:tab w:val="left" w:pos="2001"/>
        </w:tabs>
        <w:spacing w:before="118" w:line="276" w:lineRule="auto"/>
        <w:ind w:right="709"/>
      </w:pPr>
      <w:r>
        <w:t>Prever a demanda anual de água para a área de planejamento, ao longo dos próximos 20 anos após o início da ocupação da área e estabelecer uma curva de demanda de água ao longo desse tempo;</w:t>
      </w:r>
    </w:p>
    <w:p w14:paraId="05778EEE" w14:textId="77777777" w:rsidR="0066124E" w:rsidRDefault="00000000" w:rsidP="0066124E">
      <w:pPr>
        <w:pStyle w:val="PargrafodaLista"/>
        <w:numPr>
          <w:ilvl w:val="4"/>
          <w:numId w:val="36"/>
        </w:numPr>
        <w:tabs>
          <w:tab w:val="left" w:pos="1999"/>
          <w:tab w:val="left" w:pos="2001"/>
        </w:tabs>
        <w:spacing w:before="247" w:line="276" w:lineRule="auto"/>
        <w:ind w:right="705"/>
      </w:pPr>
      <w:r>
        <w:lastRenderedPageBreak/>
        <w:t>Descrever os</w:t>
      </w:r>
      <w:r w:rsidRPr="0066124E">
        <w:rPr>
          <w:spacing w:val="-1"/>
        </w:rPr>
        <w:t xml:space="preserve"> </w:t>
      </w:r>
      <w:r>
        <w:t>principais</w:t>
      </w:r>
      <w:r w:rsidRPr="0066124E">
        <w:rPr>
          <w:spacing w:val="-1"/>
        </w:rPr>
        <w:t xml:space="preserve"> </w:t>
      </w:r>
      <w:r>
        <w:t>mananciais</w:t>
      </w:r>
      <w:r w:rsidRPr="0066124E">
        <w:rPr>
          <w:spacing w:val="-1"/>
        </w:rPr>
        <w:t xml:space="preserve"> </w:t>
      </w:r>
      <w:r>
        <w:t>(superficiais</w:t>
      </w:r>
      <w:r w:rsidRPr="0066124E">
        <w:rPr>
          <w:spacing w:val="-1"/>
        </w:rPr>
        <w:t xml:space="preserve"> </w:t>
      </w:r>
      <w:r>
        <w:t>e/ou subterrâneos) passíveis</w:t>
      </w:r>
      <w:r w:rsidRPr="0066124E">
        <w:rPr>
          <w:spacing w:val="-1"/>
        </w:rPr>
        <w:t xml:space="preserve"> </w:t>
      </w:r>
      <w:r>
        <w:t>de serem utilizados para o abastecimento de água da área de planejamento;</w:t>
      </w:r>
    </w:p>
    <w:p w14:paraId="26C32149" w14:textId="1F2910D5" w:rsidR="00713AA0" w:rsidRDefault="00000000" w:rsidP="0066124E">
      <w:pPr>
        <w:pStyle w:val="PargrafodaLista"/>
        <w:numPr>
          <w:ilvl w:val="4"/>
          <w:numId w:val="36"/>
        </w:numPr>
        <w:tabs>
          <w:tab w:val="left" w:pos="1999"/>
          <w:tab w:val="left" w:pos="2001"/>
        </w:tabs>
        <w:spacing w:before="247" w:line="276" w:lineRule="auto"/>
        <w:ind w:right="705"/>
      </w:pPr>
      <w:r>
        <w:t>Escolher o(s) manancial(is) para atender a área de planejamento, justificando a escolha com base na vazão outorgável e na qualidade da água. Caso se decida pela utilização do sistema de abastecimento disponível na área de influência, deverá ser feita uma justificativa e avaliação do impacto no sistema existente decorrente do acréscimo relativo à nova vazão da área de planejamento;</w:t>
      </w:r>
    </w:p>
    <w:p w14:paraId="26E0C3BA" w14:textId="77777777" w:rsidR="00713AA0" w:rsidRDefault="00000000">
      <w:pPr>
        <w:pStyle w:val="PargrafodaLista"/>
        <w:numPr>
          <w:ilvl w:val="4"/>
          <w:numId w:val="36"/>
        </w:numPr>
        <w:tabs>
          <w:tab w:val="left" w:pos="1999"/>
          <w:tab w:val="left" w:pos="2001"/>
        </w:tabs>
        <w:spacing w:before="117" w:line="276" w:lineRule="auto"/>
        <w:ind w:right="706"/>
      </w:pPr>
      <w:r>
        <w:t>Apresentar em planta o “layout” do sistema de abastecimento de água, com indicação</w:t>
      </w:r>
      <w:r>
        <w:rPr>
          <w:spacing w:val="-5"/>
        </w:rPr>
        <w:t xml:space="preserve"> </w:t>
      </w:r>
      <w:r>
        <w:t>das</w:t>
      </w:r>
      <w:r>
        <w:rPr>
          <w:spacing w:val="-5"/>
        </w:rPr>
        <w:t xml:space="preserve"> </w:t>
      </w:r>
      <w:r>
        <w:t>principais</w:t>
      </w:r>
      <w:r>
        <w:rPr>
          <w:spacing w:val="-8"/>
        </w:rPr>
        <w:t xml:space="preserve"> </w:t>
      </w:r>
      <w:r>
        <w:t>unidades</w:t>
      </w:r>
      <w:r>
        <w:rPr>
          <w:spacing w:val="-8"/>
        </w:rPr>
        <w:t xml:space="preserve"> </w:t>
      </w:r>
      <w:r>
        <w:t>que</w:t>
      </w:r>
      <w:r>
        <w:rPr>
          <w:spacing w:val="-5"/>
        </w:rPr>
        <w:t xml:space="preserve"> </w:t>
      </w:r>
      <w:r>
        <w:t>compõem</w:t>
      </w:r>
      <w:r>
        <w:rPr>
          <w:spacing w:val="-5"/>
        </w:rPr>
        <w:t xml:space="preserve"> </w:t>
      </w:r>
      <w:r>
        <w:t>o</w:t>
      </w:r>
      <w:r>
        <w:rPr>
          <w:spacing w:val="-6"/>
        </w:rPr>
        <w:t xml:space="preserve"> </w:t>
      </w:r>
      <w:r>
        <w:t>sistema</w:t>
      </w:r>
      <w:r>
        <w:rPr>
          <w:spacing w:val="-8"/>
        </w:rPr>
        <w:t xml:space="preserve"> </w:t>
      </w:r>
      <w:r>
        <w:t>(manancial,</w:t>
      </w:r>
      <w:r>
        <w:rPr>
          <w:spacing w:val="-6"/>
        </w:rPr>
        <w:t xml:space="preserve"> </w:t>
      </w:r>
      <w:r>
        <w:t>captação, linhas adutoras, estação de tratamento de água);</w:t>
      </w:r>
    </w:p>
    <w:p w14:paraId="17C17C5E" w14:textId="77777777" w:rsidR="00713AA0" w:rsidRDefault="00000000">
      <w:pPr>
        <w:pStyle w:val="PargrafodaLista"/>
        <w:numPr>
          <w:ilvl w:val="4"/>
          <w:numId w:val="36"/>
        </w:numPr>
        <w:tabs>
          <w:tab w:val="left" w:pos="2000"/>
        </w:tabs>
        <w:spacing w:before="117"/>
        <w:ind w:left="2000" w:hanging="354"/>
      </w:pPr>
      <w:r>
        <w:t>Apresentar</w:t>
      </w:r>
      <w:r>
        <w:rPr>
          <w:spacing w:val="-4"/>
        </w:rPr>
        <w:t xml:space="preserve"> </w:t>
      </w:r>
      <w:r>
        <w:t>o</w:t>
      </w:r>
      <w:r>
        <w:rPr>
          <w:spacing w:val="-6"/>
        </w:rPr>
        <w:t xml:space="preserve"> </w:t>
      </w:r>
      <w:r>
        <w:t>memorial</w:t>
      </w:r>
      <w:r>
        <w:rPr>
          <w:spacing w:val="-3"/>
        </w:rPr>
        <w:t xml:space="preserve"> </w:t>
      </w:r>
      <w:r>
        <w:t>de</w:t>
      </w:r>
      <w:r>
        <w:rPr>
          <w:spacing w:val="-5"/>
        </w:rPr>
        <w:t xml:space="preserve"> </w:t>
      </w:r>
      <w:r>
        <w:t>cálculo,</w:t>
      </w:r>
      <w:r>
        <w:rPr>
          <w:spacing w:val="-3"/>
        </w:rPr>
        <w:t xml:space="preserve"> </w:t>
      </w:r>
      <w:r>
        <w:t>quando</w:t>
      </w:r>
      <w:r>
        <w:rPr>
          <w:spacing w:val="-5"/>
        </w:rPr>
        <w:t xml:space="preserve"> </w:t>
      </w:r>
      <w:r>
        <w:rPr>
          <w:spacing w:val="-2"/>
        </w:rPr>
        <w:t>pertinente;</w:t>
      </w:r>
    </w:p>
    <w:p w14:paraId="74CCF068" w14:textId="77777777" w:rsidR="00713AA0" w:rsidRDefault="00000000">
      <w:pPr>
        <w:pStyle w:val="PargrafodaLista"/>
        <w:numPr>
          <w:ilvl w:val="4"/>
          <w:numId w:val="36"/>
        </w:numPr>
        <w:tabs>
          <w:tab w:val="left" w:pos="2000"/>
        </w:tabs>
        <w:spacing w:before="158"/>
        <w:ind w:left="2000" w:hanging="354"/>
      </w:pPr>
      <w:r>
        <w:t>Prever</w:t>
      </w:r>
      <w:r>
        <w:rPr>
          <w:spacing w:val="-4"/>
        </w:rPr>
        <w:t xml:space="preserve"> </w:t>
      </w:r>
      <w:r>
        <w:t>eventos</w:t>
      </w:r>
      <w:r>
        <w:rPr>
          <w:spacing w:val="-2"/>
        </w:rPr>
        <w:t xml:space="preserve"> </w:t>
      </w:r>
      <w:r>
        <w:t>de</w:t>
      </w:r>
      <w:r>
        <w:rPr>
          <w:spacing w:val="-4"/>
        </w:rPr>
        <w:t xml:space="preserve"> </w:t>
      </w:r>
      <w:r>
        <w:t>emergência</w:t>
      </w:r>
      <w:r>
        <w:rPr>
          <w:spacing w:val="-4"/>
        </w:rPr>
        <w:t xml:space="preserve"> </w:t>
      </w:r>
      <w:r>
        <w:t>e</w:t>
      </w:r>
      <w:r>
        <w:rPr>
          <w:spacing w:val="-2"/>
        </w:rPr>
        <w:t xml:space="preserve"> contingência.</w:t>
      </w:r>
    </w:p>
    <w:p w14:paraId="752FCE8F" w14:textId="77777777" w:rsidR="00713AA0" w:rsidRDefault="00713AA0">
      <w:pPr>
        <w:pStyle w:val="Corpodetexto"/>
      </w:pPr>
    </w:p>
    <w:p w14:paraId="46144773" w14:textId="77777777" w:rsidR="00713AA0" w:rsidRDefault="00713AA0">
      <w:pPr>
        <w:pStyle w:val="Corpodetexto"/>
        <w:spacing w:before="183"/>
      </w:pPr>
    </w:p>
    <w:p w14:paraId="1305D83A" w14:textId="77777777" w:rsidR="00713AA0" w:rsidRDefault="00000000">
      <w:pPr>
        <w:pStyle w:val="PargrafodaLista"/>
        <w:numPr>
          <w:ilvl w:val="3"/>
          <w:numId w:val="36"/>
        </w:numPr>
        <w:tabs>
          <w:tab w:val="left" w:pos="1648"/>
        </w:tabs>
        <w:ind w:left="1648" w:hanging="1079"/>
      </w:pPr>
      <w:r>
        <w:t>Prognóstico</w:t>
      </w:r>
      <w:r>
        <w:rPr>
          <w:spacing w:val="-5"/>
        </w:rPr>
        <w:t xml:space="preserve"> </w:t>
      </w:r>
      <w:r>
        <w:t>–</w:t>
      </w:r>
      <w:r>
        <w:rPr>
          <w:spacing w:val="-6"/>
        </w:rPr>
        <w:t xml:space="preserve"> </w:t>
      </w:r>
      <w:r>
        <w:t>Infraestrutura</w:t>
      </w:r>
      <w:r>
        <w:rPr>
          <w:spacing w:val="-6"/>
        </w:rPr>
        <w:t xml:space="preserve"> </w:t>
      </w:r>
      <w:r>
        <w:t>de</w:t>
      </w:r>
      <w:r>
        <w:rPr>
          <w:spacing w:val="-6"/>
        </w:rPr>
        <w:t xml:space="preserve"> </w:t>
      </w:r>
      <w:r>
        <w:t>serviços</w:t>
      </w:r>
      <w:r>
        <w:rPr>
          <w:spacing w:val="-6"/>
        </w:rPr>
        <w:t xml:space="preserve"> </w:t>
      </w:r>
      <w:r>
        <w:t>de</w:t>
      </w:r>
      <w:r>
        <w:rPr>
          <w:spacing w:val="-6"/>
        </w:rPr>
        <w:t xml:space="preserve"> </w:t>
      </w:r>
      <w:r>
        <w:t>esgotamento</w:t>
      </w:r>
      <w:r>
        <w:rPr>
          <w:spacing w:val="-5"/>
        </w:rPr>
        <w:t xml:space="preserve"> </w:t>
      </w:r>
      <w:r>
        <w:rPr>
          <w:spacing w:val="-2"/>
        </w:rPr>
        <w:t>sanitário</w:t>
      </w:r>
    </w:p>
    <w:p w14:paraId="6244ED8E" w14:textId="77777777" w:rsidR="00713AA0" w:rsidRDefault="00000000">
      <w:pPr>
        <w:pStyle w:val="Corpodetexto"/>
        <w:spacing w:before="119" w:line="278" w:lineRule="auto"/>
        <w:ind w:left="569" w:right="709" w:firstLine="707"/>
      </w:pPr>
      <w:r>
        <w:t>O</w:t>
      </w:r>
      <w:r>
        <w:rPr>
          <w:spacing w:val="40"/>
        </w:rPr>
        <w:t xml:space="preserve"> </w:t>
      </w:r>
      <w:r>
        <w:t>prognóstico</w:t>
      </w:r>
      <w:r>
        <w:rPr>
          <w:spacing w:val="40"/>
        </w:rPr>
        <w:t xml:space="preserve"> </w:t>
      </w:r>
      <w:r>
        <w:t>do</w:t>
      </w:r>
      <w:r>
        <w:rPr>
          <w:spacing w:val="40"/>
        </w:rPr>
        <w:t xml:space="preserve"> </w:t>
      </w:r>
      <w:r>
        <w:t>sistema</w:t>
      </w:r>
      <w:r>
        <w:rPr>
          <w:spacing w:val="40"/>
        </w:rPr>
        <w:t xml:space="preserve"> </w:t>
      </w:r>
      <w:r>
        <w:t>de</w:t>
      </w:r>
      <w:r>
        <w:rPr>
          <w:spacing w:val="40"/>
        </w:rPr>
        <w:t xml:space="preserve"> </w:t>
      </w:r>
      <w:r>
        <w:t>esgotamento</w:t>
      </w:r>
      <w:r>
        <w:rPr>
          <w:spacing w:val="40"/>
        </w:rPr>
        <w:t xml:space="preserve"> </w:t>
      </w:r>
      <w:r>
        <w:t>sanitário</w:t>
      </w:r>
      <w:r>
        <w:rPr>
          <w:spacing w:val="40"/>
        </w:rPr>
        <w:t xml:space="preserve"> </w:t>
      </w:r>
      <w:r>
        <w:t>deverá</w:t>
      </w:r>
      <w:r>
        <w:rPr>
          <w:spacing w:val="40"/>
        </w:rPr>
        <w:t xml:space="preserve"> </w:t>
      </w:r>
      <w:r>
        <w:t>abordar,</w:t>
      </w:r>
      <w:r>
        <w:rPr>
          <w:spacing w:val="40"/>
        </w:rPr>
        <w:t xml:space="preserve"> </w:t>
      </w:r>
      <w:r>
        <w:t>no</w:t>
      </w:r>
      <w:r>
        <w:rPr>
          <w:spacing w:val="40"/>
        </w:rPr>
        <w:t xml:space="preserve"> </w:t>
      </w:r>
      <w:r>
        <w:t>mínimo,</w:t>
      </w:r>
      <w:r>
        <w:rPr>
          <w:spacing w:val="40"/>
        </w:rPr>
        <w:t xml:space="preserve"> </w:t>
      </w:r>
      <w:r>
        <w:t>os seguintes aspectos:</w:t>
      </w:r>
    </w:p>
    <w:p w14:paraId="095A3B2E" w14:textId="77777777" w:rsidR="00713AA0" w:rsidRDefault="00000000">
      <w:pPr>
        <w:pStyle w:val="PargrafodaLista"/>
        <w:numPr>
          <w:ilvl w:val="4"/>
          <w:numId w:val="36"/>
        </w:numPr>
        <w:tabs>
          <w:tab w:val="left" w:pos="2001"/>
        </w:tabs>
        <w:spacing w:before="115"/>
        <w:ind w:hanging="355"/>
        <w:jc w:val="left"/>
      </w:pPr>
      <w:r>
        <w:t>Decidir</w:t>
      </w:r>
      <w:r>
        <w:rPr>
          <w:spacing w:val="-7"/>
        </w:rPr>
        <w:t xml:space="preserve"> </w:t>
      </w:r>
      <w:r>
        <w:t>sobre</w:t>
      </w:r>
      <w:r>
        <w:rPr>
          <w:spacing w:val="-2"/>
        </w:rPr>
        <w:t xml:space="preserve"> </w:t>
      </w:r>
      <w:r>
        <w:t>a</w:t>
      </w:r>
      <w:r>
        <w:rPr>
          <w:spacing w:val="-3"/>
        </w:rPr>
        <w:t xml:space="preserve"> </w:t>
      </w:r>
      <w:r>
        <w:t>adoção</w:t>
      </w:r>
      <w:r>
        <w:rPr>
          <w:spacing w:val="-2"/>
        </w:rPr>
        <w:t xml:space="preserve"> </w:t>
      </w:r>
      <w:r>
        <w:t>de</w:t>
      </w:r>
      <w:r>
        <w:rPr>
          <w:spacing w:val="-3"/>
        </w:rPr>
        <w:t xml:space="preserve"> </w:t>
      </w:r>
      <w:r>
        <w:t>sistema</w:t>
      </w:r>
      <w:r>
        <w:rPr>
          <w:spacing w:val="-2"/>
        </w:rPr>
        <w:t xml:space="preserve"> </w:t>
      </w:r>
      <w:r>
        <w:t>de</w:t>
      </w:r>
      <w:r>
        <w:rPr>
          <w:spacing w:val="-4"/>
        </w:rPr>
        <w:t xml:space="preserve"> </w:t>
      </w:r>
      <w:r>
        <w:t>esgotamento</w:t>
      </w:r>
      <w:r>
        <w:rPr>
          <w:spacing w:val="-6"/>
        </w:rPr>
        <w:t xml:space="preserve"> </w:t>
      </w:r>
      <w:r>
        <w:t>individual</w:t>
      </w:r>
      <w:r>
        <w:rPr>
          <w:spacing w:val="-1"/>
        </w:rPr>
        <w:t xml:space="preserve"> </w:t>
      </w:r>
      <w:r>
        <w:t>ou</w:t>
      </w:r>
      <w:r>
        <w:rPr>
          <w:spacing w:val="-5"/>
        </w:rPr>
        <w:t xml:space="preserve"> </w:t>
      </w:r>
      <w:r>
        <w:rPr>
          <w:spacing w:val="-2"/>
        </w:rPr>
        <w:t>coletivo;</w:t>
      </w:r>
    </w:p>
    <w:p w14:paraId="659CF7F9" w14:textId="77777777" w:rsidR="00713AA0" w:rsidRDefault="00000000">
      <w:pPr>
        <w:pStyle w:val="PargrafodaLista"/>
        <w:numPr>
          <w:ilvl w:val="4"/>
          <w:numId w:val="36"/>
        </w:numPr>
        <w:tabs>
          <w:tab w:val="left" w:pos="1999"/>
          <w:tab w:val="left" w:pos="2001"/>
        </w:tabs>
        <w:spacing w:before="158" w:line="273" w:lineRule="auto"/>
        <w:ind w:right="706"/>
      </w:pPr>
      <w:r>
        <w:t>Prever</w:t>
      </w:r>
      <w:r>
        <w:rPr>
          <w:spacing w:val="-11"/>
        </w:rPr>
        <w:t xml:space="preserve"> </w:t>
      </w:r>
      <w:r>
        <w:t>a</w:t>
      </w:r>
      <w:r>
        <w:rPr>
          <w:spacing w:val="-14"/>
        </w:rPr>
        <w:t xml:space="preserve"> </w:t>
      </w:r>
      <w:r>
        <w:t>vazão</w:t>
      </w:r>
      <w:r>
        <w:rPr>
          <w:spacing w:val="-14"/>
        </w:rPr>
        <w:t xml:space="preserve"> </w:t>
      </w:r>
      <w:r>
        <w:t>de</w:t>
      </w:r>
      <w:r>
        <w:rPr>
          <w:spacing w:val="-13"/>
        </w:rPr>
        <w:t xml:space="preserve"> </w:t>
      </w:r>
      <w:r>
        <w:t>esgotos</w:t>
      </w:r>
      <w:r>
        <w:rPr>
          <w:spacing w:val="-11"/>
        </w:rPr>
        <w:t xml:space="preserve"> </w:t>
      </w:r>
      <w:r>
        <w:t>(vazão)</w:t>
      </w:r>
      <w:r>
        <w:rPr>
          <w:spacing w:val="-11"/>
        </w:rPr>
        <w:t xml:space="preserve"> </w:t>
      </w:r>
      <w:r>
        <w:t>ao</w:t>
      </w:r>
      <w:r>
        <w:rPr>
          <w:spacing w:val="-14"/>
        </w:rPr>
        <w:t xml:space="preserve"> </w:t>
      </w:r>
      <w:r>
        <w:t>longo</w:t>
      </w:r>
      <w:r>
        <w:rPr>
          <w:spacing w:val="-14"/>
        </w:rPr>
        <w:t xml:space="preserve"> </w:t>
      </w:r>
      <w:r>
        <w:t>dos</w:t>
      </w:r>
      <w:r>
        <w:rPr>
          <w:spacing w:val="-13"/>
        </w:rPr>
        <w:t xml:space="preserve"> </w:t>
      </w:r>
      <w:r>
        <w:t>20</w:t>
      </w:r>
      <w:r>
        <w:rPr>
          <w:spacing w:val="-14"/>
        </w:rPr>
        <w:t xml:space="preserve"> </w:t>
      </w:r>
      <w:r>
        <w:t>anos</w:t>
      </w:r>
      <w:r>
        <w:rPr>
          <w:spacing w:val="-14"/>
        </w:rPr>
        <w:t xml:space="preserve"> </w:t>
      </w:r>
      <w:r>
        <w:t>após</w:t>
      </w:r>
      <w:r>
        <w:rPr>
          <w:spacing w:val="-12"/>
        </w:rPr>
        <w:t xml:space="preserve"> </w:t>
      </w:r>
      <w:r>
        <w:t>o</w:t>
      </w:r>
      <w:r>
        <w:rPr>
          <w:spacing w:val="-14"/>
        </w:rPr>
        <w:t xml:space="preserve"> </w:t>
      </w:r>
      <w:r>
        <w:t>início</w:t>
      </w:r>
      <w:r>
        <w:rPr>
          <w:spacing w:val="-12"/>
        </w:rPr>
        <w:t xml:space="preserve"> </w:t>
      </w:r>
      <w:r>
        <w:t>da</w:t>
      </w:r>
      <w:r>
        <w:rPr>
          <w:spacing w:val="-12"/>
        </w:rPr>
        <w:t xml:space="preserve"> </w:t>
      </w:r>
      <w:r>
        <w:t>ocupação da área de planejamento, e plotar os valores ao longo do tempo;</w:t>
      </w:r>
    </w:p>
    <w:p w14:paraId="51E2085D" w14:textId="77777777" w:rsidR="00713AA0" w:rsidRDefault="00000000">
      <w:pPr>
        <w:pStyle w:val="PargrafodaLista"/>
        <w:numPr>
          <w:ilvl w:val="4"/>
          <w:numId w:val="36"/>
        </w:numPr>
        <w:tabs>
          <w:tab w:val="left" w:pos="1999"/>
          <w:tab w:val="left" w:pos="2001"/>
        </w:tabs>
        <w:spacing w:before="122" w:line="276" w:lineRule="auto"/>
        <w:ind w:right="708"/>
      </w:pPr>
      <w:r>
        <w:t>Apresentar estimativas de carga e concentração de DBO e coliformes fecais (termotolerantes) ao</w:t>
      </w:r>
      <w:r>
        <w:rPr>
          <w:spacing w:val="-3"/>
        </w:rPr>
        <w:t xml:space="preserve"> </w:t>
      </w:r>
      <w:r>
        <w:t>longo</w:t>
      </w:r>
      <w:r>
        <w:rPr>
          <w:spacing w:val="-3"/>
        </w:rPr>
        <w:t xml:space="preserve"> </w:t>
      </w:r>
      <w:r>
        <w:t>dos</w:t>
      </w:r>
      <w:r>
        <w:rPr>
          <w:spacing w:val="-1"/>
        </w:rPr>
        <w:t xml:space="preserve"> </w:t>
      </w:r>
      <w:r>
        <w:t>anos,</w:t>
      </w:r>
      <w:r>
        <w:rPr>
          <w:spacing w:val="-1"/>
        </w:rPr>
        <w:t xml:space="preserve"> </w:t>
      </w:r>
      <w:r>
        <w:t>decorrentes dos</w:t>
      </w:r>
      <w:r>
        <w:rPr>
          <w:spacing w:val="-1"/>
        </w:rPr>
        <w:t xml:space="preserve"> </w:t>
      </w:r>
      <w:r>
        <w:t>esgotos</w:t>
      </w:r>
      <w:r>
        <w:rPr>
          <w:spacing w:val="-1"/>
        </w:rPr>
        <w:t xml:space="preserve"> </w:t>
      </w:r>
      <w:r>
        <w:t>sanitários</w:t>
      </w:r>
      <w:r>
        <w:rPr>
          <w:spacing w:val="-1"/>
        </w:rPr>
        <w:t xml:space="preserve"> </w:t>
      </w:r>
      <w:r>
        <w:t>gerados, segundo as alternativas (a) sem tratamento e (b) com tratamento dos esgotos (assumir eficiências típicas de remoção);</w:t>
      </w:r>
    </w:p>
    <w:p w14:paraId="6767A9C1" w14:textId="77777777" w:rsidR="00713AA0" w:rsidRDefault="00000000">
      <w:pPr>
        <w:pStyle w:val="PargrafodaLista"/>
        <w:numPr>
          <w:ilvl w:val="4"/>
          <w:numId w:val="36"/>
        </w:numPr>
        <w:tabs>
          <w:tab w:val="left" w:pos="1999"/>
          <w:tab w:val="left" w:pos="2001"/>
        </w:tabs>
        <w:spacing w:before="116" w:line="276" w:lineRule="auto"/>
        <w:ind w:right="703"/>
      </w:pPr>
      <w:r>
        <w:t>Comparar as alternativas de tratamento local dos esgotos (na bacia), ou centralizado (fora da bacia, utilizando alguma estação de tratamento de esgotos em conjunto com outra área), justificando a abordagem selecionada;</w:t>
      </w:r>
    </w:p>
    <w:p w14:paraId="0EE84661" w14:textId="77777777" w:rsidR="00713AA0" w:rsidRDefault="00000000">
      <w:pPr>
        <w:pStyle w:val="PargrafodaLista"/>
        <w:numPr>
          <w:ilvl w:val="4"/>
          <w:numId w:val="36"/>
        </w:numPr>
        <w:tabs>
          <w:tab w:val="left" w:pos="1999"/>
          <w:tab w:val="left" w:pos="2001"/>
        </w:tabs>
        <w:spacing w:before="116" w:line="276" w:lineRule="auto"/>
        <w:ind w:right="705"/>
      </w:pPr>
      <w:r>
        <w:t>Apresentar em planta o “layout” do sistema de esgotamento sanitário, com indicação do traçado dos interceptores principais e da localização da(s) estação(ões) elevatórias e de tratamento de esgotos;</w:t>
      </w:r>
    </w:p>
    <w:p w14:paraId="7FE0B4FA" w14:textId="77777777" w:rsidR="00713AA0" w:rsidRDefault="00000000">
      <w:pPr>
        <w:pStyle w:val="PargrafodaLista"/>
        <w:numPr>
          <w:ilvl w:val="4"/>
          <w:numId w:val="36"/>
        </w:numPr>
        <w:tabs>
          <w:tab w:val="left" w:pos="2000"/>
        </w:tabs>
        <w:spacing w:before="119"/>
        <w:ind w:left="2000" w:hanging="354"/>
      </w:pPr>
      <w:r>
        <w:t>Apresentar</w:t>
      </w:r>
      <w:r>
        <w:rPr>
          <w:spacing w:val="-7"/>
        </w:rPr>
        <w:t xml:space="preserve"> </w:t>
      </w:r>
      <w:r>
        <w:t>memorial</w:t>
      </w:r>
      <w:r>
        <w:rPr>
          <w:spacing w:val="-3"/>
        </w:rPr>
        <w:t xml:space="preserve"> </w:t>
      </w:r>
      <w:r>
        <w:t>de</w:t>
      </w:r>
      <w:r>
        <w:rPr>
          <w:spacing w:val="-6"/>
        </w:rPr>
        <w:t xml:space="preserve"> </w:t>
      </w:r>
      <w:r>
        <w:t>cálculo,</w:t>
      </w:r>
      <w:r>
        <w:rPr>
          <w:spacing w:val="-4"/>
        </w:rPr>
        <w:t xml:space="preserve"> </w:t>
      </w:r>
      <w:r>
        <w:t>quando</w:t>
      </w:r>
      <w:r>
        <w:rPr>
          <w:spacing w:val="-6"/>
        </w:rPr>
        <w:t xml:space="preserve"> </w:t>
      </w:r>
      <w:r>
        <w:t>pertinente;</w:t>
      </w:r>
      <w:r>
        <w:rPr>
          <w:spacing w:val="-3"/>
        </w:rPr>
        <w:t xml:space="preserve"> </w:t>
      </w:r>
      <w:r>
        <w:rPr>
          <w:spacing w:val="-10"/>
        </w:rPr>
        <w:t>e</w:t>
      </w:r>
    </w:p>
    <w:p w14:paraId="6A8BCE6F" w14:textId="77777777" w:rsidR="00713AA0" w:rsidRDefault="00000000">
      <w:pPr>
        <w:pStyle w:val="PargrafodaLista"/>
        <w:numPr>
          <w:ilvl w:val="4"/>
          <w:numId w:val="36"/>
        </w:numPr>
        <w:tabs>
          <w:tab w:val="left" w:pos="2001"/>
        </w:tabs>
        <w:spacing w:before="156"/>
        <w:ind w:hanging="355"/>
        <w:jc w:val="left"/>
      </w:pPr>
      <w:r>
        <w:t>Prever</w:t>
      </w:r>
      <w:r>
        <w:rPr>
          <w:spacing w:val="-5"/>
        </w:rPr>
        <w:t xml:space="preserve"> </w:t>
      </w:r>
      <w:r>
        <w:t>eventos</w:t>
      </w:r>
      <w:r>
        <w:rPr>
          <w:spacing w:val="-2"/>
        </w:rPr>
        <w:t xml:space="preserve"> </w:t>
      </w:r>
      <w:r>
        <w:t>de</w:t>
      </w:r>
      <w:r>
        <w:rPr>
          <w:spacing w:val="-4"/>
        </w:rPr>
        <w:t xml:space="preserve"> </w:t>
      </w:r>
      <w:r>
        <w:t>emergência</w:t>
      </w:r>
      <w:r>
        <w:rPr>
          <w:spacing w:val="-4"/>
        </w:rPr>
        <w:t xml:space="preserve"> </w:t>
      </w:r>
      <w:r>
        <w:t>e</w:t>
      </w:r>
      <w:r>
        <w:rPr>
          <w:spacing w:val="-2"/>
        </w:rPr>
        <w:t xml:space="preserve"> contingência.</w:t>
      </w:r>
    </w:p>
    <w:p w14:paraId="107B5CA8" w14:textId="77777777" w:rsidR="00713AA0" w:rsidRDefault="00713AA0">
      <w:pPr>
        <w:pStyle w:val="Corpodetexto"/>
        <w:spacing w:before="23"/>
      </w:pPr>
    </w:p>
    <w:p w14:paraId="679E54D2" w14:textId="77777777" w:rsidR="00713AA0" w:rsidRDefault="00000000">
      <w:pPr>
        <w:pStyle w:val="PargrafodaLista"/>
        <w:numPr>
          <w:ilvl w:val="3"/>
          <w:numId w:val="36"/>
        </w:numPr>
        <w:tabs>
          <w:tab w:val="left" w:pos="1648"/>
        </w:tabs>
        <w:spacing w:line="244" w:lineRule="auto"/>
        <w:ind w:left="1648" w:right="706" w:hanging="1080"/>
      </w:pPr>
      <w:r>
        <w:t>Prognóstico</w:t>
      </w:r>
      <w:r>
        <w:rPr>
          <w:spacing w:val="29"/>
        </w:rPr>
        <w:t xml:space="preserve"> </w:t>
      </w:r>
      <w:r>
        <w:t>–</w:t>
      </w:r>
      <w:r>
        <w:rPr>
          <w:spacing w:val="28"/>
        </w:rPr>
        <w:t xml:space="preserve"> </w:t>
      </w:r>
      <w:r>
        <w:t>Infraestrutura</w:t>
      </w:r>
      <w:r>
        <w:rPr>
          <w:spacing w:val="28"/>
        </w:rPr>
        <w:t xml:space="preserve"> </w:t>
      </w:r>
      <w:r>
        <w:t>de</w:t>
      </w:r>
      <w:r>
        <w:rPr>
          <w:spacing w:val="28"/>
        </w:rPr>
        <w:t xml:space="preserve"> </w:t>
      </w:r>
      <w:r>
        <w:t>serviços</w:t>
      </w:r>
      <w:r>
        <w:rPr>
          <w:spacing w:val="28"/>
        </w:rPr>
        <w:t xml:space="preserve"> </w:t>
      </w:r>
      <w:r>
        <w:t>de limpeza</w:t>
      </w:r>
      <w:r>
        <w:rPr>
          <w:spacing w:val="29"/>
        </w:rPr>
        <w:t xml:space="preserve"> </w:t>
      </w:r>
      <w:r>
        <w:t>urbana</w:t>
      </w:r>
      <w:r>
        <w:rPr>
          <w:spacing w:val="28"/>
        </w:rPr>
        <w:t xml:space="preserve"> </w:t>
      </w:r>
      <w:r>
        <w:t>e manejo</w:t>
      </w:r>
      <w:r>
        <w:rPr>
          <w:spacing w:val="28"/>
        </w:rPr>
        <w:t xml:space="preserve"> </w:t>
      </w:r>
      <w:r>
        <w:t>de</w:t>
      </w:r>
      <w:r>
        <w:rPr>
          <w:spacing w:val="28"/>
        </w:rPr>
        <w:t xml:space="preserve"> </w:t>
      </w:r>
      <w:r>
        <w:t xml:space="preserve">resíduos </w:t>
      </w:r>
      <w:r>
        <w:rPr>
          <w:spacing w:val="-2"/>
        </w:rPr>
        <w:t>sólidos</w:t>
      </w:r>
    </w:p>
    <w:p w14:paraId="4028FA8B" w14:textId="77777777" w:rsidR="00713AA0" w:rsidRDefault="00000000">
      <w:pPr>
        <w:pStyle w:val="Corpodetexto"/>
        <w:spacing w:before="113" w:line="276" w:lineRule="auto"/>
        <w:ind w:left="569" w:right="709" w:firstLine="707"/>
      </w:pPr>
      <w:r>
        <w:t xml:space="preserve">O prognóstico do sistema de resíduos sólidos deverá abordar, no mínimo, os seguintes </w:t>
      </w:r>
      <w:r>
        <w:rPr>
          <w:spacing w:val="-2"/>
        </w:rPr>
        <w:t>aspectos:</w:t>
      </w:r>
    </w:p>
    <w:p w14:paraId="48D61F1E" w14:textId="77777777" w:rsidR="0066124E" w:rsidRDefault="00000000" w:rsidP="0066124E">
      <w:pPr>
        <w:pStyle w:val="PargrafodaLista"/>
        <w:numPr>
          <w:ilvl w:val="4"/>
          <w:numId w:val="36"/>
        </w:numPr>
        <w:spacing w:before="247" w:line="276" w:lineRule="auto"/>
        <w:ind w:right="708"/>
        <w:jc w:val="left"/>
      </w:pPr>
      <w:r>
        <w:t>Estimar</w:t>
      </w:r>
      <w:r w:rsidRPr="0066124E">
        <w:rPr>
          <w:spacing w:val="-9"/>
        </w:rPr>
        <w:t xml:space="preserve"> </w:t>
      </w:r>
      <w:r>
        <w:t>a</w:t>
      </w:r>
      <w:r w:rsidRPr="0066124E">
        <w:rPr>
          <w:spacing w:val="-9"/>
        </w:rPr>
        <w:t xml:space="preserve"> </w:t>
      </w:r>
      <w:r>
        <w:t>produção</w:t>
      </w:r>
      <w:r w:rsidRPr="0066124E">
        <w:rPr>
          <w:spacing w:val="-10"/>
        </w:rPr>
        <w:t xml:space="preserve"> </w:t>
      </w:r>
      <w:r>
        <w:t>de</w:t>
      </w:r>
      <w:r w:rsidRPr="0066124E">
        <w:rPr>
          <w:spacing w:val="-9"/>
        </w:rPr>
        <w:t xml:space="preserve"> </w:t>
      </w:r>
      <w:r>
        <w:t>lixo</w:t>
      </w:r>
      <w:r w:rsidRPr="0066124E">
        <w:rPr>
          <w:spacing w:val="-12"/>
        </w:rPr>
        <w:t xml:space="preserve"> </w:t>
      </w:r>
      <w:r>
        <w:t>e</w:t>
      </w:r>
      <w:r w:rsidRPr="0066124E">
        <w:rPr>
          <w:spacing w:val="-9"/>
        </w:rPr>
        <w:t xml:space="preserve"> </w:t>
      </w:r>
      <w:r>
        <w:t>percentuais</w:t>
      </w:r>
      <w:r w:rsidRPr="0066124E">
        <w:rPr>
          <w:spacing w:val="-9"/>
        </w:rPr>
        <w:t xml:space="preserve"> </w:t>
      </w:r>
      <w:r>
        <w:t>de</w:t>
      </w:r>
      <w:r w:rsidRPr="0066124E">
        <w:rPr>
          <w:spacing w:val="-9"/>
        </w:rPr>
        <w:t xml:space="preserve"> </w:t>
      </w:r>
      <w:r>
        <w:t>atendimento</w:t>
      </w:r>
      <w:r w:rsidRPr="0066124E">
        <w:rPr>
          <w:spacing w:val="-10"/>
        </w:rPr>
        <w:t xml:space="preserve"> </w:t>
      </w:r>
      <w:r>
        <w:t>pelo</w:t>
      </w:r>
      <w:r w:rsidRPr="0066124E">
        <w:rPr>
          <w:spacing w:val="-10"/>
        </w:rPr>
        <w:t xml:space="preserve"> </w:t>
      </w:r>
      <w:r>
        <w:t>sistema</w:t>
      </w:r>
      <w:r w:rsidRPr="0066124E">
        <w:rPr>
          <w:spacing w:val="-9"/>
        </w:rPr>
        <w:t xml:space="preserve"> </w:t>
      </w:r>
      <w:r>
        <w:t>de</w:t>
      </w:r>
      <w:r w:rsidRPr="0066124E">
        <w:rPr>
          <w:spacing w:val="-9"/>
        </w:rPr>
        <w:t xml:space="preserve"> </w:t>
      </w:r>
      <w:r>
        <w:t>limpeza urbana, com base nos resultados dos estudos demográficos;</w:t>
      </w:r>
    </w:p>
    <w:p w14:paraId="4A5674DD" w14:textId="01F90233" w:rsidR="00713AA0" w:rsidRDefault="00000000" w:rsidP="0066124E">
      <w:pPr>
        <w:pStyle w:val="PargrafodaLista"/>
        <w:numPr>
          <w:ilvl w:val="4"/>
          <w:numId w:val="36"/>
        </w:numPr>
        <w:spacing w:before="247" w:line="276" w:lineRule="auto"/>
        <w:ind w:right="708"/>
        <w:jc w:val="left"/>
      </w:pPr>
      <w:r>
        <w:t xml:space="preserve">Elaborar planilha com estimativas anuais dos volumes de produção de resíduos sólidos classificados em (i) total, (ii) reciclado, (iii) compostado e (iv) aterrado, </w:t>
      </w:r>
      <w:r>
        <w:lastRenderedPageBreak/>
        <w:t>plotando os valores em gráficos;</w:t>
      </w:r>
    </w:p>
    <w:p w14:paraId="71CE23D7" w14:textId="77777777" w:rsidR="00713AA0" w:rsidRDefault="00000000">
      <w:pPr>
        <w:pStyle w:val="PargrafodaLista"/>
        <w:numPr>
          <w:ilvl w:val="4"/>
          <w:numId w:val="36"/>
        </w:numPr>
        <w:tabs>
          <w:tab w:val="left" w:pos="1999"/>
          <w:tab w:val="left" w:pos="2001"/>
        </w:tabs>
        <w:spacing w:before="116" w:line="273" w:lineRule="auto"/>
        <w:ind w:right="705"/>
      </w:pPr>
      <w:r>
        <w:t>Propor formas de coleta e transporte dos resíduos, incorporando conceitos de minimização na fonte, visando o conceito de gerenciamento sustentável;</w:t>
      </w:r>
    </w:p>
    <w:p w14:paraId="0C41DBFB" w14:textId="77777777" w:rsidR="00713AA0" w:rsidRDefault="00000000">
      <w:pPr>
        <w:pStyle w:val="PargrafodaLista"/>
        <w:numPr>
          <w:ilvl w:val="4"/>
          <w:numId w:val="36"/>
        </w:numPr>
        <w:tabs>
          <w:tab w:val="left" w:pos="1999"/>
          <w:tab w:val="left" w:pos="2001"/>
        </w:tabs>
        <w:spacing w:before="124" w:line="276" w:lineRule="auto"/>
        <w:ind w:right="703"/>
      </w:pPr>
      <w:r>
        <w:t>Estabelecer critérios para pontos de apoio ao sistema de limpeza nos diversos setores</w:t>
      </w:r>
      <w:r>
        <w:rPr>
          <w:spacing w:val="-4"/>
        </w:rPr>
        <w:t xml:space="preserve"> </w:t>
      </w:r>
      <w:r>
        <w:t>da</w:t>
      </w:r>
      <w:r>
        <w:rPr>
          <w:spacing w:val="-4"/>
        </w:rPr>
        <w:t xml:space="preserve"> </w:t>
      </w:r>
      <w:r>
        <w:t>área</w:t>
      </w:r>
      <w:r>
        <w:rPr>
          <w:spacing w:val="-4"/>
        </w:rPr>
        <w:t xml:space="preserve"> </w:t>
      </w:r>
      <w:r>
        <w:t>de</w:t>
      </w:r>
      <w:r>
        <w:rPr>
          <w:spacing w:val="-4"/>
        </w:rPr>
        <w:t xml:space="preserve"> </w:t>
      </w:r>
      <w:r>
        <w:t>planejamento</w:t>
      </w:r>
      <w:r>
        <w:rPr>
          <w:spacing w:val="-5"/>
        </w:rPr>
        <w:t xml:space="preserve"> </w:t>
      </w:r>
      <w:r>
        <w:t>(apoio</w:t>
      </w:r>
      <w:r>
        <w:rPr>
          <w:spacing w:val="-5"/>
        </w:rPr>
        <w:t xml:space="preserve"> </w:t>
      </w:r>
      <w:r>
        <w:t>à</w:t>
      </w:r>
      <w:r>
        <w:rPr>
          <w:spacing w:val="-4"/>
        </w:rPr>
        <w:t xml:space="preserve"> </w:t>
      </w:r>
      <w:r>
        <w:t>guarnição,</w:t>
      </w:r>
      <w:r>
        <w:rPr>
          <w:spacing w:val="-5"/>
        </w:rPr>
        <w:t xml:space="preserve"> </w:t>
      </w:r>
      <w:r>
        <w:t>centros</w:t>
      </w:r>
      <w:r>
        <w:rPr>
          <w:spacing w:val="-2"/>
        </w:rPr>
        <w:t xml:space="preserve"> </w:t>
      </w:r>
      <w:r>
        <w:t>de</w:t>
      </w:r>
      <w:r>
        <w:rPr>
          <w:spacing w:val="-2"/>
        </w:rPr>
        <w:t xml:space="preserve"> </w:t>
      </w:r>
      <w:r>
        <w:t>coleta</w:t>
      </w:r>
      <w:r>
        <w:rPr>
          <w:spacing w:val="-4"/>
        </w:rPr>
        <w:t xml:space="preserve"> </w:t>
      </w:r>
      <w:r>
        <w:t>voluntária, mensagens educativas para a área de planejamento em geral e para a população específica, ou seja, população vizinha a esses pontos de apoio);</w:t>
      </w:r>
    </w:p>
    <w:p w14:paraId="55A0DCD0" w14:textId="77777777" w:rsidR="00713AA0" w:rsidRDefault="00000000">
      <w:pPr>
        <w:pStyle w:val="PargrafodaLista"/>
        <w:numPr>
          <w:ilvl w:val="4"/>
          <w:numId w:val="36"/>
        </w:numPr>
        <w:tabs>
          <w:tab w:val="left" w:pos="1999"/>
          <w:tab w:val="left" w:pos="2001"/>
        </w:tabs>
        <w:spacing w:before="117" w:line="276" w:lineRule="auto"/>
        <w:ind w:right="705"/>
      </w:pPr>
      <w:r>
        <w:t>Estabelecer</w:t>
      </w:r>
      <w:r>
        <w:rPr>
          <w:spacing w:val="-14"/>
        </w:rPr>
        <w:t xml:space="preserve"> </w:t>
      </w:r>
      <w:r>
        <w:t>critérios</w:t>
      </w:r>
      <w:r>
        <w:rPr>
          <w:spacing w:val="-14"/>
        </w:rPr>
        <w:t xml:space="preserve"> </w:t>
      </w:r>
      <w:r>
        <w:t>de</w:t>
      </w:r>
      <w:r>
        <w:rPr>
          <w:spacing w:val="-14"/>
        </w:rPr>
        <w:t xml:space="preserve"> </w:t>
      </w:r>
      <w:r>
        <w:t>escolha</w:t>
      </w:r>
      <w:r>
        <w:rPr>
          <w:spacing w:val="-13"/>
        </w:rPr>
        <w:t xml:space="preserve"> </w:t>
      </w:r>
      <w:r>
        <w:t>da</w:t>
      </w:r>
      <w:r>
        <w:rPr>
          <w:spacing w:val="-14"/>
        </w:rPr>
        <w:t xml:space="preserve"> </w:t>
      </w:r>
      <w:r>
        <w:t>área</w:t>
      </w:r>
      <w:r>
        <w:rPr>
          <w:spacing w:val="-14"/>
        </w:rPr>
        <w:t xml:space="preserve"> </w:t>
      </w:r>
      <w:r>
        <w:t>para</w:t>
      </w:r>
      <w:r>
        <w:rPr>
          <w:spacing w:val="-14"/>
        </w:rPr>
        <w:t xml:space="preserve"> </w:t>
      </w:r>
      <w:r>
        <w:t>localização</w:t>
      </w:r>
      <w:r>
        <w:rPr>
          <w:spacing w:val="-13"/>
        </w:rPr>
        <w:t xml:space="preserve"> </w:t>
      </w:r>
      <w:r>
        <w:t>do</w:t>
      </w:r>
      <w:r>
        <w:rPr>
          <w:spacing w:val="-14"/>
        </w:rPr>
        <w:t xml:space="preserve"> </w:t>
      </w:r>
      <w:r>
        <w:t>bota-fora</w:t>
      </w:r>
      <w:r>
        <w:rPr>
          <w:spacing w:val="-14"/>
        </w:rPr>
        <w:t xml:space="preserve"> </w:t>
      </w:r>
      <w:r>
        <w:t>dos</w:t>
      </w:r>
      <w:r>
        <w:rPr>
          <w:spacing w:val="-14"/>
        </w:rPr>
        <w:t xml:space="preserve"> </w:t>
      </w:r>
      <w:r>
        <w:t>resíduos inertes</w:t>
      </w:r>
      <w:r>
        <w:rPr>
          <w:spacing w:val="-8"/>
        </w:rPr>
        <w:t xml:space="preserve"> </w:t>
      </w:r>
      <w:r>
        <w:t>(excedente</w:t>
      </w:r>
      <w:r>
        <w:rPr>
          <w:spacing w:val="-8"/>
        </w:rPr>
        <w:t xml:space="preserve"> </w:t>
      </w:r>
      <w:r>
        <w:t>de</w:t>
      </w:r>
      <w:r>
        <w:rPr>
          <w:spacing w:val="-10"/>
        </w:rPr>
        <w:t xml:space="preserve"> </w:t>
      </w:r>
      <w:r>
        <w:t>terra</w:t>
      </w:r>
      <w:r>
        <w:rPr>
          <w:spacing w:val="-10"/>
        </w:rPr>
        <w:t xml:space="preserve"> </w:t>
      </w:r>
      <w:r>
        <w:t>dos</w:t>
      </w:r>
      <w:r>
        <w:rPr>
          <w:spacing w:val="-8"/>
        </w:rPr>
        <w:t xml:space="preserve"> </w:t>
      </w:r>
      <w:r>
        <w:t>serviços</w:t>
      </w:r>
      <w:r>
        <w:rPr>
          <w:spacing w:val="-8"/>
        </w:rPr>
        <w:t xml:space="preserve"> </w:t>
      </w:r>
      <w:r>
        <w:t>de</w:t>
      </w:r>
      <w:r>
        <w:rPr>
          <w:spacing w:val="-8"/>
        </w:rPr>
        <w:t xml:space="preserve"> </w:t>
      </w:r>
      <w:r>
        <w:t>terraplenagem,</w:t>
      </w:r>
      <w:r>
        <w:rPr>
          <w:spacing w:val="-8"/>
        </w:rPr>
        <w:t xml:space="preserve"> </w:t>
      </w:r>
      <w:r>
        <w:t>entulhos</w:t>
      </w:r>
      <w:r>
        <w:rPr>
          <w:spacing w:val="-10"/>
        </w:rPr>
        <w:t xml:space="preserve"> </w:t>
      </w:r>
      <w:r>
        <w:t>etc.)</w:t>
      </w:r>
      <w:r>
        <w:rPr>
          <w:spacing w:val="-7"/>
        </w:rPr>
        <w:t xml:space="preserve"> </w:t>
      </w:r>
      <w:r>
        <w:t>gerados, tanto da fase de instalação (implantação de infraestrutura), como de operação (construção de imóveis etc.);</w:t>
      </w:r>
    </w:p>
    <w:p w14:paraId="1743ECFC" w14:textId="77777777" w:rsidR="00713AA0" w:rsidRDefault="00000000">
      <w:pPr>
        <w:pStyle w:val="PargrafodaLista"/>
        <w:numPr>
          <w:ilvl w:val="4"/>
          <w:numId w:val="36"/>
        </w:numPr>
        <w:tabs>
          <w:tab w:val="left" w:pos="1999"/>
          <w:tab w:val="left" w:pos="2001"/>
        </w:tabs>
        <w:spacing w:before="115" w:line="276" w:lineRule="auto"/>
        <w:ind w:right="709"/>
      </w:pPr>
      <w:r>
        <w:t>Estipular critérios de escolha de área para disposição final (aterro sanitário) na área</w:t>
      </w:r>
      <w:r>
        <w:rPr>
          <w:spacing w:val="-2"/>
        </w:rPr>
        <w:t xml:space="preserve"> </w:t>
      </w:r>
      <w:r>
        <w:t>de</w:t>
      </w:r>
      <w:r>
        <w:rPr>
          <w:spacing w:val="-2"/>
        </w:rPr>
        <w:t xml:space="preserve"> </w:t>
      </w:r>
      <w:r>
        <w:t>planejamento ou</w:t>
      </w:r>
      <w:r>
        <w:rPr>
          <w:spacing w:val="-3"/>
        </w:rPr>
        <w:t xml:space="preserve"> </w:t>
      </w:r>
      <w:r>
        <w:t>usando aterro</w:t>
      </w:r>
      <w:r>
        <w:rPr>
          <w:spacing w:val="-3"/>
        </w:rPr>
        <w:t xml:space="preserve"> </w:t>
      </w:r>
      <w:r>
        <w:t>já existente</w:t>
      </w:r>
      <w:r>
        <w:rPr>
          <w:spacing w:val="-2"/>
        </w:rPr>
        <w:t xml:space="preserve"> </w:t>
      </w:r>
      <w:r>
        <w:t>na</w:t>
      </w:r>
      <w:r>
        <w:rPr>
          <w:spacing w:val="-2"/>
        </w:rPr>
        <w:t xml:space="preserve"> </w:t>
      </w:r>
      <w:r>
        <w:t>região. Neste</w:t>
      </w:r>
      <w:r>
        <w:rPr>
          <w:spacing w:val="-2"/>
        </w:rPr>
        <w:t xml:space="preserve"> </w:t>
      </w:r>
      <w:r>
        <w:t>último</w:t>
      </w:r>
      <w:r>
        <w:rPr>
          <w:spacing w:val="-3"/>
        </w:rPr>
        <w:t xml:space="preserve"> </w:t>
      </w:r>
      <w:r>
        <w:t>caso, calcular qual o percentual do volume diário aterrado que será representado pelo volume de resíduos gerados na área de planejamento (ano 20);</w:t>
      </w:r>
    </w:p>
    <w:p w14:paraId="23E735B9" w14:textId="77777777" w:rsidR="00713AA0" w:rsidRDefault="00000000">
      <w:pPr>
        <w:pStyle w:val="PargrafodaLista"/>
        <w:numPr>
          <w:ilvl w:val="4"/>
          <w:numId w:val="36"/>
        </w:numPr>
        <w:tabs>
          <w:tab w:val="left" w:pos="1999"/>
          <w:tab w:val="left" w:pos="2001"/>
        </w:tabs>
        <w:spacing w:before="118" w:line="276" w:lineRule="auto"/>
        <w:ind w:right="707"/>
      </w:pPr>
      <w:r>
        <w:t>Elaborar planta de situação do(s) destino(s) final(is) dos resíduos sólidos, sobre mapa básico em escala adequada, e indicar o itinerário entre o setor da área de planejamento escolhido e um dos destinos finais ou o destino final, conforme o caso; e</w:t>
      </w:r>
    </w:p>
    <w:p w14:paraId="7804BA31" w14:textId="77777777" w:rsidR="00713AA0" w:rsidRDefault="00000000">
      <w:pPr>
        <w:pStyle w:val="PargrafodaLista"/>
        <w:numPr>
          <w:ilvl w:val="4"/>
          <w:numId w:val="36"/>
        </w:numPr>
        <w:tabs>
          <w:tab w:val="left" w:pos="2000"/>
        </w:tabs>
        <w:spacing w:before="117"/>
        <w:ind w:left="2000" w:hanging="354"/>
      </w:pPr>
      <w:r>
        <w:t>Prever</w:t>
      </w:r>
      <w:r>
        <w:rPr>
          <w:spacing w:val="-3"/>
        </w:rPr>
        <w:t xml:space="preserve"> </w:t>
      </w:r>
      <w:r>
        <w:t>eventos</w:t>
      </w:r>
      <w:r>
        <w:rPr>
          <w:spacing w:val="-2"/>
        </w:rPr>
        <w:t xml:space="preserve"> </w:t>
      </w:r>
      <w:r>
        <w:t>de</w:t>
      </w:r>
      <w:r>
        <w:rPr>
          <w:spacing w:val="-4"/>
        </w:rPr>
        <w:t xml:space="preserve"> </w:t>
      </w:r>
      <w:r>
        <w:t>emergência</w:t>
      </w:r>
      <w:r>
        <w:rPr>
          <w:spacing w:val="-4"/>
        </w:rPr>
        <w:t xml:space="preserve"> </w:t>
      </w:r>
      <w:r>
        <w:t>e</w:t>
      </w:r>
      <w:r>
        <w:rPr>
          <w:spacing w:val="-2"/>
        </w:rPr>
        <w:t xml:space="preserve"> contingência.</w:t>
      </w:r>
    </w:p>
    <w:p w14:paraId="6867EEA6" w14:textId="77777777" w:rsidR="00713AA0" w:rsidRDefault="00713AA0">
      <w:pPr>
        <w:pStyle w:val="Corpodetexto"/>
      </w:pPr>
    </w:p>
    <w:p w14:paraId="763B3217" w14:textId="77777777" w:rsidR="00713AA0" w:rsidRDefault="00713AA0">
      <w:pPr>
        <w:pStyle w:val="Corpodetexto"/>
        <w:spacing w:before="63"/>
      </w:pPr>
    </w:p>
    <w:p w14:paraId="57FD89C0" w14:textId="77777777" w:rsidR="00713AA0" w:rsidRDefault="00000000">
      <w:pPr>
        <w:pStyle w:val="Ttulo4"/>
        <w:ind w:left="1277"/>
        <w:jc w:val="left"/>
        <w:rPr>
          <w:rFonts w:ascii="Times New Roman" w:hAnsi="Times New Roman"/>
        </w:rPr>
      </w:pPr>
      <w:r>
        <w:rPr>
          <w:rFonts w:ascii="Times New Roman" w:hAnsi="Times New Roman"/>
          <w:spacing w:val="-2"/>
        </w:rPr>
        <w:t>Observação:</w:t>
      </w:r>
    </w:p>
    <w:p w14:paraId="349A6C15" w14:textId="77777777" w:rsidR="00713AA0" w:rsidRDefault="00000000">
      <w:pPr>
        <w:pStyle w:val="Corpodetexto"/>
        <w:spacing w:before="160"/>
        <w:ind w:left="1277"/>
      </w:pPr>
      <w:r>
        <w:t>Consolidar</w:t>
      </w:r>
      <w:r>
        <w:rPr>
          <w:spacing w:val="-4"/>
        </w:rPr>
        <w:t xml:space="preserve"> </w:t>
      </w:r>
      <w:r>
        <w:t>o</w:t>
      </w:r>
      <w:r>
        <w:rPr>
          <w:spacing w:val="-3"/>
        </w:rPr>
        <w:t xml:space="preserve"> </w:t>
      </w:r>
      <w:r>
        <w:t>prognóstico</w:t>
      </w:r>
      <w:r>
        <w:rPr>
          <w:spacing w:val="-4"/>
        </w:rPr>
        <w:t xml:space="preserve"> </w:t>
      </w:r>
      <w:r>
        <w:t>de</w:t>
      </w:r>
      <w:r>
        <w:rPr>
          <w:spacing w:val="-3"/>
        </w:rPr>
        <w:t xml:space="preserve"> </w:t>
      </w:r>
      <w:r>
        <w:t>resíduos</w:t>
      </w:r>
      <w:r>
        <w:rPr>
          <w:spacing w:val="-4"/>
        </w:rPr>
        <w:t xml:space="preserve"> </w:t>
      </w:r>
      <w:r>
        <w:t>sólidos</w:t>
      </w:r>
      <w:r>
        <w:rPr>
          <w:spacing w:val="-5"/>
        </w:rPr>
        <w:t xml:space="preserve"> </w:t>
      </w:r>
      <w:r>
        <w:t>em</w:t>
      </w:r>
      <w:r>
        <w:rPr>
          <w:spacing w:val="-5"/>
        </w:rPr>
        <w:t xml:space="preserve"> </w:t>
      </w:r>
      <w:r>
        <w:t>atendimento</w:t>
      </w:r>
      <w:r>
        <w:rPr>
          <w:spacing w:val="-7"/>
        </w:rPr>
        <w:t xml:space="preserve"> </w:t>
      </w:r>
      <w:r>
        <w:t>à</w:t>
      </w:r>
      <w:r>
        <w:rPr>
          <w:spacing w:val="-3"/>
        </w:rPr>
        <w:t xml:space="preserve"> </w:t>
      </w:r>
      <w:r>
        <w:t>Lei</w:t>
      </w:r>
      <w:r>
        <w:rPr>
          <w:spacing w:val="-2"/>
        </w:rPr>
        <w:t xml:space="preserve"> 12.305/2010.</w:t>
      </w:r>
    </w:p>
    <w:p w14:paraId="23313999" w14:textId="77777777" w:rsidR="00713AA0" w:rsidRDefault="00713AA0">
      <w:pPr>
        <w:pStyle w:val="Corpodetexto"/>
      </w:pPr>
    </w:p>
    <w:p w14:paraId="327B5F80" w14:textId="77777777" w:rsidR="00713AA0" w:rsidRDefault="00713AA0">
      <w:pPr>
        <w:pStyle w:val="Corpodetexto"/>
        <w:spacing w:before="163"/>
      </w:pPr>
    </w:p>
    <w:p w14:paraId="420B7ED4" w14:textId="77777777" w:rsidR="00713AA0" w:rsidRDefault="00000000">
      <w:pPr>
        <w:pStyle w:val="PargrafodaLista"/>
        <w:numPr>
          <w:ilvl w:val="3"/>
          <w:numId w:val="36"/>
        </w:numPr>
        <w:tabs>
          <w:tab w:val="left" w:pos="1648"/>
        </w:tabs>
        <w:ind w:left="1648" w:right="708" w:hanging="1080"/>
      </w:pPr>
      <w:r>
        <w:t xml:space="preserve">Prognóstico – Infraestrutura de serviço de drenagem e manejo de águas pluviais </w:t>
      </w:r>
      <w:r>
        <w:rPr>
          <w:spacing w:val="-2"/>
        </w:rPr>
        <w:t>urbanas</w:t>
      </w:r>
    </w:p>
    <w:p w14:paraId="4E0D4FE0" w14:textId="77777777" w:rsidR="00713AA0" w:rsidRDefault="00000000">
      <w:pPr>
        <w:pStyle w:val="Corpodetexto"/>
        <w:spacing w:before="121" w:line="278" w:lineRule="auto"/>
        <w:ind w:left="569" w:right="706" w:firstLine="707"/>
        <w:jc w:val="both"/>
      </w:pPr>
      <w:r>
        <w:t>O prognóstico do sistema de drenagem de águas pluviais deverá abordar, no mínimo, os seguintes aspectos:</w:t>
      </w:r>
    </w:p>
    <w:p w14:paraId="6FBE1B70" w14:textId="77777777" w:rsidR="00713AA0" w:rsidRDefault="00000000">
      <w:pPr>
        <w:pStyle w:val="PargrafodaLista"/>
        <w:numPr>
          <w:ilvl w:val="4"/>
          <w:numId w:val="36"/>
        </w:numPr>
        <w:tabs>
          <w:tab w:val="left" w:pos="1999"/>
          <w:tab w:val="left" w:pos="2001"/>
        </w:tabs>
        <w:spacing w:before="115" w:line="276" w:lineRule="auto"/>
        <w:ind w:right="704"/>
      </w:pPr>
      <w:r>
        <w:t>Estabelecer diretrizes para o controle de escoamentos na fonte, adotando-se soluções que favoreçam o armazenamento, a infiltração e a percolação, ou a jusante,</w:t>
      </w:r>
      <w:r>
        <w:rPr>
          <w:spacing w:val="-1"/>
        </w:rPr>
        <w:t xml:space="preserve"> </w:t>
      </w:r>
      <w:r>
        <w:t>adotando-se bacias de detenção – ter em consideração as características topográficas locais e listar as soluções de controle que melhor se adaptariam;</w:t>
      </w:r>
    </w:p>
    <w:p w14:paraId="6B2F9A6F" w14:textId="77777777" w:rsidR="00713AA0" w:rsidRDefault="00000000">
      <w:pPr>
        <w:pStyle w:val="PargrafodaLista"/>
        <w:numPr>
          <w:ilvl w:val="4"/>
          <w:numId w:val="36"/>
        </w:numPr>
        <w:tabs>
          <w:tab w:val="left" w:pos="2000"/>
        </w:tabs>
        <w:spacing w:before="115"/>
        <w:ind w:left="2000" w:hanging="354"/>
      </w:pPr>
      <w:r>
        <w:t>Estabelecer</w:t>
      </w:r>
      <w:r>
        <w:rPr>
          <w:spacing w:val="-4"/>
        </w:rPr>
        <w:t xml:space="preserve"> </w:t>
      </w:r>
      <w:r>
        <w:t>diretrizes</w:t>
      </w:r>
      <w:r>
        <w:rPr>
          <w:spacing w:val="-3"/>
        </w:rPr>
        <w:t xml:space="preserve"> </w:t>
      </w:r>
      <w:r>
        <w:t>para</w:t>
      </w:r>
      <w:r>
        <w:rPr>
          <w:spacing w:val="-5"/>
        </w:rPr>
        <w:t xml:space="preserve"> </w:t>
      </w:r>
      <w:r>
        <w:t>o</w:t>
      </w:r>
      <w:r>
        <w:rPr>
          <w:spacing w:val="-4"/>
        </w:rPr>
        <w:t xml:space="preserve"> </w:t>
      </w:r>
      <w:r>
        <w:t>tratamento</w:t>
      </w:r>
      <w:r>
        <w:rPr>
          <w:spacing w:val="-6"/>
        </w:rPr>
        <w:t xml:space="preserve"> </w:t>
      </w:r>
      <w:r>
        <w:t>de</w:t>
      </w:r>
      <w:r>
        <w:rPr>
          <w:spacing w:val="-3"/>
        </w:rPr>
        <w:t xml:space="preserve"> </w:t>
      </w:r>
      <w:r>
        <w:t>fundos</w:t>
      </w:r>
      <w:r>
        <w:rPr>
          <w:spacing w:val="-5"/>
        </w:rPr>
        <w:t xml:space="preserve"> </w:t>
      </w:r>
      <w:r>
        <w:t>de</w:t>
      </w:r>
      <w:r>
        <w:rPr>
          <w:spacing w:val="-3"/>
        </w:rPr>
        <w:t xml:space="preserve"> </w:t>
      </w:r>
      <w:r>
        <w:rPr>
          <w:spacing w:val="-4"/>
        </w:rPr>
        <w:t>vale;</w:t>
      </w:r>
    </w:p>
    <w:p w14:paraId="1C44932E" w14:textId="77777777" w:rsidR="00713AA0" w:rsidRDefault="00000000">
      <w:pPr>
        <w:pStyle w:val="PargrafodaLista"/>
        <w:numPr>
          <w:ilvl w:val="4"/>
          <w:numId w:val="36"/>
        </w:numPr>
        <w:tabs>
          <w:tab w:val="left" w:pos="1999"/>
          <w:tab w:val="left" w:pos="2001"/>
        </w:tabs>
        <w:spacing w:before="158" w:line="276" w:lineRule="auto"/>
        <w:ind w:right="708"/>
      </w:pPr>
      <w:r>
        <w:t>Indicar, no mapa básico, o traçado das principais avenidas sanitárias, com especificação da solução adotada para o tratamento de fundo de vale;</w:t>
      </w:r>
    </w:p>
    <w:p w14:paraId="5C1D43B5" w14:textId="77777777" w:rsidR="00713AA0" w:rsidRDefault="00000000">
      <w:pPr>
        <w:pStyle w:val="PargrafodaLista"/>
        <w:numPr>
          <w:ilvl w:val="4"/>
          <w:numId w:val="36"/>
        </w:numPr>
        <w:tabs>
          <w:tab w:val="left" w:pos="1999"/>
          <w:tab w:val="left" w:pos="2001"/>
        </w:tabs>
        <w:spacing w:before="247" w:line="273" w:lineRule="auto"/>
        <w:ind w:right="712"/>
      </w:pPr>
      <w:r>
        <w:t>Elaborar proposta de medidas mitigadoras para os principais impactos identificados, em particular:</w:t>
      </w:r>
    </w:p>
    <w:p w14:paraId="69BB607A" w14:textId="77777777" w:rsidR="00713AA0" w:rsidRDefault="00000000">
      <w:pPr>
        <w:pStyle w:val="PargrafodaLista"/>
        <w:numPr>
          <w:ilvl w:val="5"/>
          <w:numId w:val="36"/>
        </w:numPr>
        <w:tabs>
          <w:tab w:val="left" w:pos="2729"/>
        </w:tabs>
        <w:spacing w:before="123" w:line="266" w:lineRule="auto"/>
        <w:ind w:right="708"/>
      </w:pPr>
      <w:r>
        <w:t>Medidas de controle para reduzir o assoreamento de cursos d’água e de bacias de detenção, eventualmente propostas pelos membros do grupo de trabalho;</w:t>
      </w:r>
    </w:p>
    <w:p w14:paraId="54710D79" w14:textId="77777777" w:rsidR="00713AA0" w:rsidRDefault="00000000">
      <w:pPr>
        <w:pStyle w:val="PargrafodaLista"/>
        <w:numPr>
          <w:ilvl w:val="5"/>
          <w:numId w:val="36"/>
        </w:numPr>
        <w:tabs>
          <w:tab w:val="left" w:pos="2729"/>
        </w:tabs>
        <w:spacing w:before="133" w:line="256" w:lineRule="auto"/>
        <w:ind w:right="709"/>
      </w:pPr>
      <w:r>
        <w:t xml:space="preserve">Medidas de controle para reduzir o lançamento de resíduos sólidos nos </w:t>
      </w:r>
      <w:r>
        <w:lastRenderedPageBreak/>
        <w:t>corpos d’água.</w:t>
      </w:r>
    </w:p>
    <w:p w14:paraId="101EBD0B" w14:textId="77777777" w:rsidR="00713AA0" w:rsidRDefault="00000000">
      <w:pPr>
        <w:pStyle w:val="PargrafodaLista"/>
        <w:numPr>
          <w:ilvl w:val="4"/>
          <w:numId w:val="36"/>
        </w:numPr>
        <w:tabs>
          <w:tab w:val="left" w:pos="2000"/>
        </w:tabs>
        <w:spacing w:before="140"/>
        <w:ind w:left="2000" w:hanging="354"/>
      </w:pPr>
      <w:r>
        <w:t>Prever</w:t>
      </w:r>
      <w:r>
        <w:rPr>
          <w:spacing w:val="-3"/>
        </w:rPr>
        <w:t xml:space="preserve"> </w:t>
      </w:r>
      <w:r>
        <w:t>eventos</w:t>
      </w:r>
      <w:r>
        <w:rPr>
          <w:spacing w:val="-2"/>
        </w:rPr>
        <w:t xml:space="preserve"> </w:t>
      </w:r>
      <w:r>
        <w:t>de</w:t>
      </w:r>
      <w:r>
        <w:rPr>
          <w:spacing w:val="-4"/>
        </w:rPr>
        <w:t xml:space="preserve"> </w:t>
      </w:r>
      <w:r>
        <w:t>emergência</w:t>
      </w:r>
      <w:r>
        <w:rPr>
          <w:spacing w:val="-3"/>
        </w:rPr>
        <w:t xml:space="preserve"> </w:t>
      </w:r>
      <w:r>
        <w:t>e</w:t>
      </w:r>
      <w:r>
        <w:rPr>
          <w:spacing w:val="-2"/>
        </w:rPr>
        <w:t xml:space="preserve"> contingência.</w:t>
      </w:r>
    </w:p>
    <w:p w14:paraId="0646F98F" w14:textId="77777777" w:rsidR="00713AA0" w:rsidRDefault="00713AA0">
      <w:pPr>
        <w:pStyle w:val="Corpodetexto"/>
      </w:pPr>
    </w:p>
    <w:p w14:paraId="6BE09D04" w14:textId="77777777" w:rsidR="00713AA0" w:rsidRDefault="00713AA0">
      <w:pPr>
        <w:pStyle w:val="Corpodetexto"/>
        <w:spacing w:before="46"/>
      </w:pPr>
    </w:p>
    <w:p w14:paraId="22F499E4" w14:textId="77777777" w:rsidR="00713AA0" w:rsidRDefault="00000000">
      <w:pPr>
        <w:pStyle w:val="Ttulo4"/>
        <w:numPr>
          <w:ilvl w:val="2"/>
          <w:numId w:val="36"/>
        </w:numPr>
        <w:tabs>
          <w:tab w:val="left" w:pos="1288"/>
        </w:tabs>
        <w:ind w:left="1288" w:hanging="719"/>
        <w:jc w:val="both"/>
        <w:rPr>
          <w:rFonts w:ascii="Times New Roman" w:hAnsi="Times New Roman"/>
        </w:rPr>
      </w:pPr>
      <w:bookmarkStart w:id="17" w:name="_bookmark17"/>
      <w:bookmarkEnd w:id="17"/>
      <w:r>
        <w:rPr>
          <w:rFonts w:ascii="Times New Roman" w:hAnsi="Times New Roman"/>
        </w:rPr>
        <w:t>Programas,</w:t>
      </w:r>
      <w:r>
        <w:rPr>
          <w:rFonts w:ascii="Times New Roman" w:hAnsi="Times New Roman"/>
          <w:spacing w:val="-4"/>
        </w:rPr>
        <w:t xml:space="preserve"> </w:t>
      </w:r>
      <w:r>
        <w:rPr>
          <w:rFonts w:ascii="Times New Roman" w:hAnsi="Times New Roman"/>
        </w:rPr>
        <w:t>projetos</w:t>
      </w:r>
      <w:r>
        <w:rPr>
          <w:rFonts w:ascii="Times New Roman" w:hAnsi="Times New Roman"/>
          <w:spacing w:val="-3"/>
        </w:rPr>
        <w:t xml:space="preserve"> </w:t>
      </w:r>
      <w:r>
        <w:rPr>
          <w:rFonts w:ascii="Times New Roman" w:hAnsi="Times New Roman"/>
        </w:rPr>
        <w:t>e</w:t>
      </w:r>
      <w:r>
        <w:rPr>
          <w:rFonts w:ascii="Times New Roman" w:hAnsi="Times New Roman"/>
          <w:spacing w:val="-3"/>
        </w:rPr>
        <w:t xml:space="preserve"> </w:t>
      </w:r>
      <w:r>
        <w:rPr>
          <w:rFonts w:ascii="Times New Roman" w:hAnsi="Times New Roman"/>
          <w:spacing w:val="-4"/>
        </w:rPr>
        <w:t>ações</w:t>
      </w:r>
    </w:p>
    <w:p w14:paraId="1CC087FD" w14:textId="77777777" w:rsidR="00713AA0" w:rsidRDefault="00000000">
      <w:pPr>
        <w:pStyle w:val="Corpodetexto"/>
        <w:spacing w:before="181" w:line="276" w:lineRule="auto"/>
        <w:ind w:left="569" w:right="708" w:firstLine="707"/>
        <w:jc w:val="both"/>
      </w:pPr>
      <w:r>
        <w:t>Os programas, projetos e ações necessárias para atingir os objetivos e metas devem ser compatíveis com os respectivos planos plurianuais e com outros planos governamentais correlatos, identificando possíveis fontes de financiamento e as formas de acompanhamento e avaliação e de integração entre si e com outros programa e projetos de setores afins.</w:t>
      </w:r>
    </w:p>
    <w:p w14:paraId="212DA551" w14:textId="77777777" w:rsidR="00713AA0" w:rsidRDefault="00000000">
      <w:pPr>
        <w:pStyle w:val="Corpodetexto"/>
        <w:spacing w:before="121" w:line="276" w:lineRule="auto"/>
        <w:ind w:left="569" w:right="706" w:firstLine="707"/>
        <w:jc w:val="both"/>
      </w:pPr>
      <w:r>
        <w:t>Deverão ser apresentadas medidas alternativas para os serviços do setor e modelos de gestão</w:t>
      </w:r>
      <w:r>
        <w:rPr>
          <w:spacing w:val="-3"/>
        </w:rPr>
        <w:t xml:space="preserve"> </w:t>
      </w:r>
      <w:r>
        <w:t>que</w:t>
      </w:r>
      <w:r>
        <w:rPr>
          <w:spacing w:val="-3"/>
        </w:rPr>
        <w:t xml:space="preserve"> </w:t>
      </w:r>
      <w:r>
        <w:t>permitam</w:t>
      </w:r>
      <w:r>
        <w:rPr>
          <w:spacing w:val="-5"/>
        </w:rPr>
        <w:t xml:space="preserve"> </w:t>
      </w:r>
      <w:r>
        <w:t>orientar</w:t>
      </w:r>
      <w:r>
        <w:rPr>
          <w:spacing w:val="-2"/>
        </w:rPr>
        <w:t xml:space="preserve"> </w:t>
      </w:r>
      <w:r>
        <w:t>o</w:t>
      </w:r>
      <w:r>
        <w:rPr>
          <w:spacing w:val="-6"/>
        </w:rPr>
        <w:t xml:space="preserve"> </w:t>
      </w:r>
      <w:r>
        <w:t>processo</w:t>
      </w:r>
      <w:r>
        <w:rPr>
          <w:spacing w:val="-6"/>
        </w:rPr>
        <w:t xml:space="preserve"> </w:t>
      </w:r>
      <w:r>
        <w:t>de</w:t>
      </w:r>
      <w:r>
        <w:rPr>
          <w:spacing w:val="-5"/>
        </w:rPr>
        <w:t xml:space="preserve"> </w:t>
      </w:r>
      <w:r>
        <w:t>planejamento</w:t>
      </w:r>
      <w:r>
        <w:rPr>
          <w:spacing w:val="-3"/>
        </w:rPr>
        <w:t xml:space="preserve"> </w:t>
      </w:r>
      <w:r>
        <w:t>do</w:t>
      </w:r>
      <w:r>
        <w:rPr>
          <w:spacing w:val="-3"/>
        </w:rPr>
        <w:t xml:space="preserve"> </w:t>
      </w:r>
      <w:r>
        <w:t>saneamento</w:t>
      </w:r>
      <w:r>
        <w:rPr>
          <w:spacing w:val="-6"/>
        </w:rPr>
        <w:t xml:space="preserve"> </w:t>
      </w:r>
      <w:r>
        <w:t>básico</w:t>
      </w:r>
      <w:r>
        <w:rPr>
          <w:spacing w:val="-3"/>
        </w:rPr>
        <w:t xml:space="preserve"> </w:t>
      </w:r>
      <w:r>
        <w:t>no</w:t>
      </w:r>
      <w:r>
        <w:rPr>
          <w:spacing w:val="-3"/>
        </w:rPr>
        <w:t xml:space="preserve"> </w:t>
      </w:r>
      <w:r>
        <w:t>sentido</w:t>
      </w:r>
      <w:r>
        <w:rPr>
          <w:spacing w:val="-3"/>
        </w:rPr>
        <w:t xml:space="preserve"> </w:t>
      </w:r>
      <w:r>
        <w:t>de</w:t>
      </w:r>
      <w:r>
        <w:rPr>
          <w:spacing w:val="-3"/>
        </w:rPr>
        <w:t xml:space="preserve"> </w:t>
      </w:r>
      <w:r>
        <w:t>se encontrarem</w:t>
      </w:r>
      <w:r>
        <w:rPr>
          <w:spacing w:val="-14"/>
        </w:rPr>
        <w:t xml:space="preserve"> </w:t>
      </w:r>
      <w:r>
        <w:t>soluções</w:t>
      </w:r>
      <w:r>
        <w:rPr>
          <w:spacing w:val="-14"/>
        </w:rPr>
        <w:t xml:space="preserve"> </w:t>
      </w:r>
      <w:r>
        <w:t>que</w:t>
      </w:r>
      <w:r>
        <w:rPr>
          <w:spacing w:val="-14"/>
        </w:rPr>
        <w:t xml:space="preserve"> </w:t>
      </w:r>
      <w:r>
        <w:t>compatibilizem</w:t>
      </w:r>
      <w:r>
        <w:rPr>
          <w:spacing w:val="-13"/>
        </w:rPr>
        <w:t xml:space="preserve"> </w:t>
      </w:r>
      <w:r>
        <w:t>o</w:t>
      </w:r>
      <w:r>
        <w:rPr>
          <w:spacing w:val="-14"/>
        </w:rPr>
        <w:t xml:space="preserve"> </w:t>
      </w:r>
      <w:r>
        <w:t>crescimento</w:t>
      </w:r>
      <w:r>
        <w:rPr>
          <w:spacing w:val="-14"/>
        </w:rPr>
        <w:t xml:space="preserve"> </w:t>
      </w:r>
      <w:r>
        <w:t>econômico,</w:t>
      </w:r>
      <w:r>
        <w:rPr>
          <w:spacing w:val="-14"/>
        </w:rPr>
        <w:t xml:space="preserve"> </w:t>
      </w:r>
      <w:r>
        <w:t>a</w:t>
      </w:r>
      <w:r>
        <w:rPr>
          <w:spacing w:val="-13"/>
        </w:rPr>
        <w:t xml:space="preserve"> </w:t>
      </w:r>
      <w:r>
        <w:t>sustentabilidade</w:t>
      </w:r>
      <w:r>
        <w:rPr>
          <w:spacing w:val="-14"/>
        </w:rPr>
        <w:t xml:space="preserve"> </w:t>
      </w:r>
      <w:r>
        <w:t>ambiental e a equidade social nos municípios.</w:t>
      </w:r>
    </w:p>
    <w:p w14:paraId="6F2BD4F0" w14:textId="77777777" w:rsidR="00713AA0" w:rsidRDefault="00000000">
      <w:pPr>
        <w:pStyle w:val="Corpodetexto"/>
        <w:spacing w:before="120" w:line="276" w:lineRule="auto"/>
        <w:ind w:left="569" w:right="705" w:firstLine="707"/>
        <w:jc w:val="both"/>
      </w:pPr>
      <w:r>
        <w:t>Deve também integrar essa Etapa, quando necessário, a programação de investimentos que contemple ações integradas e ações relativas a cada um dos serviços, com a estimativa de valores,</w:t>
      </w:r>
      <w:r>
        <w:rPr>
          <w:spacing w:val="-4"/>
        </w:rPr>
        <w:t xml:space="preserve"> </w:t>
      </w:r>
      <w:r>
        <w:t>cronograma</w:t>
      </w:r>
      <w:r>
        <w:rPr>
          <w:spacing w:val="-3"/>
        </w:rPr>
        <w:t xml:space="preserve"> </w:t>
      </w:r>
      <w:r>
        <w:t>das</w:t>
      </w:r>
      <w:r>
        <w:rPr>
          <w:spacing w:val="-1"/>
        </w:rPr>
        <w:t xml:space="preserve"> </w:t>
      </w:r>
      <w:r>
        <w:t>aplicações,</w:t>
      </w:r>
      <w:r>
        <w:rPr>
          <w:spacing w:val="-3"/>
        </w:rPr>
        <w:t xml:space="preserve"> </w:t>
      </w:r>
      <w:r>
        <w:t>fontes</w:t>
      </w:r>
      <w:r>
        <w:rPr>
          <w:spacing w:val="-3"/>
        </w:rPr>
        <w:t xml:space="preserve"> </w:t>
      </w:r>
      <w:r>
        <w:t>de</w:t>
      </w:r>
      <w:r>
        <w:rPr>
          <w:spacing w:val="-5"/>
        </w:rPr>
        <w:t xml:space="preserve"> </w:t>
      </w:r>
      <w:r>
        <w:t>recursos,</w:t>
      </w:r>
      <w:r>
        <w:rPr>
          <w:spacing w:val="-1"/>
        </w:rPr>
        <w:t xml:space="preserve"> </w:t>
      </w:r>
      <w:r>
        <w:t>dentro</w:t>
      </w:r>
      <w:r>
        <w:rPr>
          <w:spacing w:val="-4"/>
        </w:rPr>
        <w:t xml:space="preserve"> </w:t>
      </w:r>
      <w:r>
        <w:t>da</w:t>
      </w:r>
      <w:r>
        <w:rPr>
          <w:spacing w:val="-1"/>
        </w:rPr>
        <w:t xml:space="preserve"> </w:t>
      </w:r>
      <w:r>
        <w:t>perspectiva</w:t>
      </w:r>
      <w:r>
        <w:rPr>
          <w:spacing w:val="-1"/>
        </w:rPr>
        <w:t xml:space="preserve"> </w:t>
      </w:r>
      <w:r>
        <w:t>de</w:t>
      </w:r>
      <w:r>
        <w:rPr>
          <w:spacing w:val="-1"/>
        </w:rPr>
        <w:t xml:space="preserve"> </w:t>
      </w:r>
      <w:r>
        <w:t>universalização do atendimento, com nível de detalhes diferenciados para cada etapa.</w:t>
      </w:r>
    </w:p>
    <w:p w14:paraId="7F94E415" w14:textId="77777777" w:rsidR="00713AA0" w:rsidRDefault="00000000">
      <w:pPr>
        <w:pStyle w:val="Corpodetexto"/>
        <w:spacing w:before="118" w:line="276" w:lineRule="auto"/>
        <w:ind w:left="569" w:right="706" w:firstLine="707"/>
        <w:jc w:val="both"/>
      </w:pPr>
      <w:r>
        <w:t>Essas alternativas deverão ser discutidas e pactuadas a partir de reuniões, seminários, conferências nas comunidades, levando em consideração critérios definidos previamente. As conclusões</w:t>
      </w:r>
      <w:r>
        <w:rPr>
          <w:spacing w:val="-4"/>
        </w:rPr>
        <w:t xml:space="preserve"> </w:t>
      </w:r>
      <w:r>
        <w:t>obtidas</w:t>
      </w:r>
      <w:r>
        <w:rPr>
          <w:spacing w:val="-4"/>
        </w:rPr>
        <w:t xml:space="preserve"> </w:t>
      </w:r>
      <w:r>
        <w:t>permitirão</w:t>
      </w:r>
      <w:r>
        <w:rPr>
          <w:spacing w:val="-4"/>
        </w:rPr>
        <w:t xml:space="preserve"> </w:t>
      </w:r>
      <w:r>
        <w:t>hierarquizar</w:t>
      </w:r>
      <w:r>
        <w:rPr>
          <w:spacing w:val="-4"/>
        </w:rPr>
        <w:t xml:space="preserve"> </w:t>
      </w:r>
      <w:r>
        <w:t>as</w:t>
      </w:r>
      <w:r>
        <w:rPr>
          <w:spacing w:val="-3"/>
        </w:rPr>
        <w:t xml:space="preserve"> </w:t>
      </w:r>
      <w:r>
        <w:t>medidas</w:t>
      </w:r>
      <w:r>
        <w:rPr>
          <w:spacing w:val="-4"/>
        </w:rPr>
        <w:t xml:space="preserve"> </w:t>
      </w:r>
      <w:r>
        <w:t>para</w:t>
      </w:r>
      <w:r>
        <w:rPr>
          <w:spacing w:val="-4"/>
        </w:rPr>
        <w:t xml:space="preserve"> </w:t>
      </w:r>
      <w:r>
        <w:t>o</w:t>
      </w:r>
      <w:r>
        <w:rPr>
          <w:spacing w:val="-5"/>
        </w:rPr>
        <w:t xml:space="preserve"> </w:t>
      </w:r>
      <w:r>
        <w:t>alcance</w:t>
      </w:r>
      <w:r>
        <w:rPr>
          <w:spacing w:val="-4"/>
        </w:rPr>
        <w:t xml:space="preserve"> </w:t>
      </w:r>
      <w:r>
        <w:t>do</w:t>
      </w:r>
      <w:r>
        <w:rPr>
          <w:spacing w:val="-5"/>
        </w:rPr>
        <w:t xml:space="preserve"> </w:t>
      </w:r>
      <w:r>
        <w:t>cenário</w:t>
      </w:r>
      <w:r>
        <w:rPr>
          <w:spacing w:val="-5"/>
        </w:rPr>
        <w:t xml:space="preserve"> </w:t>
      </w:r>
      <w:r>
        <w:t>de</w:t>
      </w:r>
      <w:r>
        <w:rPr>
          <w:spacing w:val="-4"/>
        </w:rPr>
        <w:t xml:space="preserve"> </w:t>
      </w:r>
      <w:r>
        <w:t>referência</w:t>
      </w:r>
      <w:r>
        <w:rPr>
          <w:spacing w:val="-4"/>
        </w:rPr>
        <w:t xml:space="preserve"> </w:t>
      </w:r>
      <w:r>
        <w:t>de acordo com os anseios da população e análise custo-efetividade ou custo-benefício.</w:t>
      </w:r>
    </w:p>
    <w:p w14:paraId="0DFF0539" w14:textId="77777777" w:rsidR="00713AA0" w:rsidRDefault="00000000">
      <w:pPr>
        <w:pStyle w:val="Corpodetexto"/>
        <w:spacing w:before="120" w:line="276" w:lineRule="auto"/>
        <w:ind w:left="569" w:right="707" w:firstLine="707"/>
        <w:jc w:val="both"/>
      </w:pPr>
      <w:r>
        <w:t xml:space="preserve">Devem ser estabelecidas as metas de investimentos e indicadores de desempenho e mecanismos de aferição de resultados, conforme novo marco legal do saneamento, Lei </w:t>
      </w:r>
      <w:r>
        <w:rPr>
          <w:spacing w:val="-2"/>
        </w:rPr>
        <w:t>14.026/2020.</w:t>
      </w:r>
    </w:p>
    <w:p w14:paraId="0B781E79" w14:textId="77777777" w:rsidR="00713AA0" w:rsidRDefault="00000000">
      <w:pPr>
        <w:pStyle w:val="Corpodetexto"/>
        <w:spacing w:before="122" w:line="276" w:lineRule="auto"/>
        <w:ind w:left="569" w:right="708" w:firstLine="707"/>
        <w:jc w:val="both"/>
      </w:pPr>
      <w:r>
        <w:t>Devem</w:t>
      </w:r>
      <w:r>
        <w:rPr>
          <w:spacing w:val="-9"/>
        </w:rPr>
        <w:t xml:space="preserve"> </w:t>
      </w:r>
      <w:r>
        <w:t>ser</w:t>
      </w:r>
      <w:r>
        <w:rPr>
          <w:spacing w:val="-9"/>
        </w:rPr>
        <w:t xml:space="preserve"> </w:t>
      </w:r>
      <w:r>
        <w:t>sugeridas</w:t>
      </w:r>
      <w:r>
        <w:rPr>
          <w:spacing w:val="-9"/>
        </w:rPr>
        <w:t xml:space="preserve"> </w:t>
      </w:r>
      <w:r>
        <w:t>metas</w:t>
      </w:r>
      <w:r>
        <w:rPr>
          <w:spacing w:val="-9"/>
        </w:rPr>
        <w:t xml:space="preserve"> </w:t>
      </w:r>
      <w:r>
        <w:t>progressivas</w:t>
      </w:r>
      <w:r>
        <w:rPr>
          <w:spacing w:val="-7"/>
        </w:rPr>
        <w:t xml:space="preserve"> </w:t>
      </w:r>
      <w:r>
        <w:t>e</w:t>
      </w:r>
      <w:r>
        <w:rPr>
          <w:spacing w:val="-7"/>
        </w:rPr>
        <w:t xml:space="preserve"> </w:t>
      </w:r>
      <w:r>
        <w:t>graduais</w:t>
      </w:r>
      <w:r>
        <w:rPr>
          <w:spacing w:val="-9"/>
        </w:rPr>
        <w:t xml:space="preserve"> </w:t>
      </w:r>
      <w:r>
        <w:t>de</w:t>
      </w:r>
      <w:r>
        <w:rPr>
          <w:spacing w:val="-7"/>
        </w:rPr>
        <w:t xml:space="preserve"> </w:t>
      </w:r>
      <w:r>
        <w:t>expansão</w:t>
      </w:r>
      <w:r>
        <w:rPr>
          <w:spacing w:val="-7"/>
        </w:rPr>
        <w:t xml:space="preserve"> </w:t>
      </w:r>
      <w:r>
        <w:t>dos</w:t>
      </w:r>
      <w:r>
        <w:rPr>
          <w:spacing w:val="-9"/>
        </w:rPr>
        <w:t xml:space="preserve"> </w:t>
      </w:r>
      <w:r>
        <w:t>serviços,</w:t>
      </w:r>
      <w:r>
        <w:rPr>
          <w:spacing w:val="-6"/>
        </w:rPr>
        <w:t xml:space="preserve"> </w:t>
      </w:r>
      <w:r>
        <w:t>de</w:t>
      </w:r>
      <w:r>
        <w:rPr>
          <w:spacing w:val="-9"/>
        </w:rPr>
        <w:t xml:space="preserve"> </w:t>
      </w:r>
      <w:r>
        <w:t>redução progressiva e controle de perdas na distribuição de água tratada, de qualidade, de eficiência e de uso</w:t>
      </w:r>
      <w:r>
        <w:rPr>
          <w:spacing w:val="-3"/>
        </w:rPr>
        <w:t xml:space="preserve"> </w:t>
      </w:r>
      <w:r>
        <w:t>racional</w:t>
      </w:r>
      <w:r>
        <w:rPr>
          <w:spacing w:val="-2"/>
        </w:rPr>
        <w:t xml:space="preserve"> </w:t>
      </w:r>
      <w:r>
        <w:t>da</w:t>
      </w:r>
      <w:r>
        <w:rPr>
          <w:spacing w:val="-2"/>
        </w:rPr>
        <w:t xml:space="preserve"> </w:t>
      </w:r>
      <w:r>
        <w:t>água,</w:t>
      </w:r>
      <w:r>
        <w:rPr>
          <w:spacing w:val="-3"/>
        </w:rPr>
        <w:t xml:space="preserve"> </w:t>
      </w:r>
      <w:r>
        <w:t>da</w:t>
      </w:r>
      <w:r>
        <w:rPr>
          <w:spacing w:val="-3"/>
        </w:rPr>
        <w:t xml:space="preserve"> </w:t>
      </w:r>
      <w:r>
        <w:t>energia</w:t>
      </w:r>
      <w:r>
        <w:rPr>
          <w:spacing w:val="-3"/>
        </w:rPr>
        <w:t xml:space="preserve"> </w:t>
      </w:r>
      <w:r>
        <w:t>e</w:t>
      </w:r>
      <w:r>
        <w:rPr>
          <w:spacing w:val="-3"/>
        </w:rPr>
        <w:t xml:space="preserve"> </w:t>
      </w:r>
      <w:r>
        <w:t>de</w:t>
      </w:r>
      <w:r>
        <w:rPr>
          <w:spacing w:val="-3"/>
        </w:rPr>
        <w:t xml:space="preserve"> </w:t>
      </w:r>
      <w:r>
        <w:t>outros</w:t>
      </w:r>
      <w:r>
        <w:rPr>
          <w:spacing w:val="-3"/>
        </w:rPr>
        <w:t xml:space="preserve"> </w:t>
      </w:r>
      <w:r>
        <w:t>recursos</w:t>
      </w:r>
      <w:r>
        <w:rPr>
          <w:spacing w:val="-3"/>
        </w:rPr>
        <w:t xml:space="preserve"> </w:t>
      </w:r>
      <w:r>
        <w:t>naturais,</w:t>
      </w:r>
      <w:r>
        <w:rPr>
          <w:spacing w:val="-3"/>
        </w:rPr>
        <w:t xml:space="preserve"> </w:t>
      </w:r>
      <w:r>
        <w:t>em</w:t>
      </w:r>
      <w:r>
        <w:rPr>
          <w:spacing w:val="-2"/>
        </w:rPr>
        <w:t xml:space="preserve"> </w:t>
      </w:r>
      <w:r>
        <w:t>conformidade</w:t>
      </w:r>
      <w:r>
        <w:rPr>
          <w:spacing w:val="-5"/>
        </w:rPr>
        <w:t xml:space="preserve"> </w:t>
      </w:r>
      <w:r>
        <w:t>com</w:t>
      </w:r>
      <w:r>
        <w:rPr>
          <w:spacing w:val="-2"/>
        </w:rPr>
        <w:t xml:space="preserve"> </w:t>
      </w:r>
      <w:r>
        <w:t>os</w:t>
      </w:r>
      <w:r>
        <w:rPr>
          <w:spacing w:val="-3"/>
        </w:rPr>
        <w:t xml:space="preserve"> </w:t>
      </w:r>
      <w:r>
        <w:t>serviços a serem prestados.</w:t>
      </w:r>
    </w:p>
    <w:p w14:paraId="1A35B55E" w14:textId="77777777" w:rsidR="00713AA0" w:rsidRDefault="00713AA0">
      <w:pPr>
        <w:pStyle w:val="Corpodetexto"/>
      </w:pPr>
    </w:p>
    <w:p w14:paraId="197B8D79" w14:textId="77777777" w:rsidR="00713AA0" w:rsidRDefault="00713AA0">
      <w:pPr>
        <w:pStyle w:val="Corpodetexto"/>
        <w:spacing w:before="144"/>
      </w:pPr>
    </w:p>
    <w:p w14:paraId="33EF28E2" w14:textId="77777777" w:rsidR="00713AA0" w:rsidRDefault="00000000">
      <w:pPr>
        <w:pStyle w:val="PargrafodaLista"/>
        <w:numPr>
          <w:ilvl w:val="3"/>
          <w:numId w:val="36"/>
        </w:numPr>
        <w:tabs>
          <w:tab w:val="left" w:pos="1648"/>
        </w:tabs>
        <w:spacing w:before="1"/>
        <w:ind w:left="1648" w:hanging="1079"/>
      </w:pPr>
      <w:r>
        <w:t>Programação</w:t>
      </w:r>
      <w:r>
        <w:rPr>
          <w:spacing w:val="-4"/>
        </w:rPr>
        <w:t xml:space="preserve"> </w:t>
      </w:r>
      <w:r>
        <w:t>de</w:t>
      </w:r>
      <w:r>
        <w:rPr>
          <w:spacing w:val="-3"/>
        </w:rPr>
        <w:t xml:space="preserve"> </w:t>
      </w:r>
      <w:r>
        <w:t>ações</w:t>
      </w:r>
      <w:r>
        <w:rPr>
          <w:spacing w:val="-3"/>
        </w:rPr>
        <w:t xml:space="preserve"> </w:t>
      </w:r>
      <w:r>
        <w:rPr>
          <w:spacing w:val="-2"/>
        </w:rPr>
        <w:t>imediatas</w:t>
      </w:r>
    </w:p>
    <w:p w14:paraId="42D6D37F" w14:textId="4E772784" w:rsidR="00713AA0" w:rsidRDefault="00000000" w:rsidP="0066124E">
      <w:pPr>
        <w:pStyle w:val="Corpodetexto"/>
        <w:spacing w:before="119" w:line="276" w:lineRule="auto"/>
        <w:ind w:left="569" w:right="707" w:firstLine="707"/>
        <w:jc w:val="both"/>
      </w:pPr>
      <w:r>
        <w:t>Este deve ser o instrumento de ligação entre as demandas de serviços e ações existentes nas</w:t>
      </w:r>
      <w:r>
        <w:rPr>
          <w:spacing w:val="-2"/>
        </w:rPr>
        <w:t xml:space="preserve"> </w:t>
      </w:r>
      <w:r>
        <w:t>administrações</w:t>
      </w:r>
      <w:r>
        <w:rPr>
          <w:spacing w:val="-4"/>
        </w:rPr>
        <w:t xml:space="preserve"> </w:t>
      </w:r>
      <w:r>
        <w:t>municipais</w:t>
      </w:r>
      <w:r>
        <w:rPr>
          <w:spacing w:val="-4"/>
        </w:rPr>
        <w:t xml:space="preserve"> </w:t>
      </w:r>
      <w:r>
        <w:t>e</w:t>
      </w:r>
      <w:r>
        <w:rPr>
          <w:spacing w:val="-2"/>
        </w:rPr>
        <w:t xml:space="preserve"> </w:t>
      </w:r>
      <w:r>
        <w:t>o</w:t>
      </w:r>
      <w:r>
        <w:rPr>
          <w:spacing w:val="-2"/>
        </w:rPr>
        <w:t xml:space="preserve"> </w:t>
      </w:r>
      <w:r>
        <w:t>PMSB.</w:t>
      </w:r>
      <w:r>
        <w:rPr>
          <w:spacing w:val="-2"/>
        </w:rPr>
        <w:t xml:space="preserve"> </w:t>
      </w:r>
      <w:r>
        <w:t>Todos</w:t>
      </w:r>
      <w:r>
        <w:rPr>
          <w:spacing w:val="-5"/>
        </w:rPr>
        <w:t xml:space="preserve"> </w:t>
      </w:r>
      <w:r>
        <w:t>os</w:t>
      </w:r>
      <w:r>
        <w:rPr>
          <w:spacing w:val="-2"/>
        </w:rPr>
        <w:t xml:space="preserve"> </w:t>
      </w:r>
      <w:r>
        <w:t>projetos</w:t>
      </w:r>
      <w:r>
        <w:rPr>
          <w:spacing w:val="-2"/>
        </w:rPr>
        <w:t xml:space="preserve"> </w:t>
      </w:r>
      <w:r>
        <w:t>e</w:t>
      </w:r>
      <w:r>
        <w:rPr>
          <w:spacing w:val="-4"/>
        </w:rPr>
        <w:t xml:space="preserve"> </w:t>
      </w:r>
      <w:r>
        <w:t>estudos</w:t>
      </w:r>
      <w:r>
        <w:rPr>
          <w:spacing w:val="-2"/>
        </w:rPr>
        <w:t xml:space="preserve"> </w:t>
      </w:r>
      <w:r>
        <w:t>existentes</w:t>
      </w:r>
      <w:r>
        <w:rPr>
          <w:spacing w:val="-4"/>
        </w:rPr>
        <w:t xml:space="preserve"> </w:t>
      </w:r>
      <w:r>
        <w:t>para</w:t>
      </w:r>
      <w:r>
        <w:rPr>
          <w:spacing w:val="-4"/>
        </w:rPr>
        <w:t xml:space="preserve"> </w:t>
      </w:r>
      <w:r>
        <w:t>minimizar os</w:t>
      </w:r>
      <w:r>
        <w:rPr>
          <w:spacing w:val="40"/>
        </w:rPr>
        <w:t xml:space="preserve"> </w:t>
      </w:r>
      <w:r>
        <w:t>problemas</w:t>
      </w:r>
      <w:r>
        <w:rPr>
          <w:spacing w:val="40"/>
        </w:rPr>
        <w:t xml:space="preserve"> </w:t>
      </w:r>
      <w:r>
        <w:t>de</w:t>
      </w:r>
      <w:r>
        <w:rPr>
          <w:spacing w:val="40"/>
        </w:rPr>
        <w:t xml:space="preserve"> </w:t>
      </w:r>
      <w:r>
        <w:t>saneamento</w:t>
      </w:r>
      <w:r>
        <w:rPr>
          <w:spacing w:val="40"/>
        </w:rPr>
        <w:t xml:space="preserve"> </w:t>
      </w:r>
      <w:r>
        <w:t>básico</w:t>
      </w:r>
      <w:r>
        <w:rPr>
          <w:spacing w:val="40"/>
        </w:rPr>
        <w:t xml:space="preserve"> </w:t>
      </w:r>
      <w:r>
        <w:t>do</w:t>
      </w:r>
      <w:r>
        <w:rPr>
          <w:spacing w:val="40"/>
        </w:rPr>
        <w:t xml:space="preserve"> </w:t>
      </w:r>
      <w:r>
        <w:t>município</w:t>
      </w:r>
      <w:r>
        <w:rPr>
          <w:spacing w:val="40"/>
        </w:rPr>
        <w:t xml:space="preserve"> </w:t>
      </w:r>
      <w:r>
        <w:t>deverão</w:t>
      </w:r>
      <w:r>
        <w:rPr>
          <w:spacing w:val="40"/>
        </w:rPr>
        <w:t xml:space="preserve"> </w:t>
      </w:r>
      <w:r>
        <w:t>ser</w:t>
      </w:r>
      <w:r>
        <w:rPr>
          <w:spacing w:val="40"/>
        </w:rPr>
        <w:t xml:space="preserve"> </w:t>
      </w:r>
      <w:r>
        <w:t>identificados,</w:t>
      </w:r>
      <w:r>
        <w:rPr>
          <w:spacing w:val="40"/>
        </w:rPr>
        <w:t xml:space="preserve"> </w:t>
      </w:r>
      <w:r>
        <w:t>compilados</w:t>
      </w:r>
      <w:r>
        <w:rPr>
          <w:spacing w:val="40"/>
        </w:rPr>
        <w:t xml:space="preserve"> </w:t>
      </w:r>
      <w:r>
        <w:t>e</w:t>
      </w:r>
      <w:r w:rsidR="0066124E">
        <w:t xml:space="preserve"> </w:t>
      </w:r>
      <w:r>
        <w:t>avaliados,</w:t>
      </w:r>
      <w:r>
        <w:rPr>
          <w:spacing w:val="-4"/>
        </w:rPr>
        <w:t xml:space="preserve"> </w:t>
      </w:r>
      <w:r>
        <w:t>segundo</w:t>
      </w:r>
      <w:r>
        <w:rPr>
          <w:spacing w:val="-5"/>
        </w:rPr>
        <w:t xml:space="preserve"> </w:t>
      </w:r>
      <w:r>
        <w:t>a</w:t>
      </w:r>
      <w:r>
        <w:rPr>
          <w:spacing w:val="-4"/>
        </w:rPr>
        <w:t xml:space="preserve"> </w:t>
      </w:r>
      <w:r>
        <w:t>sua</w:t>
      </w:r>
      <w:r>
        <w:rPr>
          <w:spacing w:val="-4"/>
        </w:rPr>
        <w:t xml:space="preserve"> </w:t>
      </w:r>
      <w:r>
        <w:t>pertinência</w:t>
      </w:r>
      <w:r>
        <w:rPr>
          <w:spacing w:val="-4"/>
        </w:rPr>
        <w:t xml:space="preserve"> </w:t>
      </w:r>
      <w:r>
        <w:t>e</w:t>
      </w:r>
      <w:r>
        <w:rPr>
          <w:spacing w:val="-4"/>
        </w:rPr>
        <w:t xml:space="preserve"> </w:t>
      </w:r>
      <w:r>
        <w:t>aderência</w:t>
      </w:r>
      <w:r>
        <w:rPr>
          <w:spacing w:val="-4"/>
        </w:rPr>
        <w:t xml:space="preserve"> </w:t>
      </w:r>
      <w:r>
        <w:t>aos</w:t>
      </w:r>
      <w:r>
        <w:rPr>
          <w:spacing w:val="-4"/>
        </w:rPr>
        <w:t xml:space="preserve"> </w:t>
      </w:r>
      <w:r>
        <w:t>objetivos</w:t>
      </w:r>
      <w:r>
        <w:rPr>
          <w:spacing w:val="-4"/>
        </w:rPr>
        <w:t xml:space="preserve"> </w:t>
      </w:r>
      <w:r>
        <w:t>e</w:t>
      </w:r>
      <w:r>
        <w:rPr>
          <w:spacing w:val="-4"/>
        </w:rPr>
        <w:t xml:space="preserve"> </w:t>
      </w:r>
      <w:r>
        <w:t>princípios</w:t>
      </w:r>
      <w:r>
        <w:rPr>
          <w:spacing w:val="-4"/>
        </w:rPr>
        <w:t xml:space="preserve"> </w:t>
      </w:r>
      <w:r>
        <w:t>do</w:t>
      </w:r>
      <w:r>
        <w:rPr>
          <w:spacing w:val="-5"/>
        </w:rPr>
        <w:t xml:space="preserve"> </w:t>
      </w:r>
      <w:r>
        <w:t>PMSB,</w:t>
      </w:r>
      <w:r>
        <w:rPr>
          <w:spacing w:val="-5"/>
        </w:rPr>
        <w:t xml:space="preserve"> </w:t>
      </w:r>
      <w:r>
        <w:t>já</w:t>
      </w:r>
      <w:r>
        <w:rPr>
          <w:spacing w:val="-4"/>
        </w:rPr>
        <w:t xml:space="preserve"> </w:t>
      </w:r>
      <w:r>
        <w:t>na</w:t>
      </w:r>
      <w:r>
        <w:rPr>
          <w:spacing w:val="-4"/>
        </w:rPr>
        <w:t xml:space="preserve"> </w:t>
      </w:r>
      <w:r>
        <w:t>etapa de Diagnóstico.</w:t>
      </w:r>
    </w:p>
    <w:p w14:paraId="467C7951" w14:textId="77777777" w:rsidR="00713AA0" w:rsidRDefault="00713AA0">
      <w:pPr>
        <w:pStyle w:val="Corpodetexto"/>
      </w:pPr>
    </w:p>
    <w:p w14:paraId="3046EB86" w14:textId="77777777" w:rsidR="00713AA0" w:rsidRDefault="00713AA0">
      <w:pPr>
        <w:pStyle w:val="Corpodetexto"/>
        <w:spacing w:before="146"/>
      </w:pPr>
    </w:p>
    <w:p w14:paraId="2BC63804" w14:textId="77777777" w:rsidR="00713AA0" w:rsidRDefault="00000000">
      <w:pPr>
        <w:pStyle w:val="PargrafodaLista"/>
        <w:numPr>
          <w:ilvl w:val="3"/>
          <w:numId w:val="36"/>
        </w:numPr>
        <w:tabs>
          <w:tab w:val="left" w:pos="1648"/>
        </w:tabs>
        <w:ind w:left="1648" w:hanging="1079"/>
      </w:pPr>
      <w:r>
        <w:t>Programação</w:t>
      </w:r>
      <w:r>
        <w:rPr>
          <w:spacing w:val="-4"/>
        </w:rPr>
        <w:t xml:space="preserve"> </w:t>
      </w:r>
      <w:r>
        <w:t>de</w:t>
      </w:r>
      <w:r>
        <w:rPr>
          <w:spacing w:val="-1"/>
        </w:rPr>
        <w:t xml:space="preserve"> </w:t>
      </w:r>
      <w:r>
        <w:t>ações</w:t>
      </w:r>
      <w:r>
        <w:rPr>
          <w:spacing w:val="-4"/>
        </w:rPr>
        <w:t xml:space="preserve"> </w:t>
      </w:r>
      <w:r>
        <w:t>do</w:t>
      </w:r>
      <w:r>
        <w:rPr>
          <w:spacing w:val="-1"/>
        </w:rPr>
        <w:t xml:space="preserve"> </w:t>
      </w:r>
      <w:r>
        <w:rPr>
          <w:spacing w:val="-4"/>
        </w:rPr>
        <w:t>PMSB</w:t>
      </w:r>
    </w:p>
    <w:p w14:paraId="6E5FBE1A" w14:textId="77777777" w:rsidR="00713AA0" w:rsidRDefault="00000000">
      <w:pPr>
        <w:pStyle w:val="Corpodetexto"/>
        <w:spacing w:before="119"/>
        <w:ind w:left="1277"/>
      </w:pPr>
      <w:r>
        <w:t>A</w:t>
      </w:r>
      <w:r>
        <w:rPr>
          <w:spacing w:val="-5"/>
        </w:rPr>
        <w:t xml:space="preserve"> </w:t>
      </w:r>
      <w:r>
        <w:t>programação</w:t>
      </w:r>
      <w:r>
        <w:rPr>
          <w:spacing w:val="-3"/>
        </w:rPr>
        <w:t xml:space="preserve"> </w:t>
      </w:r>
      <w:r>
        <w:t>de</w:t>
      </w:r>
      <w:r>
        <w:rPr>
          <w:spacing w:val="-1"/>
        </w:rPr>
        <w:t xml:space="preserve"> </w:t>
      </w:r>
      <w:r>
        <w:t>ações</w:t>
      </w:r>
      <w:r>
        <w:rPr>
          <w:spacing w:val="-3"/>
        </w:rPr>
        <w:t xml:space="preserve"> </w:t>
      </w:r>
      <w:r>
        <w:t>da</w:t>
      </w:r>
      <w:r>
        <w:rPr>
          <w:spacing w:val="-4"/>
        </w:rPr>
        <w:t xml:space="preserve"> </w:t>
      </w:r>
      <w:r>
        <w:t>revisão</w:t>
      </w:r>
      <w:r>
        <w:rPr>
          <w:spacing w:val="-4"/>
        </w:rPr>
        <w:t xml:space="preserve"> </w:t>
      </w:r>
      <w:r>
        <w:t>do</w:t>
      </w:r>
      <w:r>
        <w:rPr>
          <w:spacing w:val="-1"/>
        </w:rPr>
        <w:t xml:space="preserve"> </w:t>
      </w:r>
      <w:r>
        <w:t>PMSB</w:t>
      </w:r>
      <w:r>
        <w:rPr>
          <w:spacing w:val="-2"/>
        </w:rPr>
        <w:t xml:space="preserve"> </w:t>
      </w:r>
      <w:r>
        <w:t>deve</w:t>
      </w:r>
      <w:r>
        <w:rPr>
          <w:spacing w:val="-3"/>
        </w:rPr>
        <w:t xml:space="preserve"> </w:t>
      </w:r>
      <w:r>
        <w:rPr>
          <w:spacing w:val="-2"/>
        </w:rPr>
        <w:t>contemplar:</w:t>
      </w:r>
    </w:p>
    <w:p w14:paraId="6A0CE4AD" w14:textId="77777777" w:rsidR="00713AA0" w:rsidRDefault="00000000">
      <w:pPr>
        <w:pStyle w:val="PargrafodaLista"/>
        <w:numPr>
          <w:ilvl w:val="4"/>
          <w:numId w:val="36"/>
        </w:numPr>
        <w:tabs>
          <w:tab w:val="left" w:pos="1999"/>
          <w:tab w:val="left" w:pos="2001"/>
        </w:tabs>
        <w:spacing w:before="159" w:line="276" w:lineRule="auto"/>
        <w:ind w:right="710"/>
      </w:pPr>
      <w:r>
        <w:t>Definição dos programas, projetos e ações com estimativas de custos, baseadas nos resultados dos estudos "Prognósticos e Alternativas" que dêem solução de continuidade e consequência às ações formuladas;</w:t>
      </w:r>
    </w:p>
    <w:p w14:paraId="0BADBD28" w14:textId="77777777" w:rsidR="00713AA0" w:rsidRDefault="00000000">
      <w:pPr>
        <w:pStyle w:val="PargrafodaLista"/>
        <w:numPr>
          <w:ilvl w:val="4"/>
          <w:numId w:val="36"/>
        </w:numPr>
        <w:tabs>
          <w:tab w:val="left" w:pos="1999"/>
          <w:tab w:val="left" w:pos="2001"/>
        </w:tabs>
        <w:spacing w:before="116" w:line="276" w:lineRule="auto"/>
        <w:ind w:right="705"/>
      </w:pPr>
      <w:r>
        <w:t xml:space="preserve">Estabelecimento de objetivos e metas de longo alcance (8 a 20 anos), de médio </w:t>
      </w:r>
      <w:r>
        <w:lastRenderedPageBreak/>
        <w:t>(4 a</w:t>
      </w:r>
      <w:r>
        <w:rPr>
          <w:spacing w:val="-2"/>
        </w:rPr>
        <w:t xml:space="preserve"> </w:t>
      </w:r>
      <w:r>
        <w:t>8</w:t>
      </w:r>
      <w:r>
        <w:rPr>
          <w:spacing w:val="-2"/>
        </w:rPr>
        <w:t xml:space="preserve"> </w:t>
      </w:r>
      <w:r>
        <w:t>anos) e</w:t>
      </w:r>
      <w:r>
        <w:rPr>
          <w:spacing w:val="-2"/>
        </w:rPr>
        <w:t xml:space="preserve"> </w:t>
      </w:r>
      <w:r>
        <w:t>curto (1 a</w:t>
      </w:r>
      <w:r>
        <w:rPr>
          <w:spacing w:val="-2"/>
        </w:rPr>
        <w:t xml:space="preserve"> </w:t>
      </w:r>
      <w:r>
        <w:t>4</w:t>
      </w:r>
      <w:r>
        <w:rPr>
          <w:spacing w:val="-2"/>
        </w:rPr>
        <w:t xml:space="preserve"> </w:t>
      </w:r>
      <w:r>
        <w:t>anos)</w:t>
      </w:r>
      <w:r>
        <w:rPr>
          <w:spacing w:val="-1"/>
        </w:rPr>
        <w:t xml:space="preserve"> </w:t>
      </w:r>
      <w:r>
        <w:t>prazos,</w:t>
      </w:r>
      <w:r>
        <w:rPr>
          <w:spacing w:val="-3"/>
        </w:rPr>
        <w:t xml:space="preserve"> </w:t>
      </w:r>
      <w:r>
        <w:t>de</w:t>
      </w:r>
      <w:r>
        <w:rPr>
          <w:spacing w:val="-2"/>
        </w:rPr>
        <w:t xml:space="preserve"> </w:t>
      </w:r>
      <w:r>
        <w:t>modo</w:t>
      </w:r>
      <w:r>
        <w:rPr>
          <w:spacing w:val="-2"/>
        </w:rPr>
        <w:t xml:space="preserve"> </w:t>
      </w:r>
      <w:r>
        <w:t>a projetar estados</w:t>
      </w:r>
      <w:r>
        <w:rPr>
          <w:spacing w:val="-2"/>
        </w:rPr>
        <w:t xml:space="preserve"> </w:t>
      </w:r>
      <w:r>
        <w:t>progressivos de melhoria de acesso e qualidade da prestação dos serviços de saneamento básico,</w:t>
      </w:r>
      <w:r>
        <w:rPr>
          <w:spacing w:val="-7"/>
        </w:rPr>
        <w:t xml:space="preserve"> </w:t>
      </w:r>
      <w:r>
        <w:t>e</w:t>
      </w:r>
      <w:r>
        <w:rPr>
          <w:spacing w:val="-7"/>
        </w:rPr>
        <w:t xml:space="preserve"> </w:t>
      </w:r>
      <w:r>
        <w:t>que</w:t>
      </w:r>
      <w:r>
        <w:rPr>
          <w:spacing w:val="-7"/>
        </w:rPr>
        <w:t xml:space="preserve"> </w:t>
      </w:r>
      <w:r>
        <w:t>estejam</w:t>
      </w:r>
      <w:r>
        <w:rPr>
          <w:spacing w:val="-8"/>
        </w:rPr>
        <w:t xml:space="preserve"> </w:t>
      </w:r>
      <w:r>
        <w:t>em</w:t>
      </w:r>
      <w:r>
        <w:rPr>
          <w:spacing w:val="-6"/>
        </w:rPr>
        <w:t xml:space="preserve"> </w:t>
      </w:r>
      <w:r>
        <w:t>consonância</w:t>
      </w:r>
      <w:r>
        <w:rPr>
          <w:spacing w:val="-9"/>
        </w:rPr>
        <w:t xml:space="preserve"> </w:t>
      </w:r>
      <w:r>
        <w:t>com</w:t>
      </w:r>
      <w:r>
        <w:rPr>
          <w:spacing w:val="-8"/>
        </w:rPr>
        <w:t xml:space="preserve"> </w:t>
      </w:r>
      <w:r>
        <w:t>as</w:t>
      </w:r>
      <w:r>
        <w:rPr>
          <w:spacing w:val="-7"/>
        </w:rPr>
        <w:t xml:space="preserve"> </w:t>
      </w:r>
      <w:r>
        <w:t>Metas</w:t>
      </w:r>
      <w:r>
        <w:rPr>
          <w:spacing w:val="-7"/>
        </w:rPr>
        <w:t xml:space="preserve"> </w:t>
      </w:r>
      <w:r>
        <w:t>e</w:t>
      </w:r>
      <w:r>
        <w:rPr>
          <w:spacing w:val="-7"/>
        </w:rPr>
        <w:t xml:space="preserve"> </w:t>
      </w:r>
      <w:r>
        <w:t>Prazos</w:t>
      </w:r>
      <w:r>
        <w:rPr>
          <w:spacing w:val="-7"/>
        </w:rPr>
        <w:t xml:space="preserve"> </w:t>
      </w:r>
      <w:r>
        <w:t>do</w:t>
      </w:r>
      <w:r>
        <w:rPr>
          <w:spacing w:val="-7"/>
        </w:rPr>
        <w:t xml:space="preserve"> </w:t>
      </w:r>
      <w:r>
        <w:t>Plano</w:t>
      </w:r>
      <w:r>
        <w:rPr>
          <w:spacing w:val="-7"/>
        </w:rPr>
        <w:t xml:space="preserve"> </w:t>
      </w:r>
      <w:r>
        <w:t>de</w:t>
      </w:r>
      <w:r>
        <w:rPr>
          <w:spacing w:val="-7"/>
        </w:rPr>
        <w:t xml:space="preserve"> </w:t>
      </w:r>
      <w:r>
        <w:t xml:space="preserve">Bacias </w:t>
      </w:r>
      <w:r>
        <w:rPr>
          <w:spacing w:val="-2"/>
        </w:rPr>
        <w:t>vigente;</w:t>
      </w:r>
    </w:p>
    <w:p w14:paraId="233E681F" w14:textId="77777777" w:rsidR="00713AA0" w:rsidRDefault="00000000">
      <w:pPr>
        <w:pStyle w:val="PargrafodaLista"/>
        <w:numPr>
          <w:ilvl w:val="4"/>
          <w:numId w:val="36"/>
        </w:numPr>
        <w:tabs>
          <w:tab w:val="left" w:pos="1999"/>
          <w:tab w:val="left" w:pos="2001"/>
        </w:tabs>
        <w:spacing w:before="116" w:line="273" w:lineRule="auto"/>
        <w:ind w:right="710"/>
      </w:pPr>
      <w:r>
        <w:t>Hierarquização</w:t>
      </w:r>
      <w:r>
        <w:rPr>
          <w:spacing w:val="-1"/>
        </w:rPr>
        <w:t xml:space="preserve"> </w:t>
      </w:r>
      <w:r>
        <w:t>e</w:t>
      </w:r>
      <w:r>
        <w:rPr>
          <w:spacing w:val="-1"/>
        </w:rPr>
        <w:t xml:space="preserve"> </w:t>
      </w:r>
      <w:r>
        <w:t>priorização dos</w:t>
      </w:r>
      <w:r>
        <w:rPr>
          <w:spacing w:val="-1"/>
        </w:rPr>
        <w:t xml:space="preserve"> </w:t>
      </w:r>
      <w:r>
        <w:t>programas, projetos</w:t>
      </w:r>
      <w:r>
        <w:rPr>
          <w:spacing w:val="-1"/>
        </w:rPr>
        <w:t xml:space="preserve"> </w:t>
      </w:r>
      <w:r>
        <w:t>e</w:t>
      </w:r>
      <w:r>
        <w:rPr>
          <w:spacing w:val="-1"/>
        </w:rPr>
        <w:t xml:space="preserve"> </w:t>
      </w:r>
      <w:r>
        <w:t>ações e seus respectivos investimentos, compatibilizados com o orçamento e as metas estabelecidas;</w:t>
      </w:r>
    </w:p>
    <w:p w14:paraId="2C2D36C5" w14:textId="77777777" w:rsidR="00713AA0" w:rsidRDefault="00000000">
      <w:pPr>
        <w:pStyle w:val="PargrafodaLista"/>
        <w:numPr>
          <w:ilvl w:val="4"/>
          <w:numId w:val="36"/>
        </w:numPr>
        <w:tabs>
          <w:tab w:val="left" w:pos="1999"/>
          <w:tab w:val="left" w:pos="2001"/>
        </w:tabs>
        <w:spacing w:before="121" w:line="276" w:lineRule="auto"/>
        <w:ind w:right="709"/>
      </w:pPr>
      <w:r>
        <w:t>Formulação de mecanismos e procedimentos para a avaliação sistemática da eficácia, eficiência e efetividade das ações programadas e para a prestação de assistência</w:t>
      </w:r>
      <w:r>
        <w:rPr>
          <w:spacing w:val="-8"/>
        </w:rPr>
        <w:t xml:space="preserve"> </w:t>
      </w:r>
      <w:r>
        <w:t>técnica</w:t>
      </w:r>
      <w:r>
        <w:rPr>
          <w:spacing w:val="-8"/>
        </w:rPr>
        <w:t xml:space="preserve"> </w:t>
      </w:r>
      <w:r>
        <w:t>e</w:t>
      </w:r>
      <w:r>
        <w:rPr>
          <w:spacing w:val="-5"/>
        </w:rPr>
        <w:t xml:space="preserve"> </w:t>
      </w:r>
      <w:r>
        <w:t>gerencial</w:t>
      </w:r>
      <w:r>
        <w:rPr>
          <w:spacing w:val="-7"/>
        </w:rPr>
        <w:t xml:space="preserve"> </w:t>
      </w:r>
      <w:r>
        <w:t>em</w:t>
      </w:r>
      <w:r>
        <w:rPr>
          <w:spacing w:val="-7"/>
        </w:rPr>
        <w:t xml:space="preserve"> </w:t>
      </w:r>
      <w:r>
        <w:t>saneamento</w:t>
      </w:r>
      <w:r>
        <w:rPr>
          <w:spacing w:val="-6"/>
        </w:rPr>
        <w:t xml:space="preserve"> </w:t>
      </w:r>
      <w:r>
        <w:t>básico</w:t>
      </w:r>
      <w:r>
        <w:rPr>
          <w:spacing w:val="-8"/>
        </w:rPr>
        <w:t xml:space="preserve"> </w:t>
      </w:r>
      <w:r>
        <w:t>ao</w:t>
      </w:r>
      <w:r>
        <w:rPr>
          <w:spacing w:val="-6"/>
        </w:rPr>
        <w:t xml:space="preserve"> </w:t>
      </w:r>
      <w:r>
        <w:t>município,</w:t>
      </w:r>
      <w:r>
        <w:rPr>
          <w:spacing w:val="-6"/>
        </w:rPr>
        <w:t xml:space="preserve"> </w:t>
      </w:r>
      <w:r>
        <w:t>pelos</w:t>
      </w:r>
      <w:r>
        <w:rPr>
          <w:spacing w:val="-5"/>
        </w:rPr>
        <w:t xml:space="preserve"> </w:t>
      </w:r>
      <w:r>
        <w:t>órgãos regionais (se existirem) e entidades estaduais e federais;</w:t>
      </w:r>
    </w:p>
    <w:p w14:paraId="5D9ADE4F" w14:textId="77777777" w:rsidR="00713AA0" w:rsidRDefault="00000000">
      <w:pPr>
        <w:pStyle w:val="PargrafodaLista"/>
        <w:numPr>
          <w:ilvl w:val="4"/>
          <w:numId w:val="36"/>
        </w:numPr>
        <w:tabs>
          <w:tab w:val="left" w:pos="2000"/>
        </w:tabs>
        <w:spacing w:before="119"/>
        <w:ind w:left="2000" w:hanging="354"/>
      </w:pPr>
      <w:r>
        <w:t>Apresentação</w:t>
      </w:r>
      <w:r>
        <w:rPr>
          <w:spacing w:val="-5"/>
        </w:rPr>
        <w:t xml:space="preserve"> </w:t>
      </w:r>
      <w:r>
        <w:t>da</w:t>
      </w:r>
      <w:r>
        <w:rPr>
          <w:spacing w:val="-4"/>
        </w:rPr>
        <w:t xml:space="preserve"> </w:t>
      </w:r>
      <w:r>
        <w:t>proposta</w:t>
      </w:r>
      <w:r>
        <w:rPr>
          <w:spacing w:val="-5"/>
        </w:rPr>
        <w:t xml:space="preserve"> </w:t>
      </w:r>
      <w:r>
        <w:t>das</w:t>
      </w:r>
      <w:r>
        <w:rPr>
          <w:spacing w:val="-4"/>
        </w:rPr>
        <w:t xml:space="preserve"> </w:t>
      </w:r>
      <w:r>
        <w:t>Metas</w:t>
      </w:r>
      <w:r>
        <w:rPr>
          <w:spacing w:val="-5"/>
        </w:rPr>
        <w:t xml:space="preserve"> </w:t>
      </w:r>
      <w:r>
        <w:t>por</w:t>
      </w:r>
      <w:r>
        <w:rPr>
          <w:spacing w:val="-4"/>
        </w:rPr>
        <w:t xml:space="preserve"> </w:t>
      </w:r>
      <w:r>
        <w:rPr>
          <w:spacing w:val="-2"/>
        </w:rPr>
        <w:t>Cenários.</w:t>
      </w:r>
    </w:p>
    <w:p w14:paraId="194F6620" w14:textId="77777777" w:rsidR="00713AA0" w:rsidRDefault="00713AA0">
      <w:pPr>
        <w:pStyle w:val="Corpodetexto"/>
      </w:pPr>
    </w:p>
    <w:p w14:paraId="160DA2E8" w14:textId="77777777" w:rsidR="00713AA0" w:rsidRDefault="00713AA0">
      <w:pPr>
        <w:pStyle w:val="Corpodetexto"/>
        <w:spacing w:before="63"/>
      </w:pPr>
    </w:p>
    <w:p w14:paraId="242F6A7C" w14:textId="77777777" w:rsidR="00713AA0" w:rsidRDefault="00000000">
      <w:pPr>
        <w:pStyle w:val="Corpodetexto"/>
        <w:ind w:left="1277"/>
      </w:pPr>
      <w:r>
        <w:t>Os</w:t>
      </w:r>
      <w:r>
        <w:rPr>
          <w:spacing w:val="-7"/>
        </w:rPr>
        <w:t xml:space="preserve"> </w:t>
      </w:r>
      <w:r>
        <w:t>Programas,</w:t>
      </w:r>
      <w:r>
        <w:rPr>
          <w:spacing w:val="-4"/>
        </w:rPr>
        <w:t xml:space="preserve"> </w:t>
      </w:r>
      <w:r>
        <w:t>Projetos</w:t>
      </w:r>
      <w:r>
        <w:rPr>
          <w:spacing w:val="-4"/>
        </w:rPr>
        <w:t xml:space="preserve"> </w:t>
      </w:r>
      <w:r>
        <w:t>e</w:t>
      </w:r>
      <w:r>
        <w:rPr>
          <w:spacing w:val="-4"/>
        </w:rPr>
        <w:t xml:space="preserve"> </w:t>
      </w:r>
      <w:r>
        <w:t>Ações</w:t>
      </w:r>
      <w:r>
        <w:rPr>
          <w:spacing w:val="-5"/>
        </w:rPr>
        <w:t xml:space="preserve"> </w:t>
      </w:r>
      <w:r>
        <w:t>devem</w:t>
      </w:r>
      <w:r>
        <w:rPr>
          <w:spacing w:val="-3"/>
        </w:rPr>
        <w:t xml:space="preserve"> </w:t>
      </w:r>
      <w:r>
        <w:t>contemplar</w:t>
      </w:r>
      <w:r>
        <w:rPr>
          <w:spacing w:val="-4"/>
        </w:rPr>
        <w:t xml:space="preserve"> </w:t>
      </w:r>
      <w:r>
        <w:t>as</w:t>
      </w:r>
      <w:r>
        <w:rPr>
          <w:spacing w:val="-6"/>
        </w:rPr>
        <w:t xml:space="preserve"> </w:t>
      </w:r>
      <w:r>
        <w:t>seguintes</w:t>
      </w:r>
      <w:r>
        <w:rPr>
          <w:spacing w:val="-6"/>
        </w:rPr>
        <w:t xml:space="preserve"> </w:t>
      </w:r>
      <w:r>
        <w:rPr>
          <w:spacing w:val="-2"/>
        </w:rPr>
        <w:t>temáticas:</w:t>
      </w:r>
    </w:p>
    <w:p w14:paraId="4A14E678" w14:textId="77777777" w:rsidR="00713AA0" w:rsidRDefault="00000000">
      <w:pPr>
        <w:pStyle w:val="PargrafodaLista"/>
        <w:numPr>
          <w:ilvl w:val="4"/>
          <w:numId w:val="36"/>
        </w:numPr>
        <w:tabs>
          <w:tab w:val="left" w:pos="2000"/>
        </w:tabs>
        <w:spacing w:before="156"/>
        <w:ind w:left="2000" w:hanging="354"/>
      </w:pPr>
      <w:r>
        <w:t>Promoção</w:t>
      </w:r>
      <w:r>
        <w:rPr>
          <w:spacing w:val="-5"/>
        </w:rPr>
        <w:t xml:space="preserve"> </w:t>
      </w:r>
      <w:r>
        <w:t>do</w:t>
      </w:r>
      <w:r>
        <w:rPr>
          <w:spacing w:val="-1"/>
        </w:rPr>
        <w:t xml:space="preserve"> </w:t>
      </w:r>
      <w:r>
        <w:t>direito</w:t>
      </w:r>
      <w:r>
        <w:rPr>
          <w:spacing w:val="-4"/>
        </w:rPr>
        <w:t xml:space="preserve"> </w:t>
      </w:r>
      <w:r>
        <w:t>à</w:t>
      </w:r>
      <w:r>
        <w:rPr>
          <w:spacing w:val="-1"/>
        </w:rPr>
        <w:t xml:space="preserve"> </w:t>
      </w:r>
      <w:r>
        <w:rPr>
          <w:spacing w:val="-2"/>
        </w:rPr>
        <w:t>cidade;</w:t>
      </w:r>
    </w:p>
    <w:p w14:paraId="1EDA781E" w14:textId="77777777" w:rsidR="00713AA0" w:rsidRDefault="00000000">
      <w:pPr>
        <w:pStyle w:val="PargrafodaLista"/>
        <w:numPr>
          <w:ilvl w:val="4"/>
          <w:numId w:val="36"/>
        </w:numPr>
        <w:tabs>
          <w:tab w:val="left" w:pos="2000"/>
        </w:tabs>
        <w:spacing w:before="158"/>
        <w:ind w:left="2000" w:hanging="354"/>
      </w:pPr>
      <w:r>
        <w:t>Promoção</w:t>
      </w:r>
      <w:r>
        <w:rPr>
          <w:spacing w:val="-5"/>
        </w:rPr>
        <w:t xml:space="preserve"> </w:t>
      </w:r>
      <w:r>
        <w:t>da</w:t>
      </w:r>
      <w:r>
        <w:rPr>
          <w:spacing w:val="-1"/>
        </w:rPr>
        <w:t xml:space="preserve"> </w:t>
      </w:r>
      <w:r>
        <w:t>saúde</w:t>
      </w:r>
      <w:r>
        <w:rPr>
          <w:spacing w:val="-3"/>
        </w:rPr>
        <w:t xml:space="preserve"> </w:t>
      </w:r>
      <w:r>
        <w:t>e</w:t>
      </w:r>
      <w:r>
        <w:rPr>
          <w:spacing w:val="-1"/>
        </w:rPr>
        <w:t xml:space="preserve"> </w:t>
      </w:r>
      <w:r>
        <w:t>a</w:t>
      </w:r>
      <w:r>
        <w:rPr>
          <w:spacing w:val="-1"/>
        </w:rPr>
        <w:t xml:space="preserve"> </w:t>
      </w:r>
      <w:r>
        <w:t>qualidade</w:t>
      </w:r>
      <w:r>
        <w:rPr>
          <w:spacing w:val="-3"/>
        </w:rPr>
        <w:t xml:space="preserve"> </w:t>
      </w:r>
      <w:r>
        <w:t>de</w:t>
      </w:r>
      <w:r>
        <w:rPr>
          <w:spacing w:val="-1"/>
        </w:rPr>
        <w:t xml:space="preserve"> </w:t>
      </w:r>
      <w:r>
        <w:rPr>
          <w:spacing w:val="-4"/>
        </w:rPr>
        <w:t>vida;</w:t>
      </w:r>
    </w:p>
    <w:p w14:paraId="3E3EC74D" w14:textId="77777777" w:rsidR="00713AA0" w:rsidRDefault="00000000">
      <w:pPr>
        <w:pStyle w:val="PargrafodaLista"/>
        <w:numPr>
          <w:ilvl w:val="4"/>
          <w:numId w:val="36"/>
        </w:numPr>
        <w:tabs>
          <w:tab w:val="left" w:pos="2000"/>
        </w:tabs>
        <w:spacing w:before="158"/>
        <w:ind w:left="2000" w:hanging="354"/>
      </w:pPr>
      <w:r>
        <w:t>Promoção</w:t>
      </w:r>
      <w:r>
        <w:rPr>
          <w:spacing w:val="-8"/>
        </w:rPr>
        <w:t xml:space="preserve"> </w:t>
      </w:r>
      <w:r>
        <w:t>da</w:t>
      </w:r>
      <w:r>
        <w:rPr>
          <w:spacing w:val="-5"/>
        </w:rPr>
        <w:t xml:space="preserve"> </w:t>
      </w:r>
      <w:r>
        <w:t>sustentabilidade</w:t>
      </w:r>
      <w:r>
        <w:rPr>
          <w:spacing w:val="-5"/>
        </w:rPr>
        <w:t xml:space="preserve"> </w:t>
      </w:r>
      <w:r>
        <w:t>ambiental;</w:t>
      </w:r>
      <w:r>
        <w:rPr>
          <w:spacing w:val="-4"/>
        </w:rPr>
        <w:t xml:space="preserve"> </w:t>
      </w:r>
      <w:r>
        <w:rPr>
          <w:spacing w:val="-10"/>
        </w:rPr>
        <w:t>e</w:t>
      </w:r>
    </w:p>
    <w:p w14:paraId="0970BBDA" w14:textId="77777777" w:rsidR="00713AA0" w:rsidRDefault="00000000">
      <w:pPr>
        <w:pStyle w:val="PargrafodaLista"/>
        <w:numPr>
          <w:ilvl w:val="4"/>
          <w:numId w:val="36"/>
        </w:numPr>
        <w:tabs>
          <w:tab w:val="left" w:pos="2001"/>
        </w:tabs>
        <w:spacing w:before="158"/>
        <w:ind w:hanging="355"/>
        <w:jc w:val="left"/>
      </w:pPr>
      <w:r>
        <w:t>Melhoria</w:t>
      </w:r>
      <w:r>
        <w:rPr>
          <w:spacing w:val="-4"/>
        </w:rPr>
        <w:t xml:space="preserve"> </w:t>
      </w:r>
      <w:r>
        <w:t>do</w:t>
      </w:r>
      <w:r>
        <w:rPr>
          <w:spacing w:val="-5"/>
        </w:rPr>
        <w:t xml:space="preserve"> </w:t>
      </w:r>
      <w:r>
        <w:t>gerenciamento</w:t>
      </w:r>
      <w:r>
        <w:rPr>
          <w:spacing w:val="-6"/>
        </w:rPr>
        <w:t xml:space="preserve"> </w:t>
      </w:r>
      <w:r>
        <w:t>e</w:t>
      </w:r>
      <w:r>
        <w:rPr>
          <w:spacing w:val="-4"/>
        </w:rPr>
        <w:t xml:space="preserve"> </w:t>
      </w:r>
      <w:r>
        <w:t>da</w:t>
      </w:r>
      <w:r>
        <w:rPr>
          <w:spacing w:val="-3"/>
        </w:rPr>
        <w:t xml:space="preserve"> </w:t>
      </w:r>
      <w:r>
        <w:t>prestação</w:t>
      </w:r>
      <w:r>
        <w:rPr>
          <w:spacing w:val="-3"/>
        </w:rPr>
        <w:t xml:space="preserve"> </w:t>
      </w:r>
      <w:r>
        <w:t>dos</w:t>
      </w:r>
      <w:r>
        <w:rPr>
          <w:spacing w:val="-3"/>
        </w:rPr>
        <w:t xml:space="preserve"> </w:t>
      </w:r>
      <w:r>
        <w:rPr>
          <w:spacing w:val="-2"/>
        </w:rPr>
        <w:t>serviços.</w:t>
      </w:r>
    </w:p>
    <w:p w14:paraId="44E35CBB" w14:textId="77777777" w:rsidR="00713AA0" w:rsidRDefault="00713AA0">
      <w:pPr>
        <w:pStyle w:val="Corpodetexto"/>
      </w:pPr>
    </w:p>
    <w:p w14:paraId="61695729" w14:textId="77777777" w:rsidR="00713AA0" w:rsidRDefault="00713AA0">
      <w:pPr>
        <w:pStyle w:val="Corpodetexto"/>
        <w:spacing w:before="183"/>
      </w:pPr>
    </w:p>
    <w:p w14:paraId="2141A8F2" w14:textId="77777777" w:rsidR="00713AA0" w:rsidRDefault="00000000">
      <w:pPr>
        <w:pStyle w:val="PargrafodaLista"/>
        <w:numPr>
          <w:ilvl w:val="3"/>
          <w:numId w:val="36"/>
        </w:numPr>
        <w:tabs>
          <w:tab w:val="left" w:pos="1648"/>
        </w:tabs>
        <w:spacing w:before="1"/>
        <w:ind w:left="1648" w:hanging="1079"/>
      </w:pPr>
      <w:r>
        <w:t>Elaboração</w:t>
      </w:r>
      <w:r>
        <w:rPr>
          <w:spacing w:val="-4"/>
        </w:rPr>
        <w:t xml:space="preserve"> </w:t>
      </w:r>
      <w:r>
        <w:t>dos</w:t>
      </w:r>
      <w:r>
        <w:rPr>
          <w:spacing w:val="-6"/>
        </w:rPr>
        <w:t xml:space="preserve"> </w:t>
      </w:r>
      <w:r>
        <w:t>cenários</w:t>
      </w:r>
      <w:r>
        <w:rPr>
          <w:spacing w:val="-4"/>
        </w:rPr>
        <w:t xml:space="preserve"> </w:t>
      </w:r>
      <w:r>
        <w:t>de</w:t>
      </w:r>
      <w:r>
        <w:rPr>
          <w:spacing w:val="-5"/>
        </w:rPr>
        <w:t xml:space="preserve"> </w:t>
      </w:r>
      <w:r>
        <w:rPr>
          <w:spacing w:val="-2"/>
        </w:rPr>
        <w:t>evolução</w:t>
      </w:r>
    </w:p>
    <w:p w14:paraId="6EFB18B7" w14:textId="77777777" w:rsidR="00713AA0" w:rsidRDefault="00000000">
      <w:pPr>
        <w:pStyle w:val="Corpodetexto"/>
        <w:spacing w:before="119" w:line="276" w:lineRule="auto"/>
        <w:ind w:left="569" w:right="708" w:firstLine="707"/>
      </w:pPr>
      <w:r>
        <w:t>Os</w:t>
      </w:r>
      <w:r>
        <w:rPr>
          <w:spacing w:val="-12"/>
        </w:rPr>
        <w:t xml:space="preserve"> </w:t>
      </w:r>
      <w:r>
        <w:t>cenários</w:t>
      </w:r>
      <w:r>
        <w:rPr>
          <w:spacing w:val="-12"/>
        </w:rPr>
        <w:t xml:space="preserve"> </w:t>
      </w:r>
      <w:r>
        <w:t>da</w:t>
      </w:r>
      <w:r>
        <w:rPr>
          <w:spacing w:val="-13"/>
        </w:rPr>
        <w:t xml:space="preserve"> </w:t>
      </w:r>
      <w:r>
        <w:t>evolução</w:t>
      </w:r>
      <w:r>
        <w:rPr>
          <w:spacing w:val="-13"/>
        </w:rPr>
        <w:t xml:space="preserve"> </w:t>
      </w:r>
      <w:r>
        <w:t>dos</w:t>
      </w:r>
      <w:r>
        <w:rPr>
          <w:spacing w:val="-12"/>
        </w:rPr>
        <w:t xml:space="preserve"> </w:t>
      </w:r>
      <w:r>
        <w:t>sistemas</w:t>
      </w:r>
      <w:r>
        <w:rPr>
          <w:spacing w:val="-12"/>
        </w:rPr>
        <w:t xml:space="preserve"> </w:t>
      </w:r>
      <w:r>
        <w:t>de</w:t>
      </w:r>
      <w:r>
        <w:rPr>
          <w:spacing w:val="-13"/>
        </w:rPr>
        <w:t xml:space="preserve"> </w:t>
      </w:r>
      <w:r>
        <w:t>saneamento</w:t>
      </w:r>
      <w:r>
        <w:rPr>
          <w:spacing w:val="-13"/>
        </w:rPr>
        <w:t xml:space="preserve"> </w:t>
      </w:r>
      <w:r>
        <w:t>do</w:t>
      </w:r>
      <w:r>
        <w:rPr>
          <w:spacing w:val="-13"/>
        </w:rPr>
        <w:t xml:space="preserve"> </w:t>
      </w:r>
      <w:r>
        <w:t>município</w:t>
      </w:r>
      <w:r>
        <w:rPr>
          <w:spacing w:val="-14"/>
        </w:rPr>
        <w:t xml:space="preserve"> </w:t>
      </w:r>
      <w:r>
        <w:t>serão</w:t>
      </w:r>
      <w:r>
        <w:rPr>
          <w:spacing w:val="-12"/>
        </w:rPr>
        <w:t xml:space="preserve"> </w:t>
      </w:r>
      <w:r>
        <w:t>construídos</w:t>
      </w:r>
      <w:r>
        <w:rPr>
          <w:spacing w:val="-12"/>
        </w:rPr>
        <w:t xml:space="preserve"> </w:t>
      </w:r>
      <w:r>
        <w:t>para um horizonte de tempo de 20 anos com base nos seguintes elementos:</w:t>
      </w:r>
    </w:p>
    <w:p w14:paraId="31F0054A" w14:textId="77777777" w:rsidR="00713AA0" w:rsidRDefault="00000000">
      <w:pPr>
        <w:pStyle w:val="PargrafodaLista"/>
        <w:numPr>
          <w:ilvl w:val="4"/>
          <w:numId w:val="36"/>
        </w:numPr>
        <w:tabs>
          <w:tab w:val="left" w:pos="2001"/>
        </w:tabs>
        <w:spacing w:before="117"/>
        <w:ind w:hanging="355"/>
        <w:jc w:val="left"/>
      </w:pPr>
      <w:r>
        <w:t>Diagnósticos</w:t>
      </w:r>
      <w:r>
        <w:rPr>
          <w:spacing w:val="-7"/>
        </w:rPr>
        <w:t xml:space="preserve"> </w:t>
      </w:r>
      <w:r>
        <w:t>da</w:t>
      </w:r>
      <w:r>
        <w:rPr>
          <w:spacing w:val="-5"/>
        </w:rPr>
        <w:t xml:space="preserve"> </w:t>
      </w:r>
      <w:r>
        <w:t>situação</w:t>
      </w:r>
      <w:r>
        <w:rPr>
          <w:spacing w:val="-5"/>
        </w:rPr>
        <w:t xml:space="preserve"> </w:t>
      </w:r>
      <w:r>
        <w:t>atual</w:t>
      </w:r>
      <w:r>
        <w:rPr>
          <w:spacing w:val="-5"/>
        </w:rPr>
        <w:t xml:space="preserve"> </w:t>
      </w:r>
      <w:r>
        <w:t>do</w:t>
      </w:r>
      <w:r>
        <w:rPr>
          <w:spacing w:val="-7"/>
        </w:rPr>
        <w:t xml:space="preserve"> </w:t>
      </w:r>
      <w:r>
        <w:t>saneamento</w:t>
      </w:r>
      <w:r>
        <w:rPr>
          <w:spacing w:val="-5"/>
        </w:rPr>
        <w:t xml:space="preserve"> </w:t>
      </w:r>
      <w:r>
        <w:rPr>
          <w:spacing w:val="-2"/>
        </w:rPr>
        <w:t>básico;</w:t>
      </w:r>
    </w:p>
    <w:p w14:paraId="6007B56F" w14:textId="77777777" w:rsidR="00713AA0" w:rsidRDefault="00000000">
      <w:pPr>
        <w:pStyle w:val="PargrafodaLista"/>
        <w:numPr>
          <w:ilvl w:val="4"/>
          <w:numId w:val="36"/>
        </w:numPr>
        <w:tabs>
          <w:tab w:val="left" w:pos="1999"/>
          <w:tab w:val="left" w:pos="2001"/>
        </w:tabs>
        <w:spacing w:before="158" w:line="273" w:lineRule="auto"/>
        <w:ind w:right="708"/>
      </w:pPr>
      <w:r>
        <w:t>Prognóstico das tendências de desenvolvimento socioeconômico, que deverão considerar os seguintes aspectos:</w:t>
      </w:r>
    </w:p>
    <w:p w14:paraId="22C83D17" w14:textId="77777777" w:rsidR="00713AA0" w:rsidRDefault="00000000">
      <w:pPr>
        <w:pStyle w:val="PargrafodaLista"/>
        <w:numPr>
          <w:ilvl w:val="5"/>
          <w:numId w:val="36"/>
        </w:numPr>
        <w:tabs>
          <w:tab w:val="left" w:pos="2728"/>
        </w:tabs>
        <w:spacing w:before="124"/>
        <w:ind w:left="2728" w:hanging="360"/>
        <w:jc w:val="left"/>
      </w:pPr>
      <w:r>
        <w:t>população</w:t>
      </w:r>
      <w:r>
        <w:rPr>
          <w:spacing w:val="-5"/>
        </w:rPr>
        <w:t xml:space="preserve"> </w:t>
      </w:r>
      <w:r>
        <w:rPr>
          <w:spacing w:val="-2"/>
        </w:rPr>
        <w:t>(demografia);</w:t>
      </w:r>
    </w:p>
    <w:p w14:paraId="76DC660E" w14:textId="77777777" w:rsidR="00713AA0" w:rsidRDefault="00000000">
      <w:pPr>
        <w:pStyle w:val="PargrafodaLista"/>
        <w:numPr>
          <w:ilvl w:val="5"/>
          <w:numId w:val="36"/>
        </w:numPr>
        <w:tabs>
          <w:tab w:val="left" w:pos="2728"/>
        </w:tabs>
        <w:spacing w:before="139"/>
        <w:ind w:left="2728" w:hanging="360"/>
        <w:jc w:val="left"/>
      </w:pPr>
      <w:r>
        <w:t>habitação</w:t>
      </w:r>
      <w:r>
        <w:rPr>
          <w:spacing w:val="-4"/>
        </w:rPr>
        <w:t xml:space="preserve"> </w:t>
      </w:r>
      <w:r>
        <w:rPr>
          <w:spacing w:val="-2"/>
        </w:rPr>
        <w:t>(moradia);</w:t>
      </w:r>
    </w:p>
    <w:p w14:paraId="5230ED38" w14:textId="77777777" w:rsidR="00713AA0" w:rsidRDefault="00000000">
      <w:pPr>
        <w:pStyle w:val="PargrafodaLista"/>
        <w:numPr>
          <w:ilvl w:val="5"/>
          <w:numId w:val="36"/>
        </w:numPr>
        <w:tabs>
          <w:tab w:val="left" w:pos="2728"/>
        </w:tabs>
        <w:spacing w:before="248"/>
        <w:ind w:left="2728" w:hanging="360"/>
      </w:pPr>
      <w:r>
        <w:t>sistema</w:t>
      </w:r>
      <w:r>
        <w:rPr>
          <w:spacing w:val="-9"/>
        </w:rPr>
        <w:t xml:space="preserve"> </w:t>
      </w:r>
      <w:r>
        <w:t>territorial</w:t>
      </w:r>
      <w:r>
        <w:rPr>
          <w:spacing w:val="-5"/>
        </w:rPr>
        <w:t xml:space="preserve"> </w:t>
      </w:r>
      <w:r>
        <w:rPr>
          <w:spacing w:val="-2"/>
        </w:rPr>
        <w:t>urbano;</w:t>
      </w:r>
    </w:p>
    <w:p w14:paraId="3A094C9F" w14:textId="77777777" w:rsidR="00713AA0" w:rsidRDefault="00000000">
      <w:pPr>
        <w:pStyle w:val="PargrafodaLista"/>
        <w:numPr>
          <w:ilvl w:val="5"/>
          <w:numId w:val="36"/>
        </w:numPr>
        <w:tabs>
          <w:tab w:val="left" w:pos="2728"/>
        </w:tabs>
        <w:spacing w:before="139"/>
        <w:ind w:left="2728" w:hanging="360"/>
      </w:pPr>
      <w:r>
        <w:t>desenvolvimento</w:t>
      </w:r>
      <w:r>
        <w:rPr>
          <w:spacing w:val="-8"/>
        </w:rPr>
        <w:t xml:space="preserve"> </w:t>
      </w:r>
      <w:r>
        <w:t>econômico</w:t>
      </w:r>
      <w:r>
        <w:rPr>
          <w:spacing w:val="-8"/>
        </w:rPr>
        <w:t xml:space="preserve"> </w:t>
      </w:r>
      <w:r>
        <w:t>(turismo,</w:t>
      </w:r>
      <w:r>
        <w:rPr>
          <w:spacing w:val="-8"/>
        </w:rPr>
        <w:t xml:space="preserve"> </w:t>
      </w:r>
      <w:r>
        <w:t>comércio,</w:t>
      </w:r>
      <w:r>
        <w:rPr>
          <w:spacing w:val="-8"/>
        </w:rPr>
        <w:t xml:space="preserve"> </w:t>
      </w:r>
      <w:r>
        <w:t>serviços,</w:t>
      </w:r>
      <w:r>
        <w:rPr>
          <w:spacing w:val="-7"/>
        </w:rPr>
        <w:t xml:space="preserve"> </w:t>
      </w:r>
      <w:r>
        <w:rPr>
          <w:spacing w:val="-2"/>
        </w:rPr>
        <w:t>indústria).</w:t>
      </w:r>
    </w:p>
    <w:p w14:paraId="11CD385F" w14:textId="77777777" w:rsidR="00713AA0" w:rsidRDefault="00000000">
      <w:pPr>
        <w:pStyle w:val="Corpodetexto"/>
        <w:spacing w:before="142" w:line="276" w:lineRule="auto"/>
        <w:ind w:left="569" w:right="710" w:firstLine="707"/>
        <w:jc w:val="both"/>
      </w:pPr>
      <w:r>
        <w:t>Com base nestes elementos e considerando outros condicionantes como ameaças e oportunidades, os</w:t>
      </w:r>
      <w:r>
        <w:rPr>
          <w:spacing w:val="-1"/>
        </w:rPr>
        <w:t xml:space="preserve"> </w:t>
      </w:r>
      <w:r>
        <w:t>cenários</w:t>
      </w:r>
      <w:r>
        <w:rPr>
          <w:spacing w:val="-1"/>
        </w:rPr>
        <w:t xml:space="preserve"> </w:t>
      </w:r>
      <w:r>
        <w:t>serão construídos configurando as seguintes situações: a tendência,</w:t>
      </w:r>
      <w:r>
        <w:rPr>
          <w:spacing w:val="-1"/>
        </w:rPr>
        <w:t xml:space="preserve"> </w:t>
      </w:r>
      <w:r>
        <w:t>a situação possível e a situação desejável.</w:t>
      </w:r>
    </w:p>
    <w:p w14:paraId="08F8485E" w14:textId="77777777" w:rsidR="00713AA0" w:rsidRDefault="00000000">
      <w:pPr>
        <w:pStyle w:val="Corpodetexto"/>
        <w:spacing w:before="118" w:line="278" w:lineRule="auto"/>
        <w:ind w:left="569" w:right="711" w:firstLine="707"/>
        <w:jc w:val="both"/>
      </w:pPr>
      <w:r>
        <w:t>A metodologia a ser utilizada para a construção dos cenários deverá ser apresentada, discutida e aprovada pelo Grupo de Acompanhamento do PMSB.</w:t>
      </w:r>
    </w:p>
    <w:p w14:paraId="37FCE5F0" w14:textId="77777777" w:rsidR="00713AA0" w:rsidRDefault="00713AA0">
      <w:pPr>
        <w:pStyle w:val="Corpodetexto"/>
      </w:pPr>
    </w:p>
    <w:p w14:paraId="7C0DECF8" w14:textId="77777777" w:rsidR="00713AA0" w:rsidRDefault="00713AA0">
      <w:pPr>
        <w:pStyle w:val="Corpodetexto"/>
        <w:spacing w:before="3"/>
      </w:pPr>
    </w:p>
    <w:p w14:paraId="3D48DC8E" w14:textId="77777777" w:rsidR="00713AA0" w:rsidRDefault="00000000">
      <w:pPr>
        <w:pStyle w:val="Ttulo4"/>
        <w:numPr>
          <w:ilvl w:val="2"/>
          <w:numId w:val="36"/>
        </w:numPr>
        <w:tabs>
          <w:tab w:val="left" w:pos="1288"/>
        </w:tabs>
        <w:spacing w:before="1"/>
        <w:ind w:left="1288" w:hanging="719"/>
        <w:jc w:val="left"/>
        <w:rPr>
          <w:rFonts w:ascii="Times New Roman" w:hAnsi="Times New Roman"/>
        </w:rPr>
      </w:pPr>
      <w:bookmarkStart w:id="18" w:name="_bookmark18"/>
      <w:bookmarkEnd w:id="18"/>
      <w:r>
        <w:rPr>
          <w:rFonts w:ascii="Times New Roman" w:hAnsi="Times New Roman"/>
        </w:rPr>
        <w:t>Ações</w:t>
      </w:r>
      <w:r>
        <w:rPr>
          <w:rFonts w:ascii="Times New Roman" w:hAnsi="Times New Roman"/>
          <w:spacing w:val="-4"/>
        </w:rPr>
        <w:t xml:space="preserve"> </w:t>
      </w:r>
      <w:r>
        <w:rPr>
          <w:rFonts w:ascii="Times New Roman" w:hAnsi="Times New Roman"/>
        </w:rPr>
        <w:t>para</w:t>
      </w:r>
      <w:r>
        <w:rPr>
          <w:rFonts w:ascii="Times New Roman" w:hAnsi="Times New Roman"/>
          <w:spacing w:val="-3"/>
        </w:rPr>
        <w:t xml:space="preserve"> </w:t>
      </w:r>
      <w:r>
        <w:rPr>
          <w:rFonts w:ascii="Times New Roman" w:hAnsi="Times New Roman"/>
        </w:rPr>
        <w:t>emergências</w:t>
      </w:r>
      <w:r>
        <w:rPr>
          <w:rFonts w:ascii="Times New Roman" w:hAnsi="Times New Roman"/>
          <w:spacing w:val="-3"/>
        </w:rPr>
        <w:t xml:space="preserve"> </w:t>
      </w:r>
      <w:r>
        <w:rPr>
          <w:rFonts w:ascii="Times New Roman" w:hAnsi="Times New Roman"/>
        </w:rPr>
        <w:t>e</w:t>
      </w:r>
      <w:r>
        <w:rPr>
          <w:rFonts w:ascii="Times New Roman" w:hAnsi="Times New Roman"/>
          <w:spacing w:val="-4"/>
        </w:rPr>
        <w:t xml:space="preserve"> </w:t>
      </w:r>
      <w:r>
        <w:rPr>
          <w:rFonts w:ascii="Times New Roman" w:hAnsi="Times New Roman"/>
          <w:spacing w:val="-2"/>
        </w:rPr>
        <w:t>contingências</w:t>
      </w:r>
    </w:p>
    <w:p w14:paraId="2F42142B" w14:textId="77777777" w:rsidR="00713AA0" w:rsidRDefault="00000000">
      <w:pPr>
        <w:pStyle w:val="Corpodetexto"/>
        <w:spacing w:before="179" w:line="276" w:lineRule="auto"/>
        <w:ind w:left="569" w:right="705" w:firstLine="707"/>
        <w:jc w:val="both"/>
      </w:pPr>
      <w:r>
        <w:t>O município deve prever no plano as ações para lidar com eventuais emergências ou contingências que possam interromper a prestação de serviços. Entende-se como emergencial o acontecimento perigoso, que leva a uma situação crítica, incidental ou urgente. A contingência, por sua vez, é aquilo que pode ou não suceder, a incerteza, a eventualidade.</w:t>
      </w:r>
    </w:p>
    <w:p w14:paraId="150C94A2" w14:textId="77777777" w:rsidR="00713AA0" w:rsidRDefault="00000000">
      <w:pPr>
        <w:pStyle w:val="Corpodetexto"/>
        <w:spacing w:before="120" w:line="276" w:lineRule="auto"/>
        <w:ind w:left="569" w:right="708" w:firstLine="707"/>
        <w:jc w:val="both"/>
      </w:pPr>
      <w:r>
        <w:lastRenderedPageBreak/>
        <w:t>Essas ações, por exemplo, poderão apontar alternativas para abastecer a população com água potável no caso de paralisação do serviço. Esse tipo de evento pode ocorrer quando há inundação excepcional, que interrompa a captação de água bruta em um manancial superficial, ou inundação da própria estação de tratamento, por exemplo.</w:t>
      </w:r>
    </w:p>
    <w:p w14:paraId="1EAECA9E" w14:textId="77777777" w:rsidR="00713AA0" w:rsidRDefault="00000000">
      <w:pPr>
        <w:pStyle w:val="Corpodetexto"/>
        <w:spacing w:before="121" w:line="276" w:lineRule="auto"/>
        <w:ind w:left="569" w:right="706" w:firstLine="707"/>
        <w:jc w:val="both"/>
      </w:pPr>
      <w:r>
        <w:t>A existência de um plano para lidar compossíveis situações de emergência ou contingência que venham a surgir diminui consideravelmente o tempo de resposta às crises, garantindo mais segurança à população. Daí a importância de dedicar atenção a este plano, fazendo</w:t>
      </w:r>
      <w:r>
        <w:rPr>
          <w:spacing w:val="-5"/>
        </w:rPr>
        <w:t xml:space="preserve"> </w:t>
      </w:r>
      <w:r>
        <w:t>uma</w:t>
      </w:r>
      <w:r>
        <w:rPr>
          <w:spacing w:val="-4"/>
        </w:rPr>
        <w:t xml:space="preserve"> </w:t>
      </w:r>
      <w:r>
        <w:t>lista</w:t>
      </w:r>
      <w:r>
        <w:rPr>
          <w:spacing w:val="-4"/>
        </w:rPr>
        <w:t xml:space="preserve"> </w:t>
      </w:r>
      <w:r>
        <w:t>das</w:t>
      </w:r>
      <w:r>
        <w:rPr>
          <w:spacing w:val="-4"/>
        </w:rPr>
        <w:t xml:space="preserve"> </w:t>
      </w:r>
      <w:r>
        <w:t>possíveis</w:t>
      </w:r>
      <w:r>
        <w:rPr>
          <w:spacing w:val="-4"/>
        </w:rPr>
        <w:t xml:space="preserve"> </w:t>
      </w:r>
      <w:r>
        <w:t>situações</w:t>
      </w:r>
      <w:r>
        <w:rPr>
          <w:spacing w:val="-4"/>
        </w:rPr>
        <w:t xml:space="preserve"> </w:t>
      </w:r>
      <w:r>
        <w:t>e</w:t>
      </w:r>
      <w:r>
        <w:rPr>
          <w:spacing w:val="-4"/>
        </w:rPr>
        <w:t xml:space="preserve"> </w:t>
      </w:r>
      <w:r>
        <w:t>traçando</w:t>
      </w:r>
      <w:r>
        <w:rPr>
          <w:spacing w:val="-4"/>
        </w:rPr>
        <w:t xml:space="preserve"> </w:t>
      </w:r>
      <w:r>
        <w:t>para</w:t>
      </w:r>
      <w:r>
        <w:rPr>
          <w:spacing w:val="-4"/>
        </w:rPr>
        <w:t xml:space="preserve"> </w:t>
      </w:r>
      <w:r>
        <w:t>cada</w:t>
      </w:r>
      <w:r>
        <w:rPr>
          <w:spacing w:val="-4"/>
        </w:rPr>
        <w:t xml:space="preserve"> </w:t>
      </w:r>
      <w:r>
        <w:t>uma</w:t>
      </w:r>
      <w:r>
        <w:rPr>
          <w:spacing w:val="-4"/>
        </w:rPr>
        <w:t xml:space="preserve"> </w:t>
      </w:r>
      <w:r>
        <w:t>delas</w:t>
      </w:r>
      <w:r>
        <w:rPr>
          <w:spacing w:val="-4"/>
        </w:rPr>
        <w:t xml:space="preserve"> </w:t>
      </w:r>
      <w:r>
        <w:t>as</w:t>
      </w:r>
      <w:r>
        <w:rPr>
          <w:spacing w:val="-4"/>
        </w:rPr>
        <w:t xml:space="preserve"> </w:t>
      </w:r>
      <w:r>
        <w:t>ações</w:t>
      </w:r>
      <w:r>
        <w:rPr>
          <w:spacing w:val="-7"/>
        </w:rPr>
        <w:t xml:space="preserve"> </w:t>
      </w:r>
      <w:r>
        <w:t>que</w:t>
      </w:r>
      <w:r>
        <w:rPr>
          <w:spacing w:val="-4"/>
        </w:rPr>
        <w:t xml:space="preserve"> </w:t>
      </w:r>
      <w:r>
        <w:t>devem</w:t>
      </w:r>
      <w:r>
        <w:rPr>
          <w:spacing w:val="-4"/>
        </w:rPr>
        <w:t xml:space="preserve"> </w:t>
      </w:r>
      <w:r>
        <w:t>ser postas em prática e a rede de ajuda que se deve acionar.</w:t>
      </w:r>
    </w:p>
    <w:p w14:paraId="329FD8FB" w14:textId="77777777" w:rsidR="00713AA0" w:rsidRDefault="00000000">
      <w:pPr>
        <w:pStyle w:val="Corpodetexto"/>
        <w:spacing w:before="119"/>
        <w:ind w:left="1277"/>
        <w:jc w:val="both"/>
      </w:pPr>
      <w:r>
        <w:t>As</w:t>
      </w:r>
      <w:r>
        <w:rPr>
          <w:spacing w:val="-5"/>
        </w:rPr>
        <w:t xml:space="preserve"> </w:t>
      </w:r>
      <w:r>
        <w:t>ações</w:t>
      </w:r>
      <w:r>
        <w:rPr>
          <w:spacing w:val="-3"/>
        </w:rPr>
        <w:t xml:space="preserve"> </w:t>
      </w:r>
      <w:r>
        <w:t>para</w:t>
      </w:r>
      <w:r>
        <w:rPr>
          <w:spacing w:val="-3"/>
        </w:rPr>
        <w:t xml:space="preserve"> </w:t>
      </w:r>
      <w:r>
        <w:t>emergência</w:t>
      </w:r>
      <w:r>
        <w:rPr>
          <w:spacing w:val="-3"/>
        </w:rPr>
        <w:t xml:space="preserve"> </w:t>
      </w:r>
      <w:r>
        <w:t>e</w:t>
      </w:r>
      <w:r>
        <w:rPr>
          <w:spacing w:val="-5"/>
        </w:rPr>
        <w:t xml:space="preserve"> </w:t>
      </w:r>
      <w:r>
        <w:t>contingências</w:t>
      </w:r>
      <w:r>
        <w:rPr>
          <w:spacing w:val="-3"/>
        </w:rPr>
        <w:t xml:space="preserve"> </w:t>
      </w:r>
      <w:r>
        <w:t>da</w:t>
      </w:r>
      <w:r>
        <w:rPr>
          <w:spacing w:val="-3"/>
        </w:rPr>
        <w:t xml:space="preserve"> </w:t>
      </w:r>
      <w:r>
        <w:t>revisão</w:t>
      </w:r>
      <w:r>
        <w:rPr>
          <w:spacing w:val="-3"/>
        </w:rPr>
        <w:t xml:space="preserve"> </w:t>
      </w:r>
      <w:r>
        <w:t>do</w:t>
      </w:r>
      <w:r>
        <w:rPr>
          <w:spacing w:val="-3"/>
        </w:rPr>
        <w:t xml:space="preserve"> </w:t>
      </w:r>
      <w:r>
        <w:t>PMSB</w:t>
      </w:r>
      <w:r>
        <w:rPr>
          <w:spacing w:val="-4"/>
        </w:rPr>
        <w:t xml:space="preserve"> </w:t>
      </w:r>
      <w:r>
        <w:t>deve</w:t>
      </w:r>
      <w:r>
        <w:rPr>
          <w:spacing w:val="-2"/>
        </w:rPr>
        <w:t xml:space="preserve"> contemplar:</w:t>
      </w:r>
    </w:p>
    <w:p w14:paraId="3953D6E5" w14:textId="77777777" w:rsidR="00713AA0" w:rsidRDefault="00000000">
      <w:pPr>
        <w:pStyle w:val="PargrafodaLista"/>
        <w:numPr>
          <w:ilvl w:val="0"/>
          <w:numId w:val="22"/>
        </w:numPr>
        <w:tabs>
          <w:tab w:val="left" w:pos="2000"/>
        </w:tabs>
        <w:spacing w:before="156"/>
        <w:ind w:left="2000" w:hanging="354"/>
      </w:pPr>
      <w:r>
        <w:t>Planos</w:t>
      </w:r>
      <w:r>
        <w:rPr>
          <w:spacing w:val="-4"/>
        </w:rPr>
        <w:t xml:space="preserve"> </w:t>
      </w:r>
      <w:r>
        <w:t>de</w:t>
      </w:r>
      <w:r>
        <w:rPr>
          <w:spacing w:val="-4"/>
        </w:rPr>
        <w:t xml:space="preserve"> </w:t>
      </w:r>
      <w:r>
        <w:t>racionamento</w:t>
      </w:r>
      <w:r>
        <w:rPr>
          <w:spacing w:val="-6"/>
        </w:rPr>
        <w:t xml:space="preserve"> </w:t>
      </w:r>
      <w:r>
        <w:t>e</w:t>
      </w:r>
      <w:r>
        <w:rPr>
          <w:spacing w:val="-3"/>
        </w:rPr>
        <w:t xml:space="preserve"> </w:t>
      </w:r>
      <w:r>
        <w:t>atendimento</w:t>
      </w:r>
      <w:r>
        <w:rPr>
          <w:spacing w:val="-3"/>
        </w:rPr>
        <w:t xml:space="preserve"> </w:t>
      </w:r>
      <w:r>
        <w:t>a</w:t>
      </w:r>
      <w:r>
        <w:rPr>
          <w:spacing w:val="-4"/>
        </w:rPr>
        <w:t xml:space="preserve"> </w:t>
      </w:r>
      <w:r>
        <w:t>demandas</w:t>
      </w:r>
      <w:r>
        <w:rPr>
          <w:spacing w:val="-4"/>
        </w:rPr>
        <w:t xml:space="preserve"> </w:t>
      </w:r>
      <w:r>
        <w:rPr>
          <w:spacing w:val="-2"/>
        </w:rPr>
        <w:t>temporárias;</w:t>
      </w:r>
    </w:p>
    <w:p w14:paraId="6067F47E" w14:textId="77777777" w:rsidR="00713AA0" w:rsidRDefault="00000000">
      <w:pPr>
        <w:pStyle w:val="PargrafodaLista"/>
        <w:numPr>
          <w:ilvl w:val="0"/>
          <w:numId w:val="22"/>
        </w:numPr>
        <w:tabs>
          <w:tab w:val="left" w:pos="1999"/>
          <w:tab w:val="left" w:pos="2001"/>
        </w:tabs>
        <w:spacing w:before="158" w:line="276" w:lineRule="auto"/>
        <w:ind w:right="708"/>
      </w:pPr>
      <w:r>
        <w:t>Regras de atendimento e funcionamento operacional para situação crítica na prestação de serviços públicos de saneamento básico, inclusive com adoção de mecanismos tarifários de contingência;</w:t>
      </w:r>
    </w:p>
    <w:p w14:paraId="0F1B75CB" w14:textId="77777777" w:rsidR="00713AA0" w:rsidRDefault="00000000">
      <w:pPr>
        <w:pStyle w:val="PargrafodaLista"/>
        <w:numPr>
          <w:ilvl w:val="0"/>
          <w:numId w:val="22"/>
        </w:numPr>
        <w:tabs>
          <w:tab w:val="left" w:pos="1999"/>
          <w:tab w:val="left" w:pos="2001"/>
        </w:tabs>
        <w:spacing w:before="117" w:line="273" w:lineRule="auto"/>
        <w:ind w:right="709"/>
      </w:pPr>
      <w:r>
        <w:t>Diretrizes</w:t>
      </w:r>
      <w:r>
        <w:rPr>
          <w:spacing w:val="-2"/>
        </w:rPr>
        <w:t xml:space="preserve"> </w:t>
      </w:r>
      <w:r>
        <w:t>para</w:t>
      </w:r>
      <w:r>
        <w:rPr>
          <w:spacing w:val="-2"/>
        </w:rPr>
        <w:t xml:space="preserve"> </w:t>
      </w:r>
      <w:r>
        <w:t>a</w:t>
      </w:r>
      <w:r>
        <w:rPr>
          <w:spacing w:val="-2"/>
        </w:rPr>
        <w:t xml:space="preserve"> </w:t>
      </w:r>
      <w:r>
        <w:t>articulação</w:t>
      </w:r>
      <w:r>
        <w:rPr>
          <w:spacing w:val="-2"/>
        </w:rPr>
        <w:t xml:space="preserve"> </w:t>
      </w:r>
      <w:r>
        <w:t>com</w:t>
      </w:r>
      <w:r>
        <w:rPr>
          <w:spacing w:val="-1"/>
        </w:rPr>
        <w:t xml:space="preserve"> </w:t>
      </w:r>
      <w:r>
        <w:t>os</w:t>
      </w:r>
      <w:r>
        <w:rPr>
          <w:spacing w:val="-2"/>
        </w:rPr>
        <w:t xml:space="preserve"> </w:t>
      </w:r>
      <w:r>
        <w:t>Planos</w:t>
      </w:r>
      <w:r>
        <w:rPr>
          <w:spacing w:val="-2"/>
        </w:rPr>
        <w:t xml:space="preserve"> </w:t>
      </w:r>
      <w:r>
        <w:t>Locais</w:t>
      </w:r>
      <w:r>
        <w:rPr>
          <w:spacing w:val="-2"/>
        </w:rPr>
        <w:t xml:space="preserve"> </w:t>
      </w:r>
      <w:r>
        <w:t>de</w:t>
      </w:r>
      <w:r>
        <w:rPr>
          <w:spacing w:val="-4"/>
        </w:rPr>
        <w:t xml:space="preserve"> </w:t>
      </w:r>
      <w:r>
        <w:t>Risco</w:t>
      </w:r>
      <w:r>
        <w:rPr>
          <w:spacing w:val="-2"/>
        </w:rPr>
        <w:t xml:space="preserve"> </w:t>
      </w:r>
      <w:r>
        <w:t>e</w:t>
      </w:r>
      <w:r>
        <w:rPr>
          <w:spacing w:val="-2"/>
        </w:rPr>
        <w:t xml:space="preserve"> </w:t>
      </w:r>
      <w:r>
        <w:t>para</w:t>
      </w:r>
      <w:r>
        <w:rPr>
          <w:spacing w:val="-2"/>
        </w:rPr>
        <w:t xml:space="preserve"> </w:t>
      </w:r>
      <w:r>
        <w:t>a</w:t>
      </w:r>
      <w:r>
        <w:rPr>
          <w:spacing w:val="-2"/>
        </w:rPr>
        <w:t xml:space="preserve"> </w:t>
      </w:r>
      <w:r>
        <w:t>formulação dos Planos de Segurança da Água;</w:t>
      </w:r>
    </w:p>
    <w:p w14:paraId="2B82B56E" w14:textId="77777777" w:rsidR="00713AA0" w:rsidRDefault="00000000">
      <w:pPr>
        <w:pStyle w:val="PargrafodaLista"/>
        <w:numPr>
          <w:ilvl w:val="0"/>
          <w:numId w:val="22"/>
        </w:numPr>
        <w:tabs>
          <w:tab w:val="left" w:pos="2000"/>
        </w:tabs>
        <w:spacing w:before="124"/>
        <w:ind w:left="2000" w:hanging="354"/>
      </w:pPr>
      <w:r>
        <w:t>Plano</w:t>
      </w:r>
      <w:r>
        <w:rPr>
          <w:spacing w:val="-8"/>
        </w:rPr>
        <w:t xml:space="preserve"> </w:t>
      </w:r>
      <w:r>
        <w:t>Municipal</w:t>
      </w:r>
      <w:r>
        <w:rPr>
          <w:spacing w:val="-3"/>
        </w:rPr>
        <w:t xml:space="preserve"> </w:t>
      </w:r>
      <w:r>
        <w:t>de</w:t>
      </w:r>
      <w:r>
        <w:rPr>
          <w:spacing w:val="-2"/>
        </w:rPr>
        <w:t xml:space="preserve"> </w:t>
      </w:r>
      <w:r>
        <w:t>Redução</w:t>
      </w:r>
      <w:r>
        <w:rPr>
          <w:spacing w:val="-3"/>
        </w:rPr>
        <w:t xml:space="preserve"> </w:t>
      </w:r>
      <w:r>
        <w:t>de</w:t>
      </w:r>
      <w:r>
        <w:rPr>
          <w:spacing w:val="-2"/>
        </w:rPr>
        <w:t xml:space="preserve"> </w:t>
      </w:r>
      <w:r>
        <w:t>Riscos,</w:t>
      </w:r>
      <w:r>
        <w:rPr>
          <w:spacing w:val="-5"/>
        </w:rPr>
        <w:t xml:space="preserve"> </w:t>
      </w:r>
      <w:r>
        <w:t>conforme</w:t>
      </w:r>
      <w:r>
        <w:rPr>
          <w:spacing w:val="-4"/>
        </w:rPr>
        <w:t xml:space="preserve"> </w:t>
      </w:r>
      <w:r>
        <w:t>as</w:t>
      </w:r>
      <w:r>
        <w:rPr>
          <w:spacing w:val="-2"/>
        </w:rPr>
        <w:t xml:space="preserve"> </w:t>
      </w:r>
      <w:r>
        <w:t>necessidades</w:t>
      </w:r>
      <w:r>
        <w:rPr>
          <w:spacing w:val="-4"/>
        </w:rPr>
        <w:t xml:space="preserve"> </w:t>
      </w:r>
      <w:r>
        <w:rPr>
          <w:spacing w:val="-2"/>
        </w:rPr>
        <w:t>locais.</w:t>
      </w:r>
    </w:p>
    <w:p w14:paraId="5076F7C7" w14:textId="77777777" w:rsidR="00713AA0" w:rsidRDefault="00713AA0">
      <w:pPr>
        <w:pStyle w:val="Corpodetexto"/>
      </w:pPr>
    </w:p>
    <w:p w14:paraId="7F0C7DAF" w14:textId="77777777" w:rsidR="00713AA0" w:rsidRDefault="00713AA0">
      <w:pPr>
        <w:pStyle w:val="Corpodetexto"/>
        <w:spacing w:before="43"/>
      </w:pPr>
    </w:p>
    <w:p w14:paraId="1D3E8E19" w14:textId="77777777" w:rsidR="00713AA0" w:rsidRDefault="00000000">
      <w:pPr>
        <w:pStyle w:val="Ttulo4"/>
        <w:numPr>
          <w:ilvl w:val="2"/>
          <w:numId w:val="36"/>
        </w:numPr>
        <w:tabs>
          <w:tab w:val="left" w:pos="1288"/>
        </w:tabs>
        <w:spacing w:before="1" w:line="259" w:lineRule="auto"/>
        <w:ind w:left="1288" w:right="710" w:hanging="720"/>
        <w:jc w:val="left"/>
        <w:rPr>
          <w:rFonts w:ascii="Times New Roman" w:hAnsi="Times New Roman"/>
        </w:rPr>
      </w:pPr>
      <w:bookmarkStart w:id="19" w:name="_bookmark19"/>
      <w:bookmarkEnd w:id="19"/>
      <w:r>
        <w:rPr>
          <w:rFonts w:ascii="Times New Roman" w:hAnsi="Times New Roman"/>
        </w:rPr>
        <w:t>Mecanismos e procedimentos para a avaliação sistemática da eficiência, eficácia e efetividade das ações do PMSB</w:t>
      </w:r>
    </w:p>
    <w:p w14:paraId="03DE21BD" w14:textId="77777777" w:rsidR="00713AA0" w:rsidRDefault="00000000">
      <w:pPr>
        <w:pStyle w:val="Corpodetexto"/>
        <w:spacing w:before="161" w:line="276" w:lineRule="auto"/>
        <w:ind w:left="569" w:right="708" w:firstLine="707"/>
        <w:jc w:val="both"/>
      </w:pPr>
      <w:r>
        <w:t>Trata-se</w:t>
      </w:r>
      <w:r>
        <w:rPr>
          <w:spacing w:val="-9"/>
        </w:rPr>
        <w:t xml:space="preserve"> </w:t>
      </w:r>
      <w:r>
        <w:t>do</w:t>
      </w:r>
      <w:r>
        <w:rPr>
          <w:spacing w:val="-14"/>
        </w:rPr>
        <w:t xml:space="preserve"> </w:t>
      </w:r>
      <w:r>
        <w:t>monitoramento</w:t>
      </w:r>
      <w:r>
        <w:rPr>
          <w:spacing w:val="-12"/>
        </w:rPr>
        <w:t xml:space="preserve"> </w:t>
      </w:r>
      <w:r>
        <w:t>e</w:t>
      </w:r>
      <w:r>
        <w:rPr>
          <w:spacing w:val="-9"/>
        </w:rPr>
        <w:t xml:space="preserve"> </w:t>
      </w:r>
      <w:r>
        <w:t>a</w:t>
      </w:r>
      <w:r>
        <w:rPr>
          <w:spacing w:val="-12"/>
        </w:rPr>
        <w:t xml:space="preserve"> </w:t>
      </w:r>
      <w:r>
        <w:t>avaliação</w:t>
      </w:r>
      <w:r>
        <w:rPr>
          <w:spacing w:val="-12"/>
        </w:rPr>
        <w:t xml:space="preserve"> </w:t>
      </w:r>
      <w:r>
        <w:t>dos</w:t>
      </w:r>
      <w:r>
        <w:rPr>
          <w:spacing w:val="-12"/>
        </w:rPr>
        <w:t xml:space="preserve"> </w:t>
      </w:r>
      <w:r>
        <w:t>objetivos</w:t>
      </w:r>
      <w:r>
        <w:rPr>
          <w:spacing w:val="-11"/>
        </w:rPr>
        <w:t xml:space="preserve"> </w:t>
      </w:r>
      <w:r>
        <w:t>e</w:t>
      </w:r>
      <w:r>
        <w:rPr>
          <w:spacing w:val="-9"/>
        </w:rPr>
        <w:t xml:space="preserve"> </w:t>
      </w:r>
      <w:r>
        <w:t>metas</w:t>
      </w:r>
      <w:r>
        <w:rPr>
          <w:spacing w:val="-9"/>
        </w:rPr>
        <w:t xml:space="preserve"> </w:t>
      </w:r>
      <w:r>
        <w:t>do</w:t>
      </w:r>
      <w:r>
        <w:rPr>
          <w:spacing w:val="-10"/>
        </w:rPr>
        <w:t xml:space="preserve"> </w:t>
      </w:r>
      <w:r>
        <w:t>PMSB</w:t>
      </w:r>
      <w:r>
        <w:rPr>
          <w:spacing w:val="-13"/>
        </w:rPr>
        <w:t xml:space="preserve"> </w:t>
      </w:r>
      <w:r>
        <w:t>e</w:t>
      </w:r>
      <w:r>
        <w:rPr>
          <w:spacing w:val="-12"/>
        </w:rPr>
        <w:t xml:space="preserve"> </w:t>
      </w:r>
      <w:r>
        <w:t>dos</w:t>
      </w:r>
      <w:r>
        <w:rPr>
          <w:spacing w:val="-11"/>
        </w:rPr>
        <w:t xml:space="preserve"> </w:t>
      </w:r>
      <w:r>
        <w:t>resultados das suas ações no acesso aos serviços.</w:t>
      </w:r>
    </w:p>
    <w:p w14:paraId="7BC0FC2A" w14:textId="77777777" w:rsidR="00713AA0" w:rsidRDefault="00000000">
      <w:pPr>
        <w:pStyle w:val="Corpodetexto"/>
        <w:spacing w:before="120"/>
        <w:ind w:left="1277"/>
        <w:jc w:val="both"/>
      </w:pPr>
      <w:r>
        <w:t>As</w:t>
      </w:r>
      <w:r>
        <w:rPr>
          <w:spacing w:val="-4"/>
        </w:rPr>
        <w:t xml:space="preserve"> </w:t>
      </w:r>
      <w:r>
        <w:t>diretrizes</w:t>
      </w:r>
      <w:r>
        <w:rPr>
          <w:spacing w:val="-6"/>
        </w:rPr>
        <w:t xml:space="preserve"> </w:t>
      </w:r>
      <w:r>
        <w:t>a</w:t>
      </w:r>
      <w:r>
        <w:rPr>
          <w:spacing w:val="-3"/>
        </w:rPr>
        <w:t xml:space="preserve"> </w:t>
      </w:r>
      <w:r>
        <w:t>serem</w:t>
      </w:r>
      <w:r>
        <w:rPr>
          <w:spacing w:val="-3"/>
        </w:rPr>
        <w:t xml:space="preserve"> </w:t>
      </w:r>
      <w:r>
        <w:t>observadas</w:t>
      </w:r>
      <w:r>
        <w:rPr>
          <w:spacing w:val="-5"/>
        </w:rPr>
        <w:t xml:space="preserve"> </w:t>
      </w:r>
      <w:r>
        <w:rPr>
          <w:spacing w:val="-4"/>
        </w:rPr>
        <w:t>são:</w:t>
      </w:r>
    </w:p>
    <w:p w14:paraId="3596D36A" w14:textId="77777777" w:rsidR="00713AA0" w:rsidRDefault="00000000">
      <w:pPr>
        <w:pStyle w:val="PargrafodaLista"/>
        <w:numPr>
          <w:ilvl w:val="0"/>
          <w:numId w:val="21"/>
        </w:numPr>
        <w:tabs>
          <w:tab w:val="left" w:pos="1999"/>
          <w:tab w:val="left" w:pos="2001"/>
        </w:tabs>
        <w:spacing w:before="156" w:line="273" w:lineRule="auto"/>
        <w:ind w:right="710"/>
      </w:pPr>
      <w:r>
        <w:t>Definição dos indicadores de desempenho para aferição dos resultados da prestação dos serviços de saneamento;</w:t>
      </w:r>
    </w:p>
    <w:p w14:paraId="1288604D" w14:textId="77777777" w:rsidR="00713AA0" w:rsidRDefault="00000000">
      <w:pPr>
        <w:pStyle w:val="PargrafodaLista"/>
        <w:numPr>
          <w:ilvl w:val="0"/>
          <w:numId w:val="21"/>
        </w:numPr>
        <w:tabs>
          <w:tab w:val="left" w:pos="2001"/>
        </w:tabs>
        <w:spacing w:before="247" w:line="273" w:lineRule="auto"/>
        <w:ind w:right="710"/>
        <w:jc w:val="left"/>
      </w:pPr>
      <w:r>
        <w:t>Determinação dos valores dos indicadores e definição dos padrões e níveis de qualidade e eficiência a serem seguidos pelos prestadores de serviços;</w:t>
      </w:r>
    </w:p>
    <w:p w14:paraId="14E31FD9" w14:textId="77777777" w:rsidR="00713AA0" w:rsidRDefault="00000000">
      <w:pPr>
        <w:pStyle w:val="PargrafodaLista"/>
        <w:numPr>
          <w:ilvl w:val="0"/>
          <w:numId w:val="21"/>
        </w:numPr>
        <w:tabs>
          <w:tab w:val="left" w:pos="2001"/>
        </w:tabs>
        <w:spacing w:before="122" w:line="273" w:lineRule="auto"/>
        <w:ind w:right="709"/>
        <w:jc w:val="left"/>
      </w:pPr>
      <w:r>
        <w:t>Definição</w:t>
      </w:r>
      <w:r>
        <w:rPr>
          <w:spacing w:val="40"/>
        </w:rPr>
        <w:t xml:space="preserve"> </w:t>
      </w:r>
      <w:r>
        <w:t>dos</w:t>
      </w:r>
      <w:r>
        <w:rPr>
          <w:spacing w:val="40"/>
        </w:rPr>
        <w:t xml:space="preserve"> </w:t>
      </w:r>
      <w:r>
        <w:t>recursos</w:t>
      </w:r>
      <w:r>
        <w:rPr>
          <w:spacing w:val="40"/>
        </w:rPr>
        <w:t xml:space="preserve"> </w:t>
      </w:r>
      <w:r>
        <w:t>humanos,</w:t>
      </w:r>
      <w:r>
        <w:rPr>
          <w:spacing w:val="40"/>
        </w:rPr>
        <w:t xml:space="preserve"> </w:t>
      </w:r>
      <w:r>
        <w:t>materiais,</w:t>
      </w:r>
      <w:r>
        <w:rPr>
          <w:spacing w:val="40"/>
        </w:rPr>
        <w:t xml:space="preserve"> </w:t>
      </w:r>
      <w:r>
        <w:t>tecnológicos</w:t>
      </w:r>
      <w:r>
        <w:rPr>
          <w:spacing w:val="40"/>
        </w:rPr>
        <w:t xml:space="preserve"> </w:t>
      </w:r>
      <w:r>
        <w:t>e</w:t>
      </w:r>
      <w:r>
        <w:rPr>
          <w:spacing w:val="40"/>
        </w:rPr>
        <w:t xml:space="preserve"> </w:t>
      </w:r>
      <w:r>
        <w:t>administrativos necessários à execução, avaliação, fiscalização e monitoramento do PMSB;</w:t>
      </w:r>
    </w:p>
    <w:p w14:paraId="6849924F" w14:textId="77777777" w:rsidR="00713AA0" w:rsidRDefault="00000000">
      <w:pPr>
        <w:pStyle w:val="PargrafodaLista"/>
        <w:numPr>
          <w:ilvl w:val="0"/>
          <w:numId w:val="21"/>
        </w:numPr>
        <w:tabs>
          <w:tab w:val="left" w:pos="2001"/>
        </w:tabs>
        <w:spacing w:before="122" w:line="273" w:lineRule="auto"/>
        <w:ind w:right="703"/>
        <w:jc w:val="left"/>
      </w:pPr>
      <w:r>
        <w:t>Mecanismos</w:t>
      </w:r>
      <w:r>
        <w:rPr>
          <w:spacing w:val="28"/>
        </w:rPr>
        <w:t xml:space="preserve"> </w:t>
      </w:r>
      <w:r>
        <w:t>para a</w:t>
      </w:r>
      <w:r>
        <w:rPr>
          <w:spacing w:val="28"/>
        </w:rPr>
        <w:t xml:space="preserve"> </w:t>
      </w:r>
      <w:r>
        <w:t>divulgação do</w:t>
      </w:r>
      <w:r>
        <w:rPr>
          <w:spacing w:val="28"/>
        </w:rPr>
        <w:t xml:space="preserve"> </w:t>
      </w:r>
      <w:r>
        <w:t>PMSB</w:t>
      </w:r>
      <w:r>
        <w:rPr>
          <w:spacing w:val="28"/>
        </w:rPr>
        <w:t xml:space="preserve"> </w:t>
      </w:r>
      <w:r>
        <w:t>no município, assegurando o</w:t>
      </w:r>
      <w:r>
        <w:rPr>
          <w:spacing w:val="28"/>
        </w:rPr>
        <w:t xml:space="preserve"> </w:t>
      </w:r>
      <w:r>
        <w:t>pleno conhecimento da população;</w:t>
      </w:r>
    </w:p>
    <w:p w14:paraId="697ECFAA" w14:textId="77777777" w:rsidR="00713AA0" w:rsidRDefault="00000000">
      <w:pPr>
        <w:pStyle w:val="PargrafodaLista"/>
        <w:numPr>
          <w:ilvl w:val="0"/>
          <w:numId w:val="21"/>
        </w:numPr>
        <w:tabs>
          <w:tab w:val="left" w:pos="2001"/>
        </w:tabs>
        <w:spacing w:before="122" w:line="273" w:lineRule="auto"/>
        <w:ind w:right="708"/>
        <w:jc w:val="left"/>
      </w:pPr>
      <w:r>
        <w:t>Mecanismos</w:t>
      </w:r>
      <w:r>
        <w:rPr>
          <w:spacing w:val="80"/>
          <w:w w:val="150"/>
        </w:rPr>
        <w:t xml:space="preserve"> </w:t>
      </w:r>
      <w:r>
        <w:t>de</w:t>
      </w:r>
      <w:r>
        <w:rPr>
          <w:spacing w:val="80"/>
          <w:w w:val="150"/>
        </w:rPr>
        <w:t xml:space="preserve"> </w:t>
      </w:r>
      <w:r>
        <w:t>representação</w:t>
      </w:r>
      <w:r>
        <w:rPr>
          <w:spacing w:val="80"/>
          <w:w w:val="150"/>
        </w:rPr>
        <w:t xml:space="preserve"> </w:t>
      </w:r>
      <w:r>
        <w:t>da</w:t>
      </w:r>
      <w:r>
        <w:rPr>
          <w:spacing w:val="80"/>
          <w:w w:val="150"/>
        </w:rPr>
        <w:t xml:space="preserve"> </w:t>
      </w:r>
      <w:r>
        <w:t>sociedade</w:t>
      </w:r>
      <w:r>
        <w:rPr>
          <w:spacing w:val="80"/>
          <w:w w:val="150"/>
        </w:rPr>
        <w:t xml:space="preserve"> </w:t>
      </w:r>
      <w:r>
        <w:t>para</w:t>
      </w:r>
      <w:r>
        <w:rPr>
          <w:spacing w:val="80"/>
          <w:w w:val="150"/>
        </w:rPr>
        <w:t xml:space="preserve"> </w:t>
      </w:r>
      <w:r>
        <w:t>o</w:t>
      </w:r>
      <w:r>
        <w:rPr>
          <w:spacing w:val="80"/>
          <w:w w:val="150"/>
        </w:rPr>
        <w:t xml:space="preserve"> </w:t>
      </w:r>
      <w:r>
        <w:t>acompanhamento, monitoramento e avaliação do PMSB e de suas ações/metas;</w:t>
      </w:r>
    </w:p>
    <w:p w14:paraId="40F1AD56" w14:textId="77777777" w:rsidR="00713AA0" w:rsidRDefault="00713AA0">
      <w:pPr>
        <w:pStyle w:val="Corpodetexto"/>
      </w:pPr>
    </w:p>
    <w:p w14:paraId="12938A65" w14:textId="77777777" w:rsidR="00713AA0" w:rsidRDefault="00713AA0">
      <w:pPr>
        <w:pStyle w:val="Corpodetexto"/>
        <w:spacing w:before="29"/>
      </w:pPr>
    </w:p>
    <w:p w14:paraId="4131097A" w14:textId="77777777" w:rsidR="00713AA0" w:rsidRDefault="00000000">
      <w:pPr>
        <w:pStyle w:val="Ttulo4"/>
        <w:numPr>
          <w:ilvl w:val="2"/>
          <w:numId w:val="36"/>
        </w:numPr>
        <w:tabs>
          <w:tab w:val="left" w:pos="1984"/>
        </w:tabs>
        <w:spacing w:before="1"/>
        <w:ind w:left="1984" w:hanging="707"/>
        <w:jc w:val="left"/>
        <w:rPr>
          <w:rFonts w:ascii="Times New Roman" w:hAnsi="Times New Roman"/>
        </w:rPr>
      </w:pPr>
      <w:bookmarkStart w:id="20" w:name="_bookmark20"/>
      <w:bookmarkEnd w:id="20"/>
      <w:r>
        <w:rPr>
          <w:rFonts w:ascii="Times New Roman" w:hAnsi="Times New Roman"/>
        </w:rPr>
        <w:t>Audiência</w:t>
      </w:r>
      <w:r>
        <w:rPr>
          <w:rFonts w:ascii="Times New Roman" w:hAnsi="Times New Roman"/>
          <w:spacing w:val="-3"/>
        </w:rPr>
        <w:t xml:space="preserve"> </w:t>
      </w:r>
      <w:r>
        <w:rPr>
          <w:rFonts w:ascii="Times New Roman" w:hAnsi="Times New Roman"/>
        </w:rPr>
        <w:t>Pública</w:t>
      </w:r>
      <w:r>
        <w:rPr>
          <w:rFonts w:ascii="Times New Roman" w:hAnsi="Times New Roman"/>
          <w:spacing w:val="-5"/>
        </w:rPr>
        <w:t xml:space="preserve"> </w:t>
      </w:r>
      <w:r>
        <w:rPr>
          <w:rFonts w:ascii="Times New Roman" w:hAnsi="Times New Roman"/>
        </w:rPr>
        <w:t>e</w:t>
      </w:r>
      <w:r>
        <w:rPr>
          <w:rFonts w:ascii="Times New Roman" w:hAnsi="Times New Roman"/>
          <w:spacing w:val="-2"/>
        </w:rPr>
        <w:t xml:space="preserve"> </w:t>
      </w:r>
      <w:r>
        <w:rPr>
          <w:rFonts w:ascii="Times New Roman" w:hAnsi="Times New Roman"/>
        </w:rPr>
        <w:t>Relatório</w:t>
      </w:r>
      <w:r>
        <w:rPr>
          <w:rFonts w:ascii="Times New Roman" w:hAnsi="Times New Roman"/>
          <w:spacing w:val="-3"/>
        </w:rPr>
        <w:t xml:space="preserve"> </w:t>
      </w:r>
      <w:r>
        <w:rPr>
          <w:rFonts w:ascii="Times New Roman" w:hAnsi="Times New Roman"/>
        </w:rPr>
        <w:t>Final</w:t>
      </w:r>
      <w:r>
        <w:rPr>
          <w:rFonts w:ascii="Times New Roman" w:hAnsi="Times New Roman"/>
          <w:spacing w:val="-5"/>
        </w:rPr>
        <w:t xml:space="preserve"> </w:t>
      </w:r>
      <w:r>
        <w:rPr>
          <w:rFonts w:ascii="Times New Roman" w:hAnsi="Times New Roman"/>
        </w:rPr>
        <w:t>do</w:t>
      </w:r>
      <w:r>
        <w:rPr>
          <w:rFonts w:ascii="Times New Roman" w:hAnsi="Times New Roman"/>
          <w:spacing w:val="-2"/>
        </w:rPr>
        <w:t xml:space="preserve"> </w:t>
      </w:r>
      <w:r>
        <w:rPr>
          <w:rFonts w:ascii="Times New Roman" w:hAnsi="Times New Roman"/>
          <w:spacing w:val="-4"/>
        </w:rPr>
        <w:t>PMSB</w:t>
      </w:r>
    </w:p>
    <w:p w14:paraId="11455D6C" w14:textId="77777777" w:rsidR="00713AA0" w:rsidRDefault="00713AA0">
      <w:pPr>
        <w:pStyle w:val="Corpodetexto"/>
        <w:spacing w:before="24"/>
        <w:rPr>
          <w:b/>
        </w:rPr>
      </w:pPr>
    </w:p>
    <w:p w14:paraId="2D1DB261" w14:textId="77777777" w:rsidR="00713AA0" w:rsidRDefault="00000000">
      <w:pPr>
        <w:pStyle w:val="Corpodetexto"/>
        <w:spacing w:line="276" w:lineRule="auto"/>
        <w:ind w:left="569" w:right="706" w:firstLine="707"/>
        <w:jc w:val="both"/>
      </w:pPr>
      <w:r>
        <w:t>A versão preliminar do PMSB, elaborada conforme item anterior será apresentado pela Contratada nos eventos públicos a serem realizados no município, objetivando à sua complementação a partir da visão comunitária.</w:t>
      </w:r>
    </w:p>
    <w:p w14:paraId="67510B47" w14:textId="77777777" w:rsidR="00713AA0" w:rsidRDefault="00000000">
      <w:pPr>
        <w:pStyle w:val="Corpodetexto"/>
        <w:spacing w:before="121" w:line="276" w:lineRule="auto"/>
        <w:ind w:left="569" w:right="710" w:firstLine="707"/>
        <w:jc w:val="both"/>
      </w:pPr>
      <w:r>
        <w:t>Esses eventos têm como propósito estabelecer uma discussão acerca do conteúdo do PMSB e coletar as proposições dos representantes locais.</w:t>
      </w:r>
    </w:p>
    <w:p w14:paraId="2B2A8D0B" w14:textId="77777777" w:rsidR="00713AA0" w:rsidRDefault="00000000">
      <w:pPr>
        <w:pStyle w:val="Corpodetexto"/>
        <w:spacing w:before="119" w:line="276" w:lineRule="auto"/>
        <w:ind w:left="569" w:right="709" w:firstLine="707"/>
        <w:jc w:val="both"/>
      </w:pPr>
      <w:r>
        <w:lastRenderedPageBreak/>
        <w:t>A</w:t>
      </w:r>
      <w:r>
        <w:rPr>
          <w:spacing w:val="-2"/>
        </w:rPr>
        <w:t xml:space="preserve"> </w:t>
      </w:r>
      <w:r>
        <w:t>empresa</w:t>
      </w:r>
      <w:r>
        <w:rPr>
          <w:spacing w:val="-1"/>
        </w:rPr>
        <w:t xml:space="preserve"> </w:t>
      </w:r>
      <w:r>
        <w:t>Contratada</w:t>
      </w:r>
      <w:r>
        <w:rPr>
          <w:spacing w:val="-1"/>
        </w:rPr>
        <w:t xml:space="preserve"> </w:t>
      </w:r>
      <w:r>
        <w:t>deverá</w:t>
      </w:r>
      <w:r>
        <w:rPr>
          <w:spacing w:val="-1"/>
        </w:rPr>
        <w:t xml:space="preserve"> </w:t>
      </w:r>
      <w:r>
        <w:t>consolidar</w:t>
      </w:r>
      <w:r>
        <w:rPr>
          <w:spacing w:val="-2"/>
        </w:rPr>
        <w:t xml:space="preserve"> </w:t>
      </w:r>
      <w:r>
        <w:t>e</w:t>
      </w:r>
      <w:r>
        <w:rPr>
          <w:spacing w:val="-3"/>
        </w:rPr>
        <w:t xml:space="preserve"> </w:t>
      </w:r>
      <w:r>
        <w:t>apresentar ao</w:t>
      </w:r>
      <w:r>
        <w:rPr>
          <w:spacing w:val="-1"/>
        </w:rPr>
        <w:t xml:space="preserve"> </w:t>
      </w:r>
      <w:r>
        <w:t>Grupo</w:t>
      </w:r>
      <w:r>
        <w:rPr>
          <w:spacing w:val="-4"/>
        </w:rPr>
        <w:t xml:space="preserve"> </w:t>
      </w:r>
      <w:r>
        <w:t>de</w:t>
      </w:r>
      <w:r>
        <w:rPr>
          <w:spacing w:val="-3"/>
        </w:rPr>
        <w:t xml:space="preserve"> </w:t>
      </w:r>
      <w:r>
        <w:t>Acompanhamento</w:t>
      </w:r>
      <w:r>
        <w:rPr>
          <w:spacing w:val="-1"/>
        </w:rPr>
        <w:t xml:space="preserve"> </w:t>
      </w:r>
      <w:r>
        <w:t>do PMSB a versão do PMSB complementada a partir das respectivas audiências.</w:t>
      </w:r>
    </w:p>
    <w:p w14:paraId="1A71A834" w14:textId="77777777" w:rsidR="00713AA0" w:rsidRDefault="00000000">
      <w:pPr>
        <w:pStyle w:val="Corpodetexto"/>
        <w:spacing w:before="122" w:line="276" w:lineRule="auto"/>
        <w:ind w:left="569" w:right="705" w:firstLine="707"/>
        <w:jc w:val="both"/>
      </w:pPr>
      <w:r>
        <w:t xml:space="preserve">O Relatório Final deve contemplar todas as etapas e produtos desenvolvidos durante o </w:t>
      </w:r>
      <w:r>
        <w:rPr>
          <w:spacing w:val="-2"/>
        </w:rPr>
        <w:t>trabalho.</w:t>
      </w:r>
    </w:p>
    <w:p w14:paraId="154E9821" w14:textId="77777777" w:rsidR="00713AA0" w:rsidRDefault="00000000">
      <w:pPr>
        <w:pStyle w:val="Corpodetexto"/>
        <w:spacing w:before="119"/>
        <w:ind w:left="1277"/>
        <w:jc w:val="both"/>
      </w:pPr>
      <w:r>
        <w:t>Deverão</w:t>
      </w:r>
      <w:r>
        <w:rPr>
          <w:spacing w:val="-3"/>
        </w:rPr>
        <w:t xml:space="preserve"> </w:t>
      </w:r>
      <w:r>
        <w:t>ser</w:t>
      </w:r>
      <w:r>
        <w:rPr>
          <w:spacing w:val="-3"/>
        </w:rPr>
        <w:t xml:space="preserve"> </w:t>
      </w:r>
      <w:r>
        <w:rPr>
          <w:spacing w:val="-2"/>
        </w:rPr>
        <w:t>entregues:</w:t>
      </w:r>
    </w:p>
    <w:p w14:paraId="032ED72D" w14:textId="77777777" w:rsidR="00713AA0" w:rsidRDefault="00000000">
      <w:pPr>
        <w:pStyle w:val="PargrafodaLista"/>
        <w:numPr>
          <w:ilvl w:val="0"/>
          <w:numId w:val="20"/>
        </w:numPr>
        <w:tabs>
          <w:tab w:val="left" w:pos="1356"/>
        </w:tabs>
        <w:spacing w:before="157" w:line="278" w:lineRule="auto"/>
        <w:ind w:right="711"/>
      </w:pPr>
      <w:r>
        <w:t>01 (um) relatório síntese dos trabalhos desenvolvidos referentes aos 04 (quatro) componentes do PMSB;</w:t>
      </w:r>
    </w:p>
    <w:p w14:paraId="37017AC4" w14:textId="77777777" w:rsidR="00713AA0" w:rsidRDefault="00000000">
      <w:pPr>
        <w:pStyle w:val="PargrafodaLista"/>
        <w:numPr>
          <w:ilvl w:val="0"/>
          <w:numId w:val="20"/>
        </w:numPr>
        <w:tabs>
          <w:tab w:val="left" w:pos="1356"/>
        </w:tabs>
        <w:spacing w:before="116" w:line="276" w:lineRule="auto"/>
        <w:ind w:right="708"/>
      </w:pPr>
      <w:r>
        <w:t>01 (um) relatório consolidado contendo todas as informações e produtos referentes aos 04 (quatro) componentes do PMSB, quais sejam: abastecimento de água, esgotamento sanitário,</w:t>
      </w:r>
      <w:r>
        <w:rPr>
          <w:spacing w:val="-1"/>
        </w:rPr>
        <w:t xml:space="preserve"> </w:t>
      </w:r>
      <w:r>
        <w:t>drenagem e</w:t>
      </w:r>
      <w:r>
        <w:rPr>
          <w:spacing w:val="-1"/>
        </w:rPr>
        <w:t xml:space="preserve"> </w:t>
      </w:r>
      <w:r>
        <w:t>manejo das águas pluviais urbanas, limpeza urbana</w:t>
      </w:r>
      <w:r>
        <w:rPr>
          <w:spacing w:val="-1"/>
        </w:rPr>
        <w:t xml:space="preserve"> </w:t>
      </w:r>
      <w:r>
        <w:t>e</w:t>
      </w:r>
      <w:r>
        <w:rPr>
          <w:spacing w:val="-1"/>
        </w:rPr>
        <w:t xml:space="preserve"> </w:t>
      </w:r>
      <w:r>
        <w:t>manejo dos resíduos sólidos.</w:t>
      </w:r>
    </w:p>
    <w:p w14:paraId="4ECF8B7E" w14:textId="77777777" w:rsidR="00713AA0" w:rsidRDefault="00000000">
      <w:pPr>
        <w:pStyle w:val="PargrafodaLista"/>
        <w:numPr>
          <w:ilvl w:val="0"/>
          <w:numId w:val="20"/>
        </w:numPr>
        <w:tabs>
          <w:tab w:val="left" w:pos="1356"/>
        </w:tabs>
        <w:spacing w:before="121" w:line="276" w:lineRule="auto"/>
        <w:ind w:right="703"/>
      </w:pPr>
      <w:r>
        <w:t>Deverá ser entregue primeiramente uma versão preliminar de cada um dos relatórios, que será analisada e aprovada pelo Grupo de Acompanhamento do PMSB, e posteriormente deverão ser entregues as versões finais dos relatórios.</w:t>
      </w:r>
    </w:p>
    <w:p w14:paraId="0B274CE6" w14:textId="77777777" w:rsidR="00713AA0" w:rsidRDefault="00713AA0">
      <w:pPr>
        <w:pStyle w:val="Corpodetexto"/>
      </w:pPr>
    </w:p>
    <w:p w14:paraId="7DBDCB26" w14:textId="77777777" w:rsidR="00713AA0" w:rsidRDefault="00713AA0">
      <w:pPr>
        <w:pStyle w:val="Corpodetexto"/>
        <w:spacing w:before="145"/>
      </w:pPr>
    </w:p>
    <w:p w14:paraId="75276876" w14:textId="77777777" w:rsidR="00713AA0" w:rsidRDefault="00000000">
      <w:pPr>
        <w:pStyle w:val="Ttulo3"/>
        <w:numPr>
          <w:ilvl w:val="0"/>
          <w:numId w:val="36"/>
        </w:numPr>
        <w:tabs>
          <w:tab w:val="left" w:pos="1000"/>
        </w:tabs>
        <w:ind w:left="1000" w:hanging="431"/>
      </w:pPr>
      <w:bookmarkStart w:id="21" w:name="_bookmark21"/>
      <w:bookmarkEnd w:id="21"/>
      <w:r>
        <w:t>PRODUTOS</w:t>
      </w:r>
      <w:r>
        <w:rPr>
          <w:spacing w:val="-5"/>
        </w:rPr>
        <w:t xml:space="preserve"> </w:t>
      </w:r>
      <w:r>
        <w:t>E</w:t>
      </w:r>
      <w:r>
        <w:rPr>
          <w:spacing w:val="-6"/>
        </w:rPr>
        <w:t xml:space="preserve"> </w:t>
      </w:r>
      <w:r>
        <w:t>FORMA</w:t>
      </w:r>
      <w:r>
        <w:rPr>
          <w:spacing w:val="-6"/>
        </w:rPr>
        <w:t xml:space="preserve"> </w:t>
      </w:r>
      <w:r>
        <w:t>DE</w:t>
      </w:r>
      <w:r>
        <w:rPr>
          <w:spacing w:val="-5"/>
        </w:rPr>
        <w:t xml:space="preserve"> </w:t>
      </w:r>
      <w:r>
        <w:rPr>
          <w:spacing w:val="-2"/>
        </w:rPr>
        <w:t>APRESENTAÇÃO</w:t>
      </w:r>
    </w:p>
    <w:p w14:paraId="2F6079DB" w14:textId="77777777" w:rsidR="00713AA0" w:rsidRDefault="00000000">
      <w:pPr>
        <w:pStyle w:val="PargrafodaLista"/>
        <w:numPr>
          <w:ilvl w:val="1"/>
          <w:numId w:val="36"/>
        </w:numPr>
        <w:tabs>
          <w:tab w:val="left" w:pos="1144"/>
        </w:tabs>
        <w:spacing w:before="248"/>
        <w:ind w:left="1144" w:hanging="575"/>
      </w:pPr>
      <w:bookmarkStart w:id="22" w:name="_bookmark22"/>
      <w:bookmarkEnd w:id="22"/>
      <w:r>
        <w:rPr>
          <w:spacing w:val="-2"/>
        </w:rPr>
        <w:t>PRODUTOS</w:t>
      </w:r>
    </w:p>
    <w:p w14:paraId="232F934A" w14:textId="77777777" w:rsidR="00713AA0" w:rsidRDefault="00713AA0">
      <w:pPr>
        <w:pStyle w:val="Corpodetexto"/>
        <w:spacing w:before="24"/>
      </w:pPr>
    </w:p>
    <w:p w14:paraId="7332315B" w14:textId="77777777" w:rsidR="00713AA0" w:rsidRDefault="00000000">
      <w:pPr>
        <w:pStyle w:val="Ttulo4"/>
        <w:numPr>
          <w:ilvl w:val="2"/>
          <w:numId w:val="36"/>
        </w:numPr>
        <w:tabs>
          <w:tab w:val="left" w:pos="1984"/>
        </w:tabs>
        <w:ind w:left="1984" w:hanging="707"/>
        <w:jc w:val="left"/>
        <w:rPr>
          <w:rFonts w:ascii="Times New Roman" w:hAnsi="Times New Roman"/>
        </w:rPr>
      </w:pPr>
      <w:bookmarkStart w:id="23" w:name="_bookmark23"/>
      <w:bookmarkEnd w:id="23"/>
      <w:r>
        <w:rPr>
          <w:rFonts w:ascii="Times New Roman" w:hAnsi="Times New Roman"/>
        </w:rPr>
        <w:t>Produto</w:t>
      </w:r>
      <w:r>
        <w:rPr>
          <w:rFonts w:ascii="Times New Roman" w:hAnsi="Times New Roman"/>
          <w:spacing w:val="-3"/>
        </w:rPr>
        <w:t xml:space="preserve"> </w:t>
      </w:r>
      <w:r>
        <w:rPr>
          <w:rFonts w:ascii="Times New Roman" w:hAnsi="Times New Roman"/>
        </w:rPr>
        <w:t>01</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Plano</w:t>
      </w:r>
      <w:r>
        <w:rPr>
          <w:rFonts w:ascii="Times New Roman" w:hAnsi="Times New Roman"/>
          <w:spacing w:val="-3"/>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Trabalho</w:t>
      </w:r>
      <w:r>
        <w:rPr>
          <w:rFonts w:ascii="Times New Roman" w:hAnsi="Times New Roman"/>
          <w:spacing w:val="-2"/>
        </w:rPr>
        <w:t xml:space="preserve"> </w:t>
      </w:r>
      <w:r>
        <w:rPr>
          <w:rFonts w:ascii="Times New Roman" w:hAnsi="Times New Roman"/>
        </w:rPr>
        <w:t>e</w:t>
      </w:r>
      <w:r>
        <w:rPr>
          <w:rFonts w:ascii="Times New Roman" w:hAnsi="Times New Roman"/>
          <w:spacing w:val="-5"/>
        </w:rPr>
        <w:t xml:space="preserve"> </w:t>
      </w:r>
      <w:r>
        <w:rPr>
          <w:rFonts w:ascii="Times New Roman" w:hAnsi="Times New Roman"/>
        </w:rPr>
        <w:t>Plano</w:t>
      </w:r>
      <w:r>
        <w:rPr>
          <w:rFonts w:ascii="Times New Roman" w:hAnsi="Times New Roman"/>
          <w:spacing w:val="-2"/>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Mobilização</w:t>
      </w:r>
      <w:r>
        <w:rPr>
          <w:rFonts w:ascii="Times New Roman" w:hAnsi="Times New Roman"/>
          <w:spacing w:val="-2"/>
        </w:rPr>
        <w:t xml:space="preserve"> Social</w:t>
      </w:r>
    </w:p>
    <w:p w14:paraId="679C6817" w14:textId="77777777" w:rsidR="00713AA0" w:rsidRDefault="00713AA0">
      <w:pPr>
        <w:pStyle w:val="Corpodetexto"/>
        <w:spacing w:before="26"/>
        <w:rPr>
          <w:b/>
        </w:rPr>
      </w:pPr>
    </w:p>
    <w:p w14:paraId="76523A41" w14:textId="77777777" w:rsidR="00713AA0" w:rsidRDefault="00000000">
      <w:pPr>
        <w:pStyle w:val="Corpodetexto"/>
        <w:spacing w:before="1" w:line="276" w:lineRule="auto"/>
        <w:ind w:left="569" w:right="704" w:firstLine="707"/>
        <w:jc w:val="both"/>
      </w:pPr>
      <w:r>
        <w:t>Previamente ao início dos serviços a Contratada deverá apresentar o Plano de Trabalho com</w:t>
      </w:r>
      <w:r>
        <w:rPr>
          <w:spacing w:val="-8"/>
        </w:rPr>
        <w:t xml:space="preserve"> </w:t>
      </w:r>
      <w:r>
        <w:t>as</w:t>
      </w:r>
      <w:r>
        <w:rPr>
          <w:spacing w:val="-7"/>
        </w:rPr>
        <w:t xml:space="preserve"> </w:t>
      </w:r>
      <w:r>
        <w:t>diretrizes</w:t>
      </w:r>
      <w:r>
        <w:rPr>
          <w:spacing w:val="-9"/>
        </w:rPr>
        <w:t xml:space="preserve"> </w:t>
      </w:r>
      <w:r>
        <w:t>gerais</w:t>
      </w:r>
      <w:r>
        <w:rPr>
          <w:spacing w:val="-7"/>
        </w:rPr>
        <w:t xml:space="preserve"> </w:t>
      </w:r>
      <w:r>
        <w:t>para</w:t>
      </w:r>
      <w:r>
        <w:rPr>
          <w:spacing w:val="-7"/>
        </w:rPr>
        <w:t xml:space="preserve"> </w:t>
      </w:r>
      <w:r>
        <w:t>o</w:t>
      </w:r>
      <w:r>
        <w:rPr>
          <w:spacing w:val="-7"/>
        </w:rPr>
        <w:t xml:space="preserve"> </w:t>
      </w:r>
      <w:r>
        <w:t>desenvolvimento</w:t>
      </w:r>
      <w:r>
        <w:rPr>
          <w:spacing w:val="-7"/>
        </w:rPr>
        <w:t xml:space="preserve"> </w:t>
      </w:r>
      <w:r>
        <w:t>dos</w:t>
      </w:r>
      <w:r>
        <w:rPr>
          <w:spacing w:val="-7"/>
        </w:rPr>
        <w:t xml:space="preserve"> </w:t>
      </w:r>
      <w:r>
        <w:t>estudos</w:t>
      </w:r>
      <w:r>
        <w:rPr>
          <w:spacing w:val="-9"/>
        </w:rPr>
        <w:t xml:space="preserve"> </w:t>
      </w:r>
      <w:r>
        <w:t>e</w:t>
      </w:r>
      <w:r>
        <w:rPr>
          <w:spacing w:val="-7"/>
        </w:rPr>
        <w:t xml:space="preserve"> </w:t>
      </w:r>
      <w:r>
        <w:t>uma</w:t>
      </w:r>
      <w:r>
        <w:rPr>
          <w:spacing w:val="-9"/>
        </w:rPr>
        <w:t xml:space="preserve"> </w:t>
      </w:r>
      <w:r>
        <w:t>atualização</w:t>
      </w:r>
      <w:r>
        <w:rPr>
          <w:spacing w:val="-9"/>
        </w:rPr>
        <w:t xml:space="preserve"> </w:t>
      </w:r>
      <w:r>
        <w:t>do</w:t>
      </w:r>
      <w:r>
        <w:rPr>
          <w:spacing w:val="-10"/>
        </w:rPr>
        <w:t xml:space="preserve"> </w:t>
      </w:r>
      <w:r>
        <w:t>cronograma</w:t>
      </w:r>
      <w:r>
        <w:rPr>
          <w:spacing w:val="-9"/>
        </w:rPr>
        <w:t xml:space="preserve"> </w:t>
      </w:r>
      <w:r>
        <w:t>de entrega dos produtos. O Plano de Trabalho deverá ser entregue em até 30 dias da emissão da Ordem de Serviço.</w:t>
      </w:r>
    </w:p>
    <w:p w14:paraId="4B91D223" w14:textId="77777777" w:rsidR="00713AA0" w:rsidRDefault="00000000">
      <w:pPr>
        <w:pStyle w:val="Corpodetexto"/>
        <w:spacing w:before="120" w:line="276" w:lineRule="auto"/>
        <w:ind w:left="569" w:right="704" w:firstLine="707"/>
        <w:jc w:val="both"/>
      </w:pPr>
      <w:r>
        <w:t>O</w:t>
      </w:r>
      <w:r>
        <w:rPr>
          <w:spacing w:val="-3"/>
        </w:rPr>
        <w:t xml:space="preserve"> </w:t>
      </w:r>
      <w:r>
        <w:t>Plano</w:t>
      </w:r>
      <w:r>
        <w:rPr>
          <w:spacing w:val="-2"/>
        </w:rPr>
        <w:t xml:space="preserve"> </w:t>
      </w:r>
      <w:r>
        <w:t>de</w:t>
      </w:r>
      <w:r>
        <w:rPr>
          <w:spacing w:val="-2"/>
        </w:rPr>
        <w:t xml:space="preserve"> </w:t>
      </w:r>
      <w:r>
        <w:t>Trabalho</w:t>
      </w:r>
      <w:r>
        <w:rPr>
          <w:spacing w:val="-2"/>
        </w:rPr>
        <w:t xml:space="preserve"> </w:t>
      </w:r>
      <w:r>
        <w:t>deverá</w:t>
      </w:r>
      <w:r>
        <w:rPr>
          <w:spacing w:val="-2"/>
        </w:rPr>
        <w:t xml:space="preserve"> </w:t>
      </w:r>
      <w:r>
        <w:t>conter</w:t>
      </w:r>
      <w:r>
        <w:rPr>
          <w:spacing w:val="-2"/>
        </w:rPr>
        <w:t xml:space="preserve"> </w:t>
      </w:r>
      <w:r>
        <w:t>todas</w:t>
      </w:r>
      <w:r>
        <w:rPr>
          <w:spacing w:val="-2"/>
        </w:rPr>
        <w:t xml:space="preserve"> </w:t>
      </w:r>
      <w:r>
        <w:t>as</w:t>
      </w:r>
      <w:r>
        <w:rPr>
          <w:spacing w:val="-2"/>
        </w:rPr>
        <w:t xml:space="preserve"> </w:t>
      </w:r>
      <w:r>
        <w:t>definições,</w:t>
      </w:r>
      <w:r>
        <w:rPr>
          <w:spacing w:val="-2"/>
        </w:rPr>
        <w:t xml:space="preserve"> </w:t>
      </w:r>
      <w:r>
        <w:t>especialmente</w:t>
      </w:r>
      <w:r>
        <w:rPr>
          <w:spacing w:val="-2"/>
        </w:rPr>
        <w:t xml:space="preserve"> </w:t>
      </w:r>
      <w:r>
        <w:t>aquelas</w:t>
      </w:r>
      <w:r>
        <w:rPr>
          <w:spacing w:val="-2"/>
        </w:rPr>
        <w:t xml:space="preserve"> </w:t>
      </w:r>
      <w:r>
        <w:t>provindas da reunião inicial a ocorrer entre a Equipe de Fiscalização da Contratante (Comitê Executivo do PMSB)</w:t>
      </w:r>
      <w:r>
        <w:rPr>
          <w:spacing w:val="-12"/>
        </w:rPr>
        <w:t xml:space="preserve"> </w:t>
      </w:r>
      <w:r>
        <w:t>e</w:t>
      </w:r>
      <w:r>
        <w:rPr>
          <w:spacing w:val="-14"/>
        </w:rPr>
        <w:t xml:space="preserve"> </w:t>
      </w:r>
      <w:r>
        <w:t>a</w:t>
      </w:r>
      <w:r>
        <w:rPr>
          <w:spacing w:val="-12"/>
        </w:rPr>
        <w:t xml:space="preserve"> </w:t>
      </w:r>
      <w:r>
        <w:t>Equipe</w:t>
      </w:r>
      <w:r>
        <w:rPr>
          <w:spacing w:val="-12"/>
        </w:rPr>
        <w:t xml:space="preserve"> </w:t>
      </w:r>
      <w:r>
        <w:t>da</w:t>
      </w:r>
      <w:r>
        <w:rPr>
          <w:spacing w:val="-12"/>
        </w:rPr>
        <w:t xml:space="preserve"> </w:t>
      </w:r>
      <w:r>
        <w:t>Contratada,</w:t>
      </w:r>
      <w:r>
        <w:rPr>
          <w:spacing w:val="-14"/>
        </w:rPr>
        <w:t xml:space="preserve"> </w:t>
      </w:r>
      <w:r>
        <w:t>imediatamente</w:t>
      </w:r>
      <w:r>
        <w:rPr>
          <w:spacing w:val="-12"/>
        </w:rPr>
        <w:t xml:space="preserve"> </w:t>
      </w:r>
      <w:r>
        <w:t>após</w:t>
      </w:r>
      <w:r>
        <w:rPr>
          <w:spacing w:val="-11"/>
        </w:rPr>
        <w:t xml:space="preserve"> </w:t>
      </w:r>
      <w:r>
        <w:t>a</w:t>
      </w:r>
      <w:r>
        <w:rPr>
          <w:spacing w:val="-14"/>
        </w:rPr>
        <w:t xml:space="preserve"> </w:t>
      </w:r>
      <w:r>
        <w:t>emissão</w:t>
      </w:r>
      <w:r>
        <w:rPr>
          <w:spacing w:val="-12"/>
        </w:rPr>
        <w:t xml:space="preserve"> </w:t>
      </w:r>
      <w:r>
        <w:t>da</w:t>
      </w:r>
      <w:r>
        <w:rPr>
          <w:spacing w:val="-12"/>
        </w:rPr>
        <w:t xml:space="preserve"> </w:t>
      </w:r>
      <w:r>
        <w:t>Ordem</w:t>
      </w:r>
      <w:r>
        <w:rPr>
          <w:spacing w:val="-11"/>
        </w:rPr>
        <w:t xml:space="preserve"> </w:t>
      </w:r>
      <w:r>
        <w:t>de</w:t>
      </w:r>
      <w:r>
        <w:rPr>
          <w:spacing w:val="-14"/>
        </w:rPr>
        <w:t xml:space="preserve"> </w:t>
      </w:r>
      <w:r>
        <w:t>Serviço,</w:t>
      </w:r>
      <w:r>
        <w:rPr>
          <w:spacing w:val="-12"/>
        </w:rPr>
        <w:t xml:space="preserve"> </w:t>
      </w:r>
      <w:r>
        <w:t>bem</w:t>
      </w:r>
      <w:r>
        <w:rPr>
          <w:spacing w:val="-13"/>
        </w:rPr>
        <w:t xml:space="preserve"> </w:t>
      </w:r>
      <w:r>
        <w:t>como exigências provenientes do processo de contratação.</w:t>
      </w:r>
    </w:p>
    <w:p w14:paraId="343772BD" w14:textId="77777777" w:rsidR="00713AA0" w:rsidRDefault="00713AA0">
      <w:pPr>
        <w:pStyle w:val="Corpodetexto"/>
      </w:pPr>
    </w:p>
    <w:p w14:paraId="4E399753" w14:textId="77777777" w:rsidR="00713AA0" w:rsidRDefault="00713AA0">
      <w:pPr>
        <w:pStyle w:val="Corpodetexto"/>
        <w:spacing w:before="25"/>
      </w:pPr>
    </w:p>
    <w:p w14:paraId="126F1CC1" w14:textId="77777777" w:rsidR="00713AA0" w:rsidRDefault="00000000">
      <w:pPr>
        <w:pStyle w:val="PargrafodaLista"/>
        <w:numPr>
          <w:ilvl w:val="0"/>
          <w:numId w:val="19"/>
        </w:numPr>
        <w:tabs>
          <w:tab w:val="left" w:pos="1356"/>
        </w:tabs>
        <w:spacing w:line="276" w:lineRule="auto"/>
        <w:ind w:right="705"/>
      </w:pPr>
      <w:r>
        <w:t>Definição</w:t>
      </w:r>
      <w:r>
        <w:rPr>
          <w:spacing w:val="-12"/>
        </w:rPr>
        <w:t xml:space="preserve"> </w:t>
      </w:r>
      <w:r>
        <w:t>do</w:t>
      </w:r>
      <w:r>
        <w:rPr>
          <w:spacing w:val="-12"/>
        </w:rPr>
        <w:t xml:space="preserve"> </w:t>
      </w:r>
      <w:r>
        <w:t>processo</w:t>
      </w:r>
      <w:r>
        <w:rPr>
          <w:spacing w:val="-11"/>
        </w:rPr>
        <w:t xml:space="preserve"> </w:t>
      </w:r>
      <w:r>
        <w:t>de</w:t>
      </w:r>
      <w:r>
        <w:rPr>
          <w:spacing w:val="-14"/>
        </w:rPr>
        <w:t xml:space="preserve"> </w:t>
      </w:r>
      <w:r>
        <w:t>mobilização</w:t>
      </w:r>
      <w:r>
        <w:rPr>
          <w:spacing w:val="-11"/>
        </w:rPr>
        <w:t xml:space="preserve"> </w:t>
      </w:r>
      <w:r>
        <w:t>e</w:t>
      </w:r>
      <w:r>
        <w:rPr>
          <w:spacing w:val="-12"/>
        </w:rPr>
        <w:t xml:space="preserve"> </w:t>
      </w:r>
      <w:r>
        <w:t>participação</w:t>
      </w:r>
      <w:r>
        <w:rPr>
          <w:spacing w:val="-12"/>
        </w:rPr>
        <w:t xml:space="preserve"> </w:t>
      </w:r>
      <w:r>
        <w:t>social</w:t>
      </w:r>
      <w:r>
        <w:rPr>
          <w:spacing w:val="-11"/>
        </w:rPr>
        <w:t xml:space="preserve"> </w:t>
      </w:r>
      <w:r>
        <w:t>que</w:t>
      </w:r>
      <w:r>
        <w:rPr>
          <w:spacing w:val="-12"/>
        </w:rPr>
        <w:t xml:space="preserve"> </w:t>
      </w:r>
      <w:r>
        <w:t>definirá</w:t>
      </w:r>
      <w:r>
        <w:rPr>
          <w:spacing w:val="-12"/>
        </w:rPr>
        <w:t xml:space="preserve"> </w:t>
      </w:r>
      <w:r>
        <w:t>a</w:t>
      </w:r>
      <w:r>
        <w:rPr>
          <w:spacing w:val="-12"/>
        </w:rPr>
        <w:t xml:space="preserve"> </w:t>
      </w:r>
      <w:r>
        <w:t>cronologia</w:t>
      </w:r>
      <w:r>
        <w:rPr>
          <w:spacing w:val="-12"/>
        </w:rPr>
        <w:t xml:space="preserve"> </w:t>
      </w:r>
      <w:r>
        <w:t>das etapas subsequentes e as metodologias de implantação das atividades incluindo a Conferência Municipal de Saneamento;</w:t>
      </w:r>
    </w:p>
    <w:p w14:paraId="4BAEC42C" w14:textId="77777777" w:rsidR="00713AA0" w:rsidRDefault="00000000">
      <w:pPr>
        <w:pStyle w:val="PargrafodaLista"/>
        <w:numPr>
          <w:ilvl w:val="0"/>
          <w:numId w:val="19"/>
        </w:numPr>
        <w:tabs>
          <w:tab w:val="left" w:pos="1356"/>
        </w:tabs>
        <w:spacing w:before="121" w:line="276" w:lineRule="auto"/>
        <w:ind w:right="707"/>
      </w:pPr>
      <w:r>
        <w:t>Comunicação</w:t>
      </w:r>
      <w:r>
        <w:rPr>
          <w:spacing w:val="-5"/>
        </w:rPr>
        <w:t xml:space="preserve"> </w:t>
      </w:r>
      <w:r>
        <w:t>social</w:t>
      </w:r>
      <w:r>
        <w:rPr>
          <w:spacing w:val="-3"/>
        </w:rPr>
        <w:t xml:space="preserve"> </w:t>
      </w:r>
      <w:r>
        <w:t>–</w:t>
      </w:r>
      <w:r>
        <w:rPr>
          <w:spacing w:val="-6"/>
        </w:rPr>
        <w:t xml:space="preserve"> </w:t>
      </w:r>
      <w:r>
        <w:t>divulgação</w:t>
      </w:r>
      <w:r>
        <w:rPr>
          <w:spacing w:val="-5"/>
        </w:rPr>
        <w:t xml:space="preserve"> </w:t>
      </w:r>
      <w:r>
        <w:t>do</w:t>
      </w:r>
      <w:r>
        <w:rPr>
          <w:spacing w:val="-8"/>
        </w:rPr>
        <w:t xml:space="preserve"> </w:t>
      </w:r>
      <w:r>
        <w:t>processo,</w:t>
      </w:r>
      <w:r>
        <w:rPr>
          <w:spacing w:val="-6"/>
        </w:rPr>
        <w:t xml:space="preserve"> </w:t>
      </w:r>
      <w:r>
        <w:t>formas</w:t>
      </w:r>
      <w:r>
        <w:rPr>
          <w:spacing w:val="-8"/>
        </w:rPr>
        <w:t xml:space="preserve"> </w:t>
      </w:r>
      <w:r>
        <w:t>e</w:t>
      </w:r>
      <w:r>
        <w:rPr>
          <w:spacing w:val="-5"/>
        </w:rPr>
        <w:t xml:space="preserve"> </w:t>
      </w:r>
      <w:r>
        <w:t>canais</w:t>
      </w:r>
      <w:r>
        <w:rPr>
          <w:spacing w:val="-5"/>
        </w:rPr>
        <w:t xml:space="preserve"> </w:t>
      </w:r>
      <w:r>
        <w:t>de</w:t>
      </w:r>
      <w:r>
        <w:rPr>
          <w:spacing w:val="-5"/>
        </w:rPr>
        <w:t xml:space="preserve"> </w:t>
      </w:r>
      <w:r>
        <w:t>comunicação,</w:t>
      </w:r>
      <w:r>
        <w:rPr>
          <w:spacing w:val="-5"/>
        </w:rPr>
        <w:t xml:space="preserve"> </w:t>
      </w:r>
      <w:r>
        <w:t>formas de estimular a participação da sociedade no processo de planejamento, fiscalização e regulação dos serviços de saneamento básico.</w:t>
      </w:r>
    </w:p>
    <w:p w14:paraId="0AA89E56" w14:textId="77777777" w:rsidR="00713AA0" w:rsidRDefault="00713AA0">
      <w:pPr>
        <w:pStyle w:val="Corpodetexto"/>
      </w:pPr>
    </w:p>
    <w:p w14:paraId="01CEEE43" w14:textId="77777777" w:rsidR="00713AA0" w:rsidRDefault="00713AA0">
      <w:pPr>
        <w:pStyle w:val="Corpodetexto"/>
        <w:spacing w:before="25"/>
      </w:pPr>
    </w:p>
    <w:p w14:paraId="7A972979" w14:textId="77777777" w:rsidR="00713AA0" w:rsidRDefault="00000000">
      <w:pPr>
        <w:pStyle w:val="Ttulo4"/>
        <w:numPr>
          <w:ilvl w:val="2"/>
          <w:numId w:val="36"/>
        </w:numPr>
        <w:tabs>
          <w:tab w:val="left" w:pos="1984"/>
        </w:tabs>
        <w:ind w:left="1984" w:hanging="707"/>
        <w:jc w:val="left"/>
        <w:rPr>
          <w:rFonts w:ascii="Times New Roman" w:hAnsi="Times New Roman"/>
        </w:rPr>
      </w:pPr>
      <w:bookmarkStart w:id="24" w:name="_bookmark24"/>
      <w:bookmarkEnd w:id="24"/>
      <w:r>
        <w:rPr>
          <w:rFonts w:ascii="Times New Roman" w:hAnsi="Times New Roman"/>
        </w:rPr>
        <w:t>Produto</w:t>
      </w:r>
      <w:r>
        <w:rPr>
          <w:rFonts w:ascii="Times New Roman" w:hAnsi="Times New Roman"/>
          <w:spacing w:val="-7"/>
        </w:rPr>
        <w:t xml:space="preserve"> </w:t>
      </w:r>
      <w:r>
        <w:rPr>
          <w:rFonts w:ascii="Times New Roman" w:hAnsi="Times New Roman"/>
        </w:rPr>
        <w:t>02</w:t>
      </w:r>
      <w:r>
        <w:rPr>
          <w:rFonts w:ascii="Times New Roman" w:hAnsi="Times New Roman"/>
          <w:spacing w:val="-3"/>
        </w:rPr>
        <w:t xml:space="preserve"> </w:t>
      </w:r>
      <w:r>
        <w:rPr>
          <w:rFonts w:ascii="Times New Roman" w:hAnsi="Times New Roman"/>
        </w:rPr>
        <w:t>-</w:t>
      </w:r>
      <w:r>
        <w:rPr>
          <w:rFonts w:ascii="Times New Roman" w:hAnsi="Times New Roman"/>
          <w:spacing w:val="-4"/>
        </w:rPr>
        <w:t xml:space="preserve"> </w:t>
      </w:r>
      <w:r>
        <w:rPr>
          <w:rFonts w:ascii="Times New Roman" w:hAnsi="Times New Roman"/>
        </w:rPr>
        <w:t>Diagnóstico</w:t>
      </w:r>
      <w:r>
        <w:rPr>
          <w:rFonts w:ascii="Times New Roman" w:hAnsi="Times New Roman"/>
          <w:spacing w:val="-6"/>
        </w:rPr>
        <w:t xml:space="preserve"> </w:t>
      </w:r>
      <w:r>
        <w:rPr>
          <w:rFonts w:ascii="Times New Roman" w:hAnsi="Times New Roman"/>
        </w:rPr>
        <w:t>da</w:t>
      </w:r>
      <w:r>
        <w:rPr>
          <w:rFonts w:ascii="Times New Roman" w:hAnsi="Times New Roman"/>
          <w:spacing w:val="-4"/>
        </w:rPr>
        <w:t xml:space="preserve"> </w:t>
      </w:r>
      <w:r>
        <w:rPr>
          <w:rFonts w:ascii="Times New Roman" w:hAnsi="Times New Roman"/>
        </w:rPr>
        <w:t>Situação</w:t>
      </w:r>
      <w:r>
        <w:rPr>
          <w:rFonts w:ascii="Times New Roman" w:hAnsi="Times New Roman"/>
          <w:spacing w:val="-5"/>
        </w:rPr>
        <w:t xml:space="preserve"> </w:t>
      </w:r>
      <w:r>
        <w:rPr>
          <w:rFonts w:ascii="Times New Roman" w:hAnsi="Times New Roman"/>
        </w:rPr>
        <w:t>do</w:t>
      </w:r>
      <w:r>
        <w:rPr>
          <w:rFonts w:ascii="Times New Roman" w:hAnsi="Times New Roman"/>
          <w:spacing w:val="-4"/>
        </w:rPr>
        <w:t xml:space="preserve"> </w:t>
      </w:r>
      <w:r>
        <w:rPr>
          <w:rFonts w:ascii="Times New Roman" w:hAnsi="Times New Roman"/>
        </w:rPr>
        <w:t>Saneamento</w:t>
      </w:r>
      <w:r>
        <w:rPr>
          <w:rFonts w:ascii="Times New Roman" w:hAnsi="Times New Roman"/>
          <w:spacing w:val="-4"/>
        </w:rPr>
        <w:t xml:space="preserve"> </w:t>
      </w:r>
      <w:r>
        <w:rPr>
          <w:rFonts w:ascii="Times New Roman" w:hAnsi="Times New Roman"/>
          <w:spacing w:val="-2"/>
        </w:rPr>
        <w:t>Básico</w:t>
      </w:r>
    </w:p>
    <w:p w14:paraId="141EFC73" w14:textId="77777777" w:rsidR="00713AA0" w:rsidRDefault="00713AA0">
      <w:pPr>
        <w:pStyle w:val="Corpodetexto"/>
        <w:spacing w:before="24"/>
        <w:rPr>
          <w:b/>
        </w:rPr>
      </w:pPr>
    </w:p>
    <w:p w14:paraId="03C78B24" w14:textId="77777777" w:rsidR="00713AA0" w:rsidRDefault="00000000">
      <w:pPr>
        <w:pStyle w:val="PargrafodaLista"/>
        <w:numPr>
          <w:ilvl w:val="0"/>
          <w:numId w:val="18"/>
        </w:numPr>
        <w:tabs>
          <w:tab w:val="left" w:pos="1355"/>
        </w:tabs>
        <w:ind w:left="1355" w:hanging="359"/>
      </w:pPr>
      <w:r>
        <w:t>Caracterização</w:t>
      </w:r>
      <w:r>
        <w:rPr>
          <w:spacing w:val="-4"/>
        </w:rPr>
        <w:t xml:space="preserve"> </w:t>
      </w:r>
      <w:r>
        <w:t>geral</w:t>
      </w:r>
      <w:r>
        <w:rPr>
          <w:spacing w:val="-5"/>
        </w:rPr>
        <w:t xml:space="preserve"> </w:t>
      </w:r>
      <w:r>
        <w:t>do</w:t>
      </w:r>
      <w:r>
        <w:rPr>
          <w:spacing w:val="-6"/>
        </w:rPr>
        <w:t xml:space="preserve"> </w:t>
      </w:r>
      <w:r>
        <w:rPr>
          <w:spacing w:val="-2"/>
        </w:rPr>
        <w:t>município;</w:t>
      </w:r>
    </w:p>
    <w:p w14:paraId="1931A2DF" w14:textId="77777777" w:rsidR="00713AA0" w:rsidRDefault="00000000">
      <w:pPr>
        <w:pStyle w:val="PargrafodaLista"/>
        <w:numPr>
          <w:ilvl w:val="0"/>
          <w:numId w:val="17"/>
        </w:numPr>
        <w:tabs>
          <w:tab w:val="left" w:pos="1355"/>
        </w:tabs>
        <w:spacing w:before="158"/>
        <w:ind w:left="1355" w:hanging="359"/>
      </w:pPr>
      <w:r>
        <w:t>Situação</w:t>
      </w:r>
      <w:r>
        <w:rPr>
          <w:spacing w:val="-4"/>
        </w:rPr>
        <w:t xml:space="preserve"> </w:t>
      </w:r>
      <w:r>
        <w:rPr>
          <w:spacing w:val="-2"/>
        </w:rPr>
        <w:t>institucional;</w:t>
      </w:r>
    </w:p>
    <w:p w14:paraId="204200BB" w14:textId="77777777" w:rsidR="00713AA0" w:rsidRDefault="00000000">
      <w:pPr>
        <w:pStyle w:val="PargrafodaLista"/>
        <w:numPr>
          <w:ilvl w:val="0"/>
          <w:numId w:val="17"/>
        </w:numPr>
        <w:tabs>
          <w:tab w:val="left" w:pos="1355"/>
        </w:tabs>
        <w:spacing w:before="159"/>
        <w:ind w:left="1355" w:hanging="359"/>
      </w:pPr>
      <w:r>
        <w:t>Situação</w:t>
      </w:r>
      <w:r>
        <w:rPr>
          <w:spacing w:val="-9"/>
        </w:rPr>
        <w:t xml:space="preserve"> </w:t>
      </w:r>
      <w:r>
        <w:t>econômico-financeira</w:t>
      </w:r>
      <w:r>
        <w:rPr>
          <w:spacing w:val="-4"/>
        </w:rPr>
        <w:t xml:space="preserve"> </w:t>
      </w:r>
      <w:r>
        <w:t>dos</w:t>
      </w:r>
      <w:r>
        <w:rPr>
          <w:spacing w:val="-6"/>
        </w:rPr>
        <w:t xml:space="preserve"> </w:t>
      </w:r>
      <w:r>
        <w:t>serviços</w:t>
      </w:r>
      <w:r>
        <w:rPr>
          <w:spacing w:val="-4"/>
        </w:rPr>
        <w:t xml:space="preserve"> </w:t>
      </w:r>
      <w:r>
        <w:t>de</w:t>
      </w:r>
      <w:r>
        <w:rPr>
          <w:spacing w:val="-4"/>
        </w:rPr>
        <w:t xml:space="preserve"> </w:t>
      </w:r>
      <w:r>
        <w:t>saneamento</w:t>
      </w:r>
      <w:r>
        <w:rPr>
          <w:spacing w:val="-4"/>
        </w:rPr>
        <w:t xml:space="preserve"> </w:t>
      </w:r>
      <w:r>
        <w:t>básico</w:t>
      </w:r>
      <w:r>
        <w:rPr>
          <w:spacing w:val="-4"/>
        </w:rPr>
        <w:t xml:space="preserve"> </w:t>
      </w:r>
      <w:r>
        <w:t>e</w:t>
      </w:r>
      <w:r>
        <w:rPr>
          <w:spacing w:val="-7"/>
        </w:rPr>
        <w:t xml:space="preserve"> </w:t>
      </w:r>
      <w:r>
        <w:t>do</w:t>
      </w:r>
      <w:r>
        <w:rPr>
          <w:spacing w:val="-6"/>
        </w:rPr>
        <w:t xml:space="preserve"> </w:t>
      </w:r>
      <w:r>
        <w:rPr>
          <w:spacing w:val="-2"/>
        </w:rPr>
        <w:t>município;</w:t>
      </w:r>
    </w:p>
    <w:p w14:paraId="1F22D6DC" w14:textId="77777777" w:rsidR="00713AA0" w:rsidRDefault="00000000">
      <w:pPr>
        <w:pStyle w:val="PargrafodaLista"/>
        <w:numPr>
          <w:ilvl w:val="0"/>
          <w:numId w:val="17"/>
        </w:numPr>
        <w:tabs>
          <w:tab w:val="left" w:pos="1355"/>
        </w:tabs>
        <w:spacing w:before="158"/>
        <w:ind w:left="1355" w:hanging="359"/>
      </w:pPr>
      <w:r>
        <w:t>Situação</w:t>
      </w:r>
      <w:r>
        <w:rPr>
          <w:spacing w:val="-6"/>
        </w:rPr>
        <w:t xml:space="preserve"> </w:t>
      </w:r>
      <w:r>
        <w:t>dos</w:t>
      </w:r>
      <w:r>
        <w:rPr>
          <w:spacing w:val="-4"/>
        </w:rPr>
        <w:t xml:space="preserve"> </w:t>
      </w:r>
      <w:r>
        <w:t>serviços</w:t>
      </w:r>
      <w:r>
        <w:rPr>
          <w:spacing w:val="-3"/>
        </w:rPr>
        <w:t xml:space="preserve"> </w:t>
      </w:r>
      <w:r>
        <w:t>de</w:t>
      </w:r>
      <w:r>
        <w:rPr>
          <w:spacing w:val="-6"/>
        </w:rPr>
        <w:t xml:space="preserve"> </w:t>
      </w:r>
      <w:r>
        <w:t>abastecimento</w:t>
      </w:r>
      <w:r>
        <w:rPr>
          <w:spacing w:val="-3"/>
        </w:rPr>
        <w:t xml:space="preserve"> </w:t>
      </w:r>
      <w:r>
        <w:t>de</w:t>
      </w:r>
      <w:r>
        <w:rPr>
          <w:spacing w:val="-4"/>
        </w:rPr>
        <w:t xml:space="preserve"> </w:t>
      </w:r>
      <w:r>
        <w:t xml:space="preserve">água </w:t>
      </w:r>
      <w:r>
        <w:rPr>
          <w:spacing w:val="-2"/>
        </w:rPr>
        <w:t>potável;</w:t>
      </w:r>
    </w:p>
    <w:p w14:paraId="16996FFF" w14:textId="77777777" w:rsidR="00713AA0" w:rsidRDefault="00000000">
      <w:pPr>
        <w:pStyle w:val="PargrafodaLista"/>
        <w:numPr>
          <w:ilvl w:val="0"/>
          <w:numId w:val="17"/>
        </w:numPr>
        <w:tabs>
          <w:tab w:val="left" w:pos="1355"/>
        </w:tabs>
        <w:spacing w:before="157"/>
        <w:ind w:left="1355" w:hanging="359"/>
      </w:pPr>
      <w:r>
        <w:lastRenderedPageBreak/>
        <w:t>Situação</w:t>
      </w:r>
      <w:r>
        <w:rPr>
          <w:spacing w:val="-6"/>
        </w:rPr>
        <w:t xml:space="preserve"> </w:t>
      </w:r>
      <w:r>
        <w:t>dos</w:t>
      </w:r>
      <w:r>
        <w:rPr>
          <w:spacing w:val="-3"/>
        </w:rPr>
        <w:t xml:space="preserve"> </w:t>
      </w:r>
      <w:r>
        <w:t>serviços</w:t>
      </w:r>
      <w:r>
        <w:rPr>
          <w:spacing w:val="-4"/>
        </w:rPr>
        <w:t xml:space="preserve"> </w:t>
      </w:r>
      <w:r>
        <w:t>de</w:t>
      </w:r>
      <w:r>
        <w:rPr>
          <w:spacing w:val="-5"/>
        </w:rPr>
        <w:t xml:space="preserve"> </w:t>
      </w:r>
      <w:r>
        <w:t>esgotamento</w:t>
      </w:r>
      <w:r>
        <w:rPr>
          <w:spacing w:val="-3"/>
        </w:rPr>
        <w:t xml:space="preserve"> </w:t>
      </w:r>
      <w:r>
        <w:rPr>
          <w:spacing w:val="-2"/>
        </w:rPr>
        <w:t>sanitário;</w:t>
      </w:r>
    </w:p>
    <w:p w14:paraId="176A3459" w14:textId="77777777" w:rsidR="00713AA0" w:rsidRDefault="00000000">
      <w:pPr>
        <w:pStyle w:val="PargrafodaLista"/>
        <w:numPr>
          <w:ilvl w:val="0"/>
          <w:numId w:val="17"/>
        </w:numPr>
        <w:tabs>
          <w:tab w:val="left" w:pos="1355"/>
        </w:tabs>
        <w:spacing w:before="158"/>
        <w:ind w:left="1355" w:hanging="359"/>
      </w:pPr>
      <w:r>
        <w:t>Situação</w:t>
      </w:r>
      <w:r>
        <w:rPr>
          <w:spacing w:val="-7"/>
        </w:rPr>
        <w:t xml:space="preserve"> </w:t>
      </w:r>
      <w:r>
        <w:t>dos</w:t>
      </w:r>
      <w:r>
        <w:rPr>
          <w:spacing w:val="-3"/>
        </w:rPr>
        <w:t xml:space="preserve"> </w:t>
      </w:r>
      <w:r>
        <w:t>serviços</w:t>
      </w:r>
      <w:r>
        <w:rPr>
          <w:spacing w:val="-3"/>
        </w:rPr>
        <w:t xml:space="preserve"> </w:t>
      </w:r>
      <w:r>
        <w:t>de</w:t>
      </w:r>
      <w:r>
        <w:rPr>
          <w:spacing w:val="-4"/>
        </w:rPr>
        <w:t xml:space="preserve"> </w:t>
      </w:r>
      <w:r>
        <w:t>limpeza</w:t>
      </w:r>
      <w:r>
        <w:rPr>
          <w:spacing w:val="-3"/>
        </w:rPr>
        <w:t xml:space="preserve"> </w:t>
      </w:r>
      <w:r>
        <w:t>urbana</w:t>
      </w:r>
      <w:r>
        <w:rPr>
          <w:spacing w:val="-5"/>
        </w:rPr>
        <w:t xml:space="preserve"> </w:t>
      </w:r>
      <w:r>
        <w:t>e</w:t>
      </w:r>
      <w:r>
        <w:rPr>
          <w:spacing w:val="-4"/>
        </w:rPr>
        <w:t xml:space="preserve"> </w:t>
      </w:r>
      <w:r>
        <w:t>manejo</w:t>
      </w:r>
      <w:r>
        <w:rPr>
          <w:spacing w:val="-3"/>
        </w:rPr>
        <w:t xml:space="preserve"> </w:t>
      </w:r>
      <w:r>
        <w:t>de</w:t>
      </w:r>
      <w:r>
        <w:rPr>
          <w:spacing w:val="-5"/>
        </w:rPr>
        <w:t xml:space="preserve"> </w:t>
      </w:r>
      <w:r>
        <w:t>resíduos</w:t>
      </w:r>
      <w:r>
        <w:rPr>
          <w:spacing w:val="-4"/>
        </w:rPr>
        <w:t xml:space="preserve"> </w:t>
      </w:r>
      <w:r>
        <w:rPr>
          <w:spacing w:val="-2"/>
        </w:rPr>
        <w:t>sólidos;</w:t>
      </w:r>
    </w:p>
    <w:p w14:paraId="60670256" w14:textId="77777777" w:rsidR="00713AA0" w:rsidRDefault="00000000">
      <w:pPr>
        <w:pStyle w:val="PargrafodaLista"/>
        <w:numPr>
          <w:ilvl w:val="0"/>
          <w:numId w:val="17"/>
        </w:numPr>
        <w:tabs>
          <w:tab w:val="left" w:pos="1356"/>
        </w:tabs>
        <w:spacing w:before="160"/>
      </w:pPr>
      <w:r>
        <w:t>Situação</w:t>
      </w:r>
      <w:r>
        <w:rPr>
          <w:spacing w:val="-7"/>
        </w:rPr>
        <w:t xml:space="preserve"> </w:t>
      </w:r>
      <w:r>
        <w:t>dos</w:t>
      </w:r>
      <w:r>
        <w:rPr>
          <w:spacing w:val="-2"/>
        </w:rPr>
        <w:t xml:space="preserve"> </w:t>
      </w:r>
      <w:r>
        <w:t>serviços</w:t>
      </w:r>
      <w:r>
        <w:rPr>
          <w:spacing w:val="-3"/>
        </w:rPr>
        <w:t xml:space="preserve"> </w:t>
      </w:r>
      <w:r>
        <w:t>de</w:t>
      </w:r>
      <w:r>
        <w:rPr>
          <w:spacing w:val="-4"/>
        </w:rPr>
        <w:t xml:space="preserve"> </w:t>
      </w:r>
      <w:r>
        <w:t>drenagem</w:t>
      </w:r>
      <w:r>
        <w:rPr>
          <w:spacing w:val="-2"/>
        </w:rPr>
        <w:t xml:space="preserve"> </w:t>
      </w:r>
      <w:r>
        <w:t>e</w:t>
      </w:r>
      <w:r>
        <w:rPr>
          <w:spacing w:val="-5"/>
        </w:rPr>
        <w:t xml:space="preserve"> </w:t>
      </w:r>
      <w:r>
        <w:t>manejo</w:t>
      </w:r>
      <w:r>
        <w:rPr>
          <w:spacing w:val="-2"/>
        </w:rPr>
        <w:t xml:space="preserve"> </w:t>
      </w:r>
      <w:r>
        <w:t>de</w:t>
      </w:r>
      <w:r>
        <w:rPr>
          <w:spacing w:val="-4"/>
        </w:rPr>
        <w:t xml:space="preserve"> </w:t>
      </w:r>
      <w:r>
        <w:t>águas</w:t>
      </w:r>
      <w:r>
        <w:rPr>
          <w:spacing w:val="-5"/>
        </w:rPr>
        <w:t xml:space="preserve"> </w:t>
      </w:r>
      <w:r>
        <w:t>pluviais</w:t>
      </w:r>
      <w:r>
        <w:rPr>
          <w:spacing w:val="-2"/>
        </w:rPr>
        <w:t xml:space="preserve"> urbanas;</w:t>
      </w:r>
    </w:p>
    <w:p w14:paraId="6AD18C6F" w14:textId="77777777" w:rsidR="00713AA0" w:rsidRDefault="00713AA0">
      <w:pPr>
        <w:pStyle w:val="Corpodetexto"/>
      </w:pPr>
    </w:p>
    <w:p w14:paraId="04056D72" w14:textId="77777777" w:rsidR="00713AA0" w:rsidRDefault="00713AA0">
      <w:pPr>
        <w:pStyle w:val="Corpodetexto"/>
        <w:spacing w:before="140"/>
      </w:pPr>
    </w:p>
    <w:p w14:paraId="5F447046" w14:textId="77777777" w:rsidR="00713AA0" w:rsidRDefault="00000000">
      <w:pPr>
        <w:pStyle w:val="Ttulo4"/>
        <w:numPr>
          <w:ilvl w:val="2"/>
          <w:numId w:val="36"/>
        </w:numPr>
        <w:tabs>
          <w:tab w:val="left" w:pos="1984"/>
          <w:tab w:val="left" w:pos="2989"/>
          <w:tab w:val="left" w:pos="3444"/>
          <w:tab w:val="left" w:pos="3787"/>
          <w:tab w:val="left" w:pos="5217"/>
          <w:tab w:val="left" w:pos="5545"/>
          <w:tab w:val="left" w:pos="6888"/>
          <w:tab w:val="left" w:pos="7562"/>
        </w:tabs>
        <w:spacing w:line="278" w:lineRule="auto"/>
        <w:ind w:left="569" w:right="703" w:firstLine="707"/>
        <w:jc w:val="left"/>
        <w:rPr>
          <w:rFonts w:ascii="Times New Roman" w:hAnsi="Times New Roman"/>
        </w:rPr>
      </w:pPr>
      <w:bookmarkStart w:id="25" w:name="_bookmark25"/>
      <w:bookmarkEnd w:id="25"/>
      <w:r>
        <w:rPr>
          <w:rFonts w:ascii="Times New Roman" w:hAnsi="Times New Roman"/>
          <w:spacing w:val="-2"/>
        </w:rPr>
        <w:t>Produto</w:t>
      </w:r>
      <w:r>
        <w:rPr>
          <w:rFonts w:ascii="Times New Roman" w:hAnsi="Times New Roman"/>
        </w:rPr>
        <w:tab/>
      </w:r>
      <w:r>
        <w:rPr>
          <w:rFonts w:ascii="Times New Roman" w:hAnsi="Times New Roman"/>
          <w:spacing w:val="-6"/>
        </w:rPr>
        <w:t>03</w:t>
      </w:r>
      <w:r>
        <w:rPr>
          <w:rFonts w:ascii="Times New Roman" w:hAnsi="Times New Roman"/>
        </w:rPr>
        <w:tab/>
        <w:t>–</w:t>
      </w:r>
      <w:r>
        <w:rPr>
          <w:rFonts w:ascii="Times New Roman" w:hAnsi="Times New Roman"/>
        </w:rPr>
        <w:tab/>
      </w:r>
      <w:r>
        <w:rPr>
          <w:rFonts w:ascii="Times New Roman" w:hAnsi="Times New Roman"/>
          <w:spacing w:val="-2"/>
        </w:rPr>
        <w:t>Prognósticos</w:t>
      </w:r>
      <w:r>
        <w:rPr>
          <w:rFonts w:ascii="Times New Roman" w:hAnsi="Times New Roman"/>
        </w:rPr>
        <w:tab/>
      </w:r>
      <w:r>
        <w:rPr>
          <w:rFonts w:ascii="Times New Roman" w:hAnsi="Times New Roman"/>
          <w:spacing w:val="-10"/>
        </w:rPr>
        <w:t>e</w:t>
      </w:r>
      <w:r>
        <w:rPr>
          <w:rFonts w:ascii="Times New Roman" w:hAnsi="Times New Roman"/>
        </w:rPr>
        <w:tab/>
      </w:r>
      <w:r>
        <w:rPr>
          <w:rFonts w:ascii="Times New Roman" w:hAnsi="Times New Roman"/>
          <w:spacing w:val="-2"/>
        </w:rPr>
        <w:t>alternativas</w:t>
      </w:r>
      <w:r>
        <w:rPr>
          <w:rFonts w:ascii="Times New Roman" w:hAnsi="Times New Roman"/>
        </w:rPr>
        <w:tab/>
      </w:r>
      <w:r>
        <w:rPr>
          <w:rFonts w:ascii="Times New Roman" w:hAnsi="Times New Roman"/>
          <w:spacing w:val="-4"/>
        </w:rPr>
        <w:t>para</w:t>
      </w:r>
      <w:r>
        <w:rPr>
          <w:rFonts w:ascii="Times New Roman" w:hAnsi="Times New Roman"/>
        </w:rPr>
        <w:tab/>
      </w:r>
      <w:r>
        <w:rPr>
          <w:rFonts w:ascii="Times New Roman" w:hAnsi="Times New Roman"/>
          <w:spacing w:val="-2"/>
        </w:rPr>
        <w:t xml:space="preserve">universalização, </w:t>
      </w:r>
      <w:r>
        <w:rPr>
          <w:rFonts w:ascii="Times New Roman" w:hAnsi="Times New Roman"/>
        </w:rPr>
        <w:t>Condicionantes, Diretrizes, Objetivos e Metas</w:t>
      </w:r>
    </w:p>
    <w:p w14:paraId="5F9420AB" w14:textId="77777777" w:rsidR="00713AA0" w:rsidRDefault="00000000">
      <w:pPr>
        <w:pStyle w:val="Corpodetexto"/>
        <w:spacing w:before="237"/>
        <w:ind w:left="1277"/>
      </w:pPr>
      <w:r>
        <w:t>Objetivos</w:t>
      </w:r>
      <w:r>
        <w:rPr>
          <w:spacing w:val="-4"/>
        </w:rPr>
        <w:t xml:space="preserve"> </w:t>
      </w:r>
      <w:r>
        <w:t>e</w:t>
      </w:r>
      <w:r>
        <w:rPr>
          <w:spacing w:val="-3"/>
        </w:rPr>
        <w:t xml:space="preserve"> </w:t>
      </w:r>
      <w:r>
        <w:rPr>
          <w:spacing w:val="-2"/>
        </w:rPr>
        <w:t>Metas:</w:t>
      </w:r>
    </w:p>
    <w:p w14:paraId="50B627E5" w14:textId="77777777" w:rsidR="00713AA0" w:rsidRDefault="00000000">
      <w:pPr>
        <w:pStyle w:val="PargrafodaLista"/>
        <w:numPr>
          <w:ilvl w:val="0"/>
          <w:numId w:val="16"/>
        </w:numPr>
        <w:tabs>
          <w:tab w:val="left" w:pos="1355"/>
        </w:tabs>
        <w:spacing w:before="157"/>
        <w:ind w:left="1355" w:hanging="359"/>
      </w:pPr>
      <w:r>
        <w:t>Modelo</w:t>
      </w:r>
      <w:r>
        <w:rPr>
          <w:spacing w:val="-4"/>
        </w:rPr>
        <w:t xml:space="preserve"> </w:t>
      </w:r>
      <w:r>
        <w:t>de</w:t>
      </w:r>
      <w:r>
        <w:rPr>
          <w:spacing w:val="-5"/>
        </w:rPr>
        <w:t xml:space="preserve"> </w:t>
      </w:r>
      <w:r>
        <w:t>gestão</w:t>
      </w:r>
      <w:r>
        <w:rPr>
          <w:spacing w:val="-5"/>
        </w:rPr>
        <w:t xml:space="preserve"> </w:t>
      </w:r>
      <w:r>
        <w:t>dos</w:t>
      </w:r>
      <w:r>
        <w:rPr>
          <w:spacing w:val="-4"/>
        </w:rPr>
        <w:t xml:space="preserve"> </w:t>
      </w:r>
      <w:r>
        <w:t>serviços</w:t>
      </w:r>
      <w:r>
        <w:rPr>
          <w:spacing w:val="-3"/>
        </w:rPr>
        <w:t xml:space="preserve"> </w:t>
      </w:r>
      <w:r>
        <w:t>de</w:t>
      </w:r>
      <w:r>
        <w:rPr>
          <w:spacing w:val="-5"/>
        </w:rPr>
        <w:t xml:space="preserve"> </w:t>
      </w:r>
      <w:r>
        <w:t>saneamento</w:t>
      </w:r>
      <w:r>
        <w:rPr>
          <w:spacing w:val="-3"/>
        </w:rPr>
        <w:t xml:space="preserve"> </w:t>
      </w:r>
      <w:r>
        <w:rPr>
          <w:spacing w:val="-2"/>
        </w:rPr>
        <w:t>básico;</w:t>
      </w:r>
    </w:p>
    <w:p w14:paraId="77256BFB" w14:textId="77777777" w:rsidR="00713AA0" w:rsidRDefault="00000000">
      <w:pPr>
        <w:pStyle w:val="PargrafodaLista"/>
        <w:numPr>
          <w:ilvl w:val="0"/>
          <w:numId w:val="16"/>
        </w:numPr>
        <w:tabs>
          <w:tab w:val="left" w:pos="1355"/>
        </w:tabs>
        <w:spacing w:before="160"/>
        <w:ind w:left="1355" w:hanging="359"/>
      </w:pPr>
      <w:r>
        <w:t>Definição</w:t>
      </w:r>
      <w:r>
        <w:rPr>
          <w:spacing w:val="-5"/>
        </w:rPr>
        <w:t xml:space="preserve"> </w:t>
      </w:r>
      <w:r>
        <w:t>de</w:t>
      </w:r>
      <w:r>
        <w:rPr>
          <w:spacing w:val="-4"/>
        </w:rPr>
        <w:t xml:space="preserve"> </w:t>
      </w:r>
      <w:r>
        <w:t>premissas</w:t>
      </w:r>
      <w:r>
        <w:rPr>
          <w:spacing w:val="-4"/>
        </w:rPr>
        <w:t xml:space="preserve"> </w:t>
      </w:r>
      <w:r>
        <w:t>e</w:t>
      </w:r>
      <w:r>
        <w:rPr>
          <w:spacing w:val="-4"/>
        </w:rPr>
        <w:t xml:space="preserve"> </w:t>
      </w:r>
      <w:r>
        <w:t>critérios</w:t>
      </w:r>
      <w:r>
        <w:rPr>
          <w:spacing w:val="-4"/>
        </w:rPr>
        <w:t xml:space="preserve"> </w:t>
      </w:r>
      <w:r>
        <w:t>para</w:t>
      </w:r>
      <w:r>
        <w:rPr>
          <w:spacing w:val="-4"/>
        </w:rPr>
        <w:t xml:space="preserve"> </w:t>
      </w:r>
      <w:r>
        <w:t>os</w:t>
      </w:r>
      <w:r>
        <w:rPr>
          <w:spacing w:val="-4"/>
        </w:rPr>
        <w:t xml:space="preserve"> </w:t>
      </w:r>
      <w:r>
        <w:t>cenários</w:t>
      </w:r>
      <w:r>
        <w:rPr>
          <w:spacing w:val="-6"/>
        </w:rPr>
        <w:t xml:space="preserve"> </w:t>
      </w:r>
      <w:r>
        <w:rPr>
          <w:spacing w:val="-2"/>
        </w:rPr>
        <w:t>futuros;</w:t>
      </w:r>
    </w:p>
    <w:p w14:paraId="71AC7CAF" w14:textId="77777777" w:rsidR="00713AA0" w:rsidRDefault="00000000">
      <w:pPr>
        <w:pStyle w:val="PargrafodaLista"/>
        <w:numPr>
          <w:ilvl w:val="0"/>
          <w:numId w:val="16"/>
        </w:numPr>
        <w:tabs>
          <w:tab w:val="left" w:pos="1356"/>
        </w:tabs>
        <w:spacing w:before="158" w:line="388" w:lineRule="auto"/>
        <w:ind w:right="2147"/>
      </w:pPr>
      <w:r>
        <w:t>Projeções</w:t>
      </w:r>
      <w:r>
        <w:rPr>
          <w:spacing w:val="-3"/>
        </w:rPr>
        <w:t xml:space="preserve"> </w:t>
      </w:r>
      <w:r>
        <w:t>de</w:t>
      </w:r>
      <w:r>
        <w:rPr>
          <w:spacing w:val="-3"/>
        </w:rPr>
        <w:t xml:space="preserve"> </w:t>
      </w:r>
      <w:r>
        <w:t>demanda</w:t>
      </w:r>
      <w:r>
        <w:rPr>
          <w:spacing w:val="-5"/>
        </w:rPr>
        <w:t xml:space="preserve"> </w:t>
      </w:r>
      <w:r>
        <w:t>de</w:t>
      </w:r>
      <w:r>
        <w:rPr>
          <w:spacing w:val="-3"/>
        </w:rPr>
        <w:t xml:space="preserve"> </w:t>
      </w:r>
      <w:r>
        <w:t>serviços</w:t>
      </w:r>
      <w:r>
        <w:rPr>
          <w:spacing w:val="-5"/>
        </w:rPr>
        <w:t xml:space="preserve"> </w:t>
      </w:r>
      <w:r>
        <w:t>públicos</w:t>
      </w:r>
      <w:r>
        <w:rPr>
          <w:spacing w:val="-3"/>
        </w:rPr>
        <w:t xml:space="preserve"> </w:t>
      </w:r>
      <w:r>
        <w:t>de</w:t>
      </w:r>
      <w:r>
        <w:rPr>
          <w:spacing w:val="-5"/>
        </w:rPr>
        <w:t xml:space="preserve"> </w:t>
      </w:r>
      <w:r>
        <w:t>saneamento</w:t>
      </w:r>
      <w:r>
        <w:rPr>
          <w:spacing w:val="-3"/>
        </w:rPr>
        <w:t xml:space="preserve"> </w:t>
      </w:r>
      <w:r>
        <w:t>básico</w:t>
      </w:r>
      <w:r>
        <w:rPr>
          <w:spacing w:val="-3"/>
        </w:rPr>
        <w:t xml:space="preserve"> </w:t>
      </w:r>
      <w:r>
        <w:t>para: Sistema de abastecimento de água potável;</w:t>
      </w:r>
    </w:p>
    <w:p w14:paraId="6410D51C" w14:textId="77777777" w:rsidR="00713AA0" w:rsidRDefault="00000000">
      <w:pPr>
        <w:pStyle w:val="Corpodetexto"/>
        <w:spacing w:before="248"/>
        <w:ind w:left="1356"/>
      </w:pPr>
      <w:r>
        <w:t>Sistema</w:t>
      </w:r>
      <w:r>
        <w:rPr>
          <w:spacing w:val="-5"/>
        </w:rPr>
        <w:t xml:space="preserve"> </w:t>
      </w:r>
      <w:r>
        <w:t>de</w:t>
      </w:r>
      <w:r>
        <w:rPr>
          <w:spacing w:val="-7"/>
        </w:rPr>
        <w:t xml:space="preserve"> </w:t>
      </w:r>
      <w:r>
        <w:t>esgotamento</w:t>
      </w:r>
      <w:r>
        <w:rPr>
          <w:spacing w:val="-4"/>
        </w:rPr>
        <w:t xml:space="preserve"> </w:t>
      </w:r>
      <w:r>
        <w:rPr>
          <w:spacing w:val="-2"/>
        </w:rPr>
        <w:t>sanitário;</w:t>
      </w:r>
    </w:p>
    <w:p w14:paraId="74CC8C1B" w14:textId="77777777" w:rsidR="00713AA0" w:rsidRDefault="00000000">
      <w:pPr>
        <w:pStyle w:val="Corpodetexto"/>
        <w:spacing w:before="158" w:line="391" w:lineRule="auto"/>
        <w:ind w:left="1356" w:right="2505"/>
      </w:pPr>
      <w:r>
        <w:t>Serviços</w:t>
      </w:r>
      <w:r>
        <w:rPr>
          <w:spacing w:val="-5"/>
        </w:rPr>
        <w:t xml:space="preserve"> </w:t>
      </w:r>
      <w:r>
        <w:t>de</w:t>
      </w:r>
      <w:r>
        <w:rPr>
          <w:spacing w:val="-4"/>
        </w:rPr>
        <w:t xml:space="preserve"> </w:t>
      </w:r>
      <w:r>
        <w:t>limpeza</w:t>
      </w:r>
      <w:r>
        <w:rPr>
          <w:spacing w:val="-4"/>
        </w:rPr>
        <w:t xml:space="preserve"> </w:t>
      </w:r>
      <w:r>
        <w:t>urbana</w:t>
      </w:r>
      <w:r>
        <w:rPr>
          <w:spacing w:val="-5"/>
        </w:rPr>
        <w:t xml:space="preserve"> </w:t>
      </w:r>
      <w:r>
        <w:t>e</w:t>
      </w:r>
      <w:r>
        <w:rPr>
          <w:spacing w:val="-4"/>
        </w:rPr>
        <w:t xml:space="preserve"> </w:t>
      </w:r>
      <w:r>
        <w:t>manejo</w:t>
      </w:r>
      <w:r>
        <w:rPr>
          <w:spacing w:val="-4"/>
        </w:rPr>
        <w:t xml:space="preserve"> </w:t>
      </w:r>
      <w:r>
        <w:t>de</w:t>
      </w:r>
      <w:r>
        <w:rPr>
          <w:spacing w:val="-5"/>
        </w:rPr>
        <w:t xml:space="preserve"> </w:t>
      </w:r>
      <w:r>
        <w:t>resíduos</w:t>
      </w:r>
      <w:r>
        <w:rPr>
          <w:spacing w:val="-4"/>
        </w:rPr>
        <w:t xml:space="preserve"> </w:t>
      </w:r>
      <w:r>
        <w:t>sólidos;</w:t>
      </w:r>
      <w:r>
        <w:rPr>
          <w:spacing w:val="-3"/>
        </w:rPr>
        <w:t xml:space="preserve"> </w:t>
      </w:r>
      <w:r>
        <w:t>e Serviços de drenagem e manejo de águas pluviais urbanas.</w:t>
      </w:r>
    </w:p>
    <w:p w14:paraId="6627D38E" w14:textId="77777777" w:rsidR="00713AA0" w:rsidRDefault="00000000">
      <w:pPr>
        <w:pStyle w:val="PargrafodaLista"/>
        <w:numPr>
          <w:ilvl w:val="0"/>
          <w:numId w:val="16"/>
        </w:numPr>
        <w:tabs>
          <w:tab w:val="left" w:pos="1355"/>
        </w:tabs>
        <w:spacing w:line="251" w:lineRule="exact"/>
        <w:ind w:left="1355" w:hanging="359"/>
      </w:pPr>
      <w:r>
        <w:t>Modelo</w:t>
      </w:r>
      <w:r>
        <w:rPr>
          <w:spacing w:val="-6"/>
        </w:rPr>
        <w:t xml:space="preserve"> </w:t>
      </w:r>
      <w:r>
        <w:t>de</w:t>
      </w:r>
      <w:r>
        <w:rPr>
          <w:spacing w:val="-5"/>
        </w:rPr>
        <w:t xml:space="preserve"> </w:t>
      </w:r>
      <w:r>
        <w:t>fiscalização</w:t>
      </w:r>
      <w:r>
        <w:rPr>
          <w:spacing w:val="-3"/>
        </w:rPr>
        <w:t xml:space="preserve"> </w:t>
      </w:r>
      <w:r>
        <w:t>e</w:t>
      </w:r>
      <w:r>
        <w:rPr>
          <w:spacing w:val="-6"/>
        </w:rPr>
        <w:t xml:space="preserve"> </w:t>
      </w:r>
      <w:r>
        <w:t>regulação</w:t>
      </w:r>
      <w:r>
        <w:rPr>
          <w:spacing w:val="-3"/>
        </w:rPr>
        <w:t xml:space="preserve"> </w:t>
      </w:r>
      <w:r>
        <w:t>dos</w:t>
      </w:r>
      <w:r>
        <w:rPr>
          <w:spacing w:val="-3"/>
        </w:rPr>
        <w:t xml:space="preserve"> </w:t>
      </w:r>
      <w:r>
        <w:t>serviços</w:t>
      </w:r>
      <w:r>
        <w:rPr>
          <w:spacing w:val="-5"/>
        </w:rPr>
        <w:t xml:space="preserve"> </w:t>
      </w:r>
      <w:r>
        <w:t>locais</w:t>
      </w:r>
      <w:r>
        <w:rPr>
          <w:spacing w:val="-6"/>
        </w:rPr>
        <w:t xml:space="preserve"> </w:t>
      </w:r>
      <w:r>
        <w:t>de</w:t>
      </w:r>
      <w:r>
        <w:rPr>
          <w:spacing w:val="-3"/>
        </w:rPr>
        <w:t xml:space="preserve"> </w:t>
      </w:r>
      <w:r>
        <w:t xml:space="preserve">saneamento </w:t>
      </w:r>
      <w:r>
        <w:rPr>
          <w:spacing w:val="-2"/>
        </w:rPr>
        <w:t>básico;</w:t>
      </w:r>
    </w:p>
    <w:p w14:paraId="20EBD038" w14:textId="77777777" w:rsidR="00713AA0" w:rsidRDefault="00000000">
      <w:pPr>
        <w:pStyle w:val="PargrafodaLista"/>
        <w:numPr>
          <w:ilvl w:val="0"/>
          <w:numId w:val="16"/>
        </w:numPr>
        <w:tabs>
          <w:tab w:val="left" w:pos="1356"/>
        </w:tabs>
        <w:spacing w:before="157" w:line="276" w:lineRule="auto"/>
        <w:ind w:right="709"/>
      </w:pPr>
      <w:r>
        <w:t xml:space="preserve">Estimativa das Demandas por serviços de saneamento básico para todo o período do </w:t>
      </w:r>
      <w:r>
        <w:rPr>
          <w:spacing w:val="-2"/>
        </w:rPr>
        <w:t>PMSB;</w:t>
      </w:r>
    </w:p>
    <w:p w14:paraId="119FC1D3" w14:textId="77777777" w:rsidR="00713AA0" w:rsidRDefault="00000000">
      <w:pPr>
        <w:pStyle w:val="PargrafodaLista"/>
        <w:numPr>
          <w:ilvl w:val="0"/>
          <w:numId w:val="16"/>
        </w:numPr>
        <w:tabs>
          <w:tab w:val="left" w:pos="1355"/>
        </w:tabs>
        <w:spacing w:before="122"/>
        <w:ind w:left="1355" w:hanging="359"/>
      </w:pPr>
      <w:r>
        <w:t>Definição</w:t>
      </w:r>
      <w:r>
        <w:rPr>
          <w:spacing w:val="-7"/>
        </w:rPr>
        <w:t xml:space="preserve"> </w:t>
      </w:r>
      <w:r>
        <w:t>de</w:t>
      </w:r>
      <w:r>
        <w:rPr>
          <w:spacing w:val="-7"/>
        </w:rPr>
        <w:t xml:space="preserve"> </w:t>
      </w:r>
      <w:r>
        <w:t>responsabilidades</w:t>
      </w:r>
      <w:r>
        <w:rPr>
          <w:spacing w:val="-5"/>
        </w:rPr>
        <w:t xml:space="preserve"> </w:t>
      </w:r>
      <w:r>
        <w:t>dos</w:t>
      </w:r>
      <w:r>
        <w:rPr>
          <w:spacing w:val="-5"/>
        </w:rPr>
        <w:t xml:space="preserve"> </w:t>
      </w:r>
      <w:r>
        <w:t>serviços</w:t>
      </w:r>
      <w:r>
        <w:rPr>
          <w:spacing w:val="-5"/>
        </w:rPr>
        <w:t xml:space="preserve"> </w:t>
      </w:r>
      <w:r>
        <w:t>de</w:t>
      </w:r>
      <w:r>
        <w:rPr>
          <w:spacing w:val="-5"/>
        </w:rPr>
        <w:t xml:space="preserve"> </w:t>
      </w:r>
      <w:r>
        <w:t>saneamento</w:t>
      </w:r>
      <w:r>
        <w:rPr>
          <w:spacing w:val="-5"/>
        </w:rPr>
        <w:t xml:space="preserve"> </w:t>
      </w:r>
      <w:r>
        <w:t>básico</w:t>
      </w:r>
      <w:r>
        <w:rPr>
          <w:spacing w:val="-7"/>
        </w:rPr>
        <w:t xml:space="preserve"> </w:t>
      </w:r>
      <w:r>
        <w:t>tratados</w:t>
      </w:r>
      <w:r>
        <w:rPr>
          <w:spacing w:val="-5"/>
        </w:rPr>
        <w:t xml:space="preserve"> </w:t>
      </w:r>
      <w:r>
        <w:t>no</w:t>
      </w:r>
      <w:r>
        <w:rPr>
          <w:spacing w:val="-4"/>
        </w:rPr>
        <w:t xml:space="preserve"> </w:t>
      </w:r>
      <w:r>
        <w:rPr>
          <w:spacing w:val="-2"/>
        </w:rPr>
        <w:t>PMSB;</w:t>
      </w:r>
    </w:p>
    <w:p w14:paraId="38DB6816" w14:textId="77777777" w:rsidR="00713AA0" w:rsidRDefault="00000000">
      <w:pPr>
        <w:pStyle w:val="PargrafodaLista"/>
        <w:numPr>
          <w:ilvl w:val="0"/>
          <w:numId w:val="16"/>
        </w:numPr>
        <w:tabs>
          <w:tab w:val="left" w:pos="1356"/>
        </w:tabs>
        <w:spacing w:before="158" w:line="276" w:lineRule="auto"/>
        <w:ind w:right="704"/>
      </w:pPr>
      <w:r>
        <w:t>Alternativas para o atendimento das demandas dos 4 (quatro) eixos dos serviços de saneamento básico para atendimento das carências existentes, de acordo com a lei nº 11.445/07 e lei nº 14.026/2020;</w:t>
      </w:r>
    </w:p>
    <w:p w14:paraId="5434E2D1" w14:textId="77777777" w:rsidR="00713AA0" w:rsidRDefault="00000000">
      <w:pPr>
        <w:pStyle w:val="PargrafodaLista"/>
        <w:numPr>
          <w:ilvl w:val="0"/>
          <w:numId w:val="16"/>
        </w:numPr>
        <w:tabs>
          <w:tab w:val="left" w:pos="1355"/>
        </w:tabs>
        <w:spacing w:before="118"/>
        <w:ind w:left="1355" w:hanging="359"/>
      </w:pPr>
      <w:r>
        <w:t>Objetivos</w:t>
      </w:r>
      <w:r>
        <w:rPr>
          <w:spacing w:val="-4"/>
        </w:rPr>
        <w:t xml:space="preserve"> </w:t>
      </w:r>
      <w:r>
        <w:t>e</w:t>
      </w:r>
      <w:r>
        <w:rPr>
          <w:spacing w:val="-6"/>
        </w:rPr>
        <w:t xml:space="preserve"> </w:t>
      </w:r>
      <w:r>
        <w:t>metas</w:t>
      </w:r>
      <w:r>
        <w:rPr>
          <w:spacing w:val="-4"/>
        </w:rPr>
        <w:t xml:space="preserve"> </w:t>
      </w:r>
      <w:r>
        <w:t>pretendidas</w:t>
      </w:r>
      <w:r>
        <w:rPr>
          <w:spacing w:val="-4"/>
        </w:rPr>
        <w:t xml:space="preserve"> </w:t>
      </w:r>
      <w:r>
        <w:t>com</w:t>
      </w:r>
      <w:r>
        <w:rPr>
          <w:spacing w:val="-3"/>
        </w:rPr>
        <w:t xml:space="preserve"> </w:t>
      </w:r>
      <w:r>
        <w:t>a</w:t>
      </w:r>
      <w:r>
        <w:rPr>
          <w:spacing w:val="-6"/>
        </w:rPr>
        <w:t xml:space="preserve"> </w:t>
      </w:r>
      <w:r>
        <w:t>implantação</w:t>
      </w:r>
      <w:r>
        <w:rPr>
          <w:spacing w:val="-4"/>
        </w:rPr>
        <w:t xml:space="preserve"> </w:t>
      </w:r>
      <w:r>
        <w:t>do</w:t>
      </w:r>
      <w:r>
        <w:rPr>
          <w:spacing w:val="-6"/>
        </w:rPr>
        <w:t xml:space="preserve"> </w:t>
      </w:r>
      <w:r>
        <w:rPr>
          <w:spacing w:val="-2"/>
        </w:rPr>
        <w:t>PMSB;</w:t>
      </w:r>
    </w:p>
    <w:p w14:paraId="0BEE4911" w14:textId="77777777" w:rsidR="00713AA0" w:rsidRDefault="00000000">
      <w:pPr>
        <w:pStyle w:val="PargrafodaLista"/>
        <w:numPr>
          <w:ilvl w:val="0"/>
          <w:numId w:val="16"/>
        </w:numPr>
        <w:tabs>
          <w:tab w:val="left" w:pos="1356"/>
        </w:tabs>
        <w:spacing w:before="160" w:line="276" w:lineRule="auto"/>
        <w:ind w:right="703"/>
      </w:pPr>
      <w:r>
        <w:t>Análise da viabilidade técnica e econômico-financeira da prestação dos serviços considerando os cenários dos objetivos, metas, programas, projetos e ações.</w:t>
      </w:r>
    </w:p>
    <w:p w14:paraId="4F75BC2F" w14:textId="77777777" w:rsidR="00713AA0" w:rsidRDefault="00713AA0">
      <w:pPr>
        <w:pStyle w:val="Corpodetexto"/>
      </w:pPr>
    </w:p>
    <w:p w14:paraId="72C13AF3" w14:textId="77777777" w:rsidR="00713AA0" w:rsidRDefault="00713AA0">
      <w:pPr>
        <w:pStyle w:val="Corpodetexto"/>
        <w:spacing w:before="101"/>
      </w:pPr>
    </w:p>
    <w:p w14:paraId="79FF8159" w14:textId="77777777" w:rsidR="00713AA0" w:rsidRDefault="00000000">
      <w:pPr>
        <w:pStyle w:val="Ttulo4"/>
        <w:numPr>
          <w:ilvl w:val="2"/>
          <w:numId w:val="36"/>
        </w:numPr>
        <w:tabs>
          <w:tab w:val="left" w:pos="1984"/>
        </w:tabs>
        <w:ind w:left="1984" w:hanging="707"/>
        <w:jc w:val="left"/>
        <w:rPr>
          <w:rFonts w:ascii="Times New Roman" w:hAnsi="Times New Roman"/>
        </w:rPr>
      </w:pPr>
      <w:bookmarkStart w:id="26" w:name="_bookmark26"/>
      <w:bookmarkEnd w:id="26"/>
      <w:r>
        <w:rPr>
          <w:rFonts w:ascii="Times New Roman" w:hAnsi="Times New Roman"/>
          <w:spacing w:val="-2"/>
        </w:rPr>
        <w:t>Produto</w:t>
      </w:r>
      <w:r>
        <w:rPr>
          <w:rFonts w:ascii="Times New Roman" w:hAnsi="Times New Roman"/>
          <w:spacing w:val="-8"/>
        </w:rPr>
        <w:t xml:space="preserve"> </w:t>
      </w:r>
      <w:r>
        <w:rPr>
          <w:rFonts w:ascii="Times New Roman" w:hAnsi="Times New Roman"/>
          <w:spacing w:val="-2"/>
        </w:rPr>
        <w:t>04</w:t>
      </w:r>
      <w:r>
        <w:rPr>
          <w:rFonts w:ascii="Times New Roman" w:hAnsi="Times New Roman"/>
          <w:spacing w:val="-7"/>
        </w:rPr>
        <w:t xml:space="preserve"> </w:t>
      </w:r>
      <w:r>
        <w:rPr>
          <w:rFonts w:ascii="Times New Roman" w:hAnsi="Times New Roman"/>
          <w:spacing w:val="-2"/>
        </w:rPr>
        <w:t>-</w:t>
      </w:r>
      <w:r>
        <w:rPr>
          <w:rFonts w:ascii="Times New Roman" w:hAnsi="Times New Roman"/>
          <w:spacing w:val="-3"/>
        </w:rPr>
        <w:t xml:space="preserve"> </w:t>
      </w:r>
      <w:r>
        <w:rPr>
          <w:rFonts w:ascii="Times New Roman" w:hAnsi="Times New Roman"/>
          <w:spacing w:val="-2"/>
        </w:rPr>
        <w:t>Programas,</w:t>
      </w:r>
      <w:r>
        <w:rPr>
          <w:rFonts w:ascii="Times New Roman" w:hAnsi="Times New Roman"/>
          <w:spacing w:val="-10"/>
        </w:rPr>
        <w:t xml:space="preserve"> </w:t>
      </w:r>
      <w:r>
        <w:rPr>
          <w:rFonts w:ascii="Times New Roman" w:hAnsi="Times New Roman"/>
          <w:spacing w:val="-2"/>
        </w:rPr>
        <w:t>Projetos</w:t>
      </w:r>
      <w:r>
        <w:rPr>
          <w:rFonts w:ascii="Times New Roman" w:hAnsi="Times New Roman"/>
          <w:spacing w:val="-6"/>
        </w:rPr>
        <w:t xml:space="preserve"> </w:t>
      </w:r>
      <w:r>
        <w:rPr>
          <w:rFonts w:ascii="Times New Roman" w:hAnsi="Times New Roman"/>
          <w:spacing w:val="-2"/>
        </w:rPr>
        <w:t>e</w:t>
      </w:r>
      <w:r>
        <w:rPr>
          <w:rFonts w:ascii="Times New Roman" w:hAnsi="Times New Roman"/>
          <w:spacing w:val="-4"/>
        </w:rPr>
        <w:t xml:space="preserve"> </w:t>
      </w:r>
      <w:r>
        <w:rPr>
          <w:rFonts w:ascii="Times New Roman" w:hAnsi="Times New Roman"/>
          <w:spacing w:val="-2"/>
        </w:rPr>
        <w:t>Ações</w:t>
      </w:r>
      <w:r>
        <w:rPr>
          <w:rFonts w:ascii="Times New Roman" w:hAnsi="Times New Roman"/>
          <w:spacing w:val="-7"/>
        </w:rPr>
        <w:t xml:space="preserve"> </w:t>
      </w:r>
      <w:r>
        <w:rPr>
          <w:rFonts w:ascii="Times New Roman" w:hAnsi="Times New Roman"/>
          <w:spacing w:val="-2"/>
        </w:rPr>
        <w:t>para</w:t>
      </w:r>
      <w:r>
        <w:rPr>
          <w:rFonts w:ascii="Times New Roman" w:hAnsi="Times New Roman"/>
          <w:spacing w:val="-7"/>
        </w:rPr>
        <w:t xml:space="preserve"> </w:t>
      </w:r>
      <w:r>
        <w:rPr>
          <w:rFonts w:ascii="Times New Roman" w:hAnsi="Times New Roman"/>
          <w:spacing w:val="-2"/>
        </w:rPr>
        <w:t>Emergências</w:t>
      </w:r>
      <w:r>
        <w:rPr>
          <w:rFonts w:ascii="Times New Roman" w:hAnsi="Times New Roman"/>
          <w:spacing w:val="-7"/>
        </w:rPr>
        <w:t xml:space="preserve"> </w:t>
      </w:r>
      <w:r>
        <w:rPr>
          <w:rFonts w:ascii="Times New Roman" w:hAnsi="Times New Roman"/>
          <w:spacing w:val="-2"/>
        </w:rPr>
        <w:t>e</w:t>
      </w:r>
      <w:r>
        <w:rPr>
          <w:rFonts w:ascii="Times New Roman" w:hAnsi="Times New Roman"/>
          <w:spacing w:val="-6"/>
        </w:rPr>
        <w:t xml:space="preserve"> </w:t>
      </w:r>
      <w:r>
        <w:rPr>
          <w:rFonts w:ascii="Times New Roman" w:hAnsi="Times New Roman"/>
          <w:spacing w:val="-2"/>
        </w:rPr>
        <w:t>Contingências</w:t>
      </w:r>
    </w:p>
    <w:p w14:paraId="5A1223F3" w14:textId="77777777" w:rsidR="00713AA0" w:rsidRDefault="00713AA0">
      <w:pPr>
        <w:pStyle w:val="Corpodetexto"/>
        <w:spacing w:before="200"/>
        <w:rPr>
          <w:b/>
        </w:rPr>
      </w:pPr>
    </w:p>
    <w:p w14:paraId="04F9FB6C" w14:textId="77777777" w:rsidR="00713AA0" w:rsidRDefault="00000000">
      <w:pPr>
        <w:pStyle w:val="PargrafodaLista"/>
        <w:numPr>
          <w:ilvl w:val="0"/>
          <w:numId w:val="15"/>
        </w:numPr>
        <w:tabs>
          <w:tab w:val="left" w:pos="1355"/>
        </w:tabs>
        <w:ind w:left="1355" w:hanging="359"/>
      </w:pPr>
      <w:r>
        <w:t>Ações</w:t>
      </w:r>
      <w:r>
        <w:rPr>
          <w:spacing w:val="-6"/>
        </w:rPr>
        <w:t xml:space="preserve"> </w:t>
      </w:r>
      <w:r>
        <w:rPr>
          <w:spacing w:val="-2"/>
        </w:rPr>
        <w:t>imediatas;</w:t>
      </w:r>
    </w:p>
    <w:p w14:paraId="052EFF0F" w14:textId="77777777" w:rsidR="00713AA0" w:rsidRDefault="00000000">
      <w:pPr>
        <w:pStyle w:val="PargrafodaLista"/>
        <w:numPr>
          <w:ilvl w:val="0"/>
          <w:numId w:val="15"/>
        </w:numPr>
        <w:tabs>
          <w:tab w:val="left" w:pos="1355"/>
        </w:tabs>
        <w:spacing w:before="158"/>
        <w:ind w:left="1355" w:hanging="359"/>
      </w:pPr>
      <w:r>
        <w:t>Ações</w:t>
      </w:r>
      <w:r>
        <w:rPr>
          <w:spacing w:val="-2"/>
        </w:rPr>
        <w:t xml:space="preserve"> prioritárias;</w:t>
      </w:r>
    </w:p>
    <w:p w14:paraId="76FB84FD" w14:textId="77777777" w:rsidR="00713AA0" w:rsidRDefault="00000000">
      <w:pPr>
        <w:pStyle w:val="PargrafodaLista"/>
        <w:numPr>
          <w:ilvl w:val="0"/>
          <w:numId w:val="15"/>
        </w:numPr>
        <w:tabs>
          <w:tab w:val="left" w:pos="1355"/>
        </w:tabs>
        <w:spacing w:before="157"/>
        <w:ind w:left="1355" w:hanging="359"/>
      </w:pPr>
      <w:r>
        <w:t>Programação</w:t>
      </w:r>
      <w:r>
        <w:rPr>
          <w:spacing w:val="-4"/>
        </w:rPr>
        <w:t xml:space="preserve"> </w:t>
      </w:r>
      <w:r>
        <w:t>das</w:t>
      </w:r>
      <w:r>
        <w:rPr>
          <w:spacing w:val="-4"/>
        </w:rPr>
        <w:t xml:space="preserve"> </w:t>
      </w:r>
      <w:r>
        <w:t>ações</w:t>
      </w:r>
      <w:r>
        <w:rPr>
          <w:spacing w:val="-2"/>
        </w:rPr>
        <w:t xml:space="preserve"> </w:t>
      </w:r>
      <w:r>
        <w:t>do</w:t>
      </w:r>
      <w:r>
        <w:rPr>
          <w:spacing w:val="-3"/>
        </w:rPr>
        <w:t xml:space="preserve"> </w:t>
      </w:r>
      <w:r>
        <w:rPr>
          <w:spacing w:val="-2"/>
        </w:rPr>
        <w:t>PMSB;</w:t>
      </w:r>
    </w:p>
    <w:p w14:paraId="2A29D400" w14:textId="77777777" w:rsidR="00713AA0" w:rsidRDefault="00000000">
      <w:pPr>
        <w:pStyle w:val="PargrafodaLista"/>
        <w:numPr>
          <w:ilvl w:val="0"/>
          <w:numId w:val="15"/>
        </w:numPr>
        <w:tabs>
          <w:tab w:val="left" w:pos="1355"/>
        </w:tabs>
        <w:spacing w:before="158"/>
        <w:ind w:left="1355" w:hanging="359"/>
      </w:pPr>
      <w:r>
        <w:t>Cronograma</w:t>
      </w:r>
      <w:r>
        <w:rPr>
          <w:spacing w:val="-6"/>
        </w:rPr>
        <w:t xml:space="preserve"> </w:t>
      </w:r>
      <w:r>
        <w:t>de</w:t>
      </w:r>
      <w:r>
        <w:rPr>
          <w:spacing w:val="-6"/>
        </w:rPr>
        <w:t xml:space="preserve"> </w:t>
      </w:r>
      <w:r>
        <w:t>implantação</w:t>
      </w:r>
      <w:r>
        <w:rPr>
          <w:spacing w:val="-4"/>
        </w:rPr>
        <w:t xml:space="preserve"> </w:t>
      </w:r>
      <w:r>
        <w:t>das</w:t>
      </w:r>
      <w:r>
        <w:rPr>
          <w:spacing w:val="-3"/>
        </w:rPr>
        <w:t xml:space="preserve"> </w:t>
      </w:r>
      <w:r>
        <w:t>ações</w:t>
      </w:r>
      <w:r>
        <w:rPr>
          <w:spacing w:val="-4"/>
        </w:rPr>
        <w:t xml:space="preserve"> </w:t>
      </w:r>
      <w:r>
        <w:t>estabelecidas</w:t>
      </w:r>
      <w:r>
        <w:rPr>
          <w:spacing w:val="-4"/>
        </w:rPr>
        <w:t xml:space="preserve"> </w:t>
      </w:r>
      <w:r>
        <w:t>para</w:t>
      </w:r>
      <w:r>
        <w:rPr>
          <w:spacing w:val="-4"/>
        </w:rPr>
        <w:t xml:space="preserve"> </w:t>
      </w:r>
      <w:r>
        <w:t>o</w:t>
      </w:r>
      <w:r>
        <w:rPr>
          <w:spacing w:val="-3"/>
        </w:rPr>
        <w:t xml:space="preserve"> </w:t>
      </w:r>
      <w:r>
        <w:rPr>
          <w:spacing w:val="-2"/>
        </w:rPr>
        <w:t>PMSB;</w:t>
      </w:r>
    </w:p>
    <w:p w14:paraId="21B6C1AB" w14:textId="77777777" w:rsidR="00713AA0" w:rsidRDefault="00000000">
      <w:pPr>
        <w:pStyle w:val="PargrafodaLista"/>
        <w:numPr>
          <w:ilvl w:val="0"/>
          <w:numId w:val="15"/>
        </w:numPr>
        <w:tabs>
          <w:tab w:val="left" w:pos="1356"/>
        </w:tabs>
        <w:spacing w:before="157" w:line="278" w:lineRule="auto"/>
        <w:ind w:right="705"/>
      </w:pPr>
      <w:r>
        <w:t xml:space="preserve">Mecanismos para a avaliação sistemática da eficácia, eficiência e efetividade das ações </w:t>
      </w:r>
      <w:r>
        <w:rPr>
          <w:spacing w:val="-2"/>
        </w:rPr>
        <w:t>programadas.</w:t>
      </w:r>
    </w:p>
    <w:p w14:paraId="7B308367" w14:textId="77777777" w:rsidR="00713AA0" w:rsidRDefault="00713AA0">
      <w:pPr>
        <w:pStyle w:val="Corpodetexto"/>
      </w:pPr>
    </w:p>
    <w:p w14:paraId="0F2DEECC" w14:textId="77777777" w:rsidR="00713AA0" w:rsidRDefault="00713AA0">
      <w:pPr>
        <w:pStyle w:val="Corpodetexto"/>
        <w:spacing w:before="99"/>
      </w:pPr>
    </w:p>
    <w:p w14:paraId="702EBCA2" w14:textId="77777777" w:rsidR="00713AA0" w:rsidRDefault="00000000">
      <w:pPr>
        <w:pStyle w:val="Ttulo4"/>
        <w:numPr>
          <w:ilvl w:val="2"/>
          <w:numId w:val="36"/>
        </w:numPr>
        <w:tabs>
          <w:tab w:val="left" w:pos="1984"/>
        </w:tabs>
        <w:ind w:left="1984" w:hanging="707"/>
        <w:jc w:val="left"/>
        <w:rPr>
          <w:rFonts w:ascii="Times New Roman" w:hAnsi="Times New Roman"/>
        </w:rPr>
      </w:pPr>
      <w:bookmarkStart w:id="27" w:name="_bookmark27"/>
      <w:bookmarkEnd w:id="27"/>
      <w:r>
        <w:rPr>
          <w:rFonts w:ascii="Times New Roman" w:hAnsi="Times New Roman"/>
        </w:rPr>
        <w:t>Produto</w:t>
      </w:r>
      <w:r>
        <w:rPr>
          <w:rFonts w:ascii="Times New Roman" w:hAnsi="Times New Roman"/>
          <w:spacing w:val="-4"/>
        </w:rPr>
        <w:t xml:space="preserve"> </w:t>
      </w:r>
      <w:r>
        <w:rPr>
          <w:rFonts w:ascii="Times New Roman" w:hAnsi="Times New Roman"/>
        </w:rPr>
        <w:t>05</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Ações</w:t>
      </w:r>
      <w:r>
        <w:rPr>
          <w:rFonts w:ascii="Times New Roman" w:hAnsi="Times New Roman"/>
          <w:spacing w:val="-4"/>
        </w:rPr>
        <w:t xml:space="preserve"> </w:t>
      </w:r>
      <w:r>
        <w:rPr>
          <w:rFonts w:ascii="Times New Roman" w:hAnsi="Times New Roman"/>
        </w:rPr>
        <w:t>para</w:t>
      </w:r>
      <w:r>
        <w:rPr>
          <w:rFonts w:ascii="Times New Roman" w:hAnsi="Times New Roman"/>
          <w:spacing w:val="-5"/>
        </w:rPr>
        <w:t xml:space="preserve"> </w:t>
      </w:r>
      <w:r>
        <w:rPr>
          <w:rFonts w:ascii="Times New Roman" w:hAnsi="Times New Roman"/>
        </w:rPr>
        <w:t>Emergências</w:t>
      </w:r>
      <w:r>
        <w:rPr>
          <w:rFonts w:ascii="Times New Roman" w:hAnsi="Times New Roman"/>
          <w:spacing w:val="-3"/>
        </w:rPr>
        <w:t xml:space="preserve"> </w:t>
      </w:r>
      <w:r>
        <w:rPr>
          <w:rFonts w:ascii="Times New Roman" w:hAnsi="Times New Roman"/>
        </w:rPr>
        <w:t>e</w:t>
      </w:r>
      <w:r>
        <w:rPr>
          <w:rFonts w:ascii="Times New Roman" w:hAnsi="Times New Roman"/>
          <w:spacing w:val="-3"/>
        </w:rPr>
        <w:t xml:space="preserve"> </w:t>
      </w:r>
      <w:r>
        <w:rPr>
          <w:rFonts w:ascii="Times New Roman" w:hAnsi="Times New Roman"/>
          <w:spacing w:val="-2"/>
        </w:rPr>
        <w:t>Contingências</w:t>
      </w:r>
    </w:p>
    <w:p w14:paraId="4C07795A" w14:textId="77777777" w:rsidR="00713AA0" w:rsidRDefault="00713AA0">
      <w:pPr>
        <w:pStyle w:val="Corpodetexto"/>
        <w:spacing w:before="198"/>
        <w:rPr>
          <w:b/>
        </w:rPr>
      </w:pPr>
    </w:p>
    <w:p w14:paraId="55C75E1E" w14:textId="77777777" w:rsidR="00713AA0" w:rsidRDefault="00000000">
      <w:pPr>
        <w:pStyle w:val="PargrafodaLista"/>
        <w:numPr>
          <w:ilvl w:val="0"/>
          <w:numId w:val="14"/>
        </w:numPr>
        <w:tabs>
          <w:tab w:val="left" w:pos="1355"/>
        </w:tabs>
        <w:ind w:left="1355" w:hanging="359"/>
      </w:pPr>
      <w:r>
        <w:t>Atendimento</w:t>
      </w:r>
      <w:r>
        <w:rPr>
          <w:spacing w:val="-8"/>
        </w:rPr>
        <w:t xml:space="preserve"> </w:t>
      </w:r>
      <w:r>
        <w:t>de</w:t>
      </w:r>
      <w:r>
        <w:rPr>
          <w:spacing w:val="-4"/>
        </w:rPr>
        <w:t xml:space="preserve"> </w:t>
      </w:r>
      <w:r>
        <w:t>demandas</w:t>
      </w:r>
      <w:r>
        <w:rPr>
          <w:spacing w:val="-8"/>
        </w:rPr>
        <w:t xml:space="preserve"> </w:t>
      </w:r>
      <w:r>
        <w:rPr>
          <w:spacing w:val="-2"/>
        </w:rPr>
        <w:t>temporárias;</w:t>
      </w:r>
    </w:p>
    <w:p w14:paraId="5C72785E" w14:textId="77777777" w:rsidR="00713AA0" w:rsidRDefault="00000000">
      <w:pPr>
        <w:pStyle w:val="PargrafodaLista"/>
        <w:numPr>
          <w:ilvl w:val="0"/>
          <w:numId w:val="14"/>
        </w:numPr>
        <w:tabs>
          <w:tab w:val="left" w:pos="1355"/>
        </w:tabs>
        <w:spacing w:before="157"/>
        <w:ind w:left="1355" w:hanging="359"/>
      </w:pPr>
      <w:r>
        <w:t>Atendimento</w:t>
      </w:r>
      <w:r>
        <w:rPr>
          <w:spacing w:val="-7"/>
        </w:rPr>
        <w:t xml:space="preserve"> </w:t>
      </w:r>
      <w:r>
        <w:t>e</w:t>
      </w:r>
      <w:r>
        <w:rPr>
          <w:spacing w:val="-4"/>
        </w:rPr>
        <w:t xml:space="preserve"> </w:t>
      </w:r>
      <w:r>
        <w:t>operação</w:t>
      </w:r>
      <w:r>
        <w:rPr>
          <w:spacing w:val="-4"/>
        </w:rPr>
        <w:t xml:space="preserve"> </w:t>
      </w:r>
      <w:r>
        <w:t>em</w:t>
      </w:r>
      <w:r>
        <w:rPr>
          <w:spacing w:val="-3"/>
        </w:rPr>
        <w:t xml:space="preserve"> </w:t>
      </w:r>
      <w:r>
        <w:t>situações</w:t>
      </w:r>
      <w:r>
        <w:rPr>
          <w:spacing w:val="-4"/>
        </w:rPr>
        <w:t xml:space="preserve"> </w:t>
      </w:r>
      <w:r>
        <w:rPr>
          <w:spacing w:val="-2"/>
        </w:rPr>
        <w:t>críticas;</w:t>
      </w:r>
    </w:p>
    <w:p w14:paraId="2E809553" w14:textId="77777777" w:rsidR="00713AA0" w:rsidRDefault="00000000">
      <w:pPr>
        <w:pStyle w:val="PargrafodaLista"/>
        <w:numPr>
          <w:ilvl w:val="0"/>
          <w:numId w:val="14"/>
        </w:numPr>
        <w:tabs>
          <w:tab w:val="left" w:pos="1355"/>
        </w:tabs>
        <w:spacing w:before="160"/>
        <w:ind w:left="1355" w:hanging="359"/>
      </w:pPr>
      <w:r>
        <w:t>Planejamento</w:t>
      </w:r>
      <w:r>
        <w:rPr>
          <w:spacing w:val="-4"/>
        </w:rPr>
        <w:t xml:space="preserve"> </w:t>
      </w:r>
      <w:r>
        <w:t>de</w:t>
      </w:r>
      <w:r>
        <w:rPr>
          <w:spacing w:val="-3"/>
        </w:rPr>
        <w:t xml:space="preserve"> </w:t>
      </w:r>
      <w:r>
        <w:t>planos</w:t>
      </w:r>
      <w:r>
        <w:rPr>
          <w:spacing w:val="-5"/>
        </w:rPr>
        <w:t xml:space="preserve"> </w:t>
      </w:r>
      <w:r>
        <w:t>de</w:t>
      </w:r>
      <w:r>
        <w:rPr>
          <w:spacing w:val="-5"/>
        </w:rPr>
        <w:t xml:space="preserve"> </w:t>
      </w:r>
      <w:r>
        <w:t>riscos</w:t>
      </w:r>
      <w:r>
        <w:rPr>
          <w:spacing w:val="-3"/>
        </w:rPr>
        <w:t xml:space="preserve"> </w:t>
      </w:r>
      <w:r>
        <w:t>para</w:t>
      </w:r>
      <w:r>
        <w:rPr>
          <w:spacing w:val="-5"/>
        </w:rPr>
        <w:t xml:space="preserve"> </w:t>
      </w:r>
      <w:r>
        <w:t>garantia</w:t>
      </w:r>
      <w:r>
        <w:rPr>
          <w:spacing w:val="-5"/>
        </w:rPr>
        <w:t xml:space="preserve"> </w:t>
      </w:r>
      <w:r>
        <w:t>da</w:t>
      </w:r>
      <w:r>
        <w:rPr>
          <w:spacing w:val="-3"/>
        </w:rPr>
        <w:t xml:space="preserve"> </w:t>
      </w:r>
      <w:r>
        <w:t>segurança</w:t>
      </w:r>
      <w:r>
        <w:rPr>
          <w:spacing w:val="-3"/>
        </w:rPr>
        <w:t xml:space="preserve"> </w:t>
      </w:r>
      <w:r>
        <w:t>da</w:t>
      </w:r>
      <w:r>
        <w:rPr>
          <w:spacing w:val="-5"/>
        </w:rPr>
        <w:t xml:space="preserve"> </w:t>
      </w:r>
      <w:r>
        <w:rPr>
          <w:spacing w:val="-2"/>
        </w:rPr>
        <w:t>água.</w:t>
      </w:r>
    </w:p>
    <w:p w14:paraId="15ED6F91" w14:textId="77777777" w:rsidR="00713AA0" w:rsidRDefault="00713AA0">
      <w:pPr>
        <w:pStyle w:val="Corpodetexto"/>
      </w:pPr>
    </w:p>
    <w:p w14:paraId="50DDBC0E" w14:textId="77777777" w:rsidR="00713AA0" w:rsidRDefault="00713AA0">
      <w:pPr>
        <w:pStyle w:val="Corpodetexto"/>
        <w:spacing w:before="61"/>
      </w:pPr>
    </w:p>
    <w:p w14:paraId="65844FA2" w14:textId="77777777" w:rsidR="00713AA0" w:rsidRDefault="00000000">
      <w:pPr>
        <w:pStyle w:val="Ttulo4"/>
        <w:numPr>
          <w:ilvl w:val="2"/>
          <w:numId w:val="36"/>
        </w:numPr>
        <w:tabs>
          <w:tab w:val="left" w:pos="1984"/>
        </w:tabs>
        <w:spacing w:line="278" w:lineRule="auto"/>
        <w:ind w:left="569" w:right="706" w:firstLine="707"/>
        <w:jc w:val="left"/>
        <w:rPr>
          <w:rFonts w:ascii="Times New Roman" w:hAnsi="Times New Roman"/>
        </w:rPr>
      </w:pPr>
      <w:bookmarkStart w:id="28" w:name="_bookmark28"/>
      <w:bookmarkEnd w:id="28"/>
      <w:r>
        <w:rPr>
          <w:rFonts w:ascii="Times New Roman" w:hAnsi="Times New Roman"/>
        </w:rPr>
        <w:t>Produto 06</w:t>
      </w:r>
      <w:r>
        <w:rPr>
          <w:rFonts w:ascii="Times New Roman" w:hAnsi="Times New Roman"/>
          <w:spacing w:val="-1"/>
        </w:rPr>
        <w:t xml:space="preserve"> </w:t>
      </w:r>
      <w:r>
        <w:rPr>
          <w:rFonts w:ascii="Times New Roman" w:hAnsi="Times New Roman"/>
        </w:rPr>
        <w:t>- Mecanismos</w:t>
      </w:r>
      <w:r>
        <w:rPr>
          <w:rFonts w:ascii="Times New Roman" w:hAnsi="Times New Roman"/>
          <w:spacing w:val="-1"/>
        </w:rPr>
        <w:t xml:space="preserve"> </w:t>
      </w:r>
      <w:r>
        <w:rPr>
          <w:rFonts w:ascii="Times New Roman" w:hAnsi="Times New Roman"/>
        </w:rPr>
        <w:t>e Procedimentos</w:t>
      </w:r>
      <w:r>
        <w:rPr>
          <w:rFonts w:ascii="Times New Roman" w:hAnsi="Times New Roman"/>
          <w:spacing w:val="-1"/>
        </w:rPr>
        <w:t xml:space="preserve"> </w:t>
      </w:r>
      <w:r>
        <w:rPr>
          <w:rFonts w:ascii="Times New Roman" w:hAnsi="Times New Roman"/>
        </w:rPr>
        <w:t>para</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rPr>
        <w:t>Avaliação</w:t>
      </w:r>
      <w:r>
        <w:rPr>
          <w:rFonts w:ascii="Times New Roman" w:hAnsi="Times New Roman"/>
          <w:spacing w:val="-1"/>
        </w:rPr>
        <w:t xml:space="preserve"> </w:t>
      </w:r>
      <w:r>
        <w:rPr>
          <w:rFonts w:ascii="Times New Roman" w:hAnsi="Times New Roman"/>
        </w:rPr>
        <w:t>Sistemática</w:t>
      </w:r>
      <w:r>
        <w:rPr>
          <w:rFonts w:ascii="Times New Roman" w:hAnsi="Times New Roman"/>
          <w:spacing w:val="-1"/>
        </w:rPr>
        <w:t xml:space="preserve"> </w:t>
      </w:r>
      <w:r>
        <w:rPr>
          <w:rFonts w:ascii="Times New Roman" w:hAnsi="Times New Roman"/>
        </w:rPr>
        <w:t>da Eficiência, Eficácia e Efetividade das Ações do PMSB</w:t>
      </w:r>
    </w:p>
    <w:p w14:paraId="1FEFDEEF" w14:textId="77777777" w:rsidR="00713AA0" w:rsidRDefault="00000000">
      <w:pPr>
        <w:pStyle w:val="PargrafodaLista"/>
        <w:numPr>
          <w:ilvl w:val="0"/>
          <w:numId w:val="13"/>
        </w:numPr>
        <w:tabs>
          <w:tab w:val="left" w:pos="1355"/>
        </w:tabs>
        <w:spacing w:before="236"/>
        <w:ind w:left="1355" w:hanging="359"/>
      </w:pPr>
      <w:r>
        <w:t>Propostas</w:t>
      </w:r>
      <w:r>
        <w:rPr>
          <w:spacing w:val="-6"/>
        </w:rPr>
        <w:t xml:space="preserve"> </w:t>
      </w:r>
      <w:r>
        <w:t>de</w:t>
      </w:r>
      <w:r>
        <w:rPr>
          <w:spacing w:val="-4"/>
        </w:rPr>
        <w:t xml:space="preserve"> </w:t>
      </w:r>
      <w:r>
        <w:t>arranjos</w:t>
      </w:r>
      <w:r>
        <w:rPr>
          <w:spacing w:val="-3"/>
        </w:rPr>
        <w:t xml:space="preserve"> </w:t>
      </w:r>
      <w:r>
        <w:t>institucionais</w:t>
      </w:r>
      <w:r>
        <w:rPr>
          <w:spacing w:val="-6"/>
        </w:rPr>
        <w:t xml:space="preserve"> </w:t>
      </w:r>
      <w:r>
        <w:t>e</w:t>
      </w:r>
      <w:r>
        <w:rPr>
          <w:spacing w:val="-3"/>
        </w:rPr>
        <w:t xml:space="preserve"> </w:t>
      </w:r>
      <w:r>
        <w:rPr>
          <w:spacing w:val="-2"/>
        </w:rPr>
        <w:t>gerenciais;</w:t>
      </w:r>
    </w:p>
    <w:p w14:paraId="50482B93" w14:textId="77777777" w:rsidR="00713AA0" w:rsidRDefault="00000000">
      <w:pPr>
        <w:pStyle w:val="PargrafodaLista"/>
        <w:numPr>
          <w:ilvl w:val="0"/>
          <w:numId w:val="13"/>
        </w:numPr>
        <w:tabs>
          <w:tab w:val="left" w:pos="1355"/>
        </w:tabs>
        <w:spacing w:before="158"/>
        <w:ind w:left="1355" w:hanging="359"/>
      </w:pPr>
      <w:r>
        <w:t>Indicadores</w:t>
      </w:r>
      <w:r>
        <w:rPr>
          <w:spacing w:val="-6"/>
        </w:rPr>
        <w:t xml:space="preserve"> </w:t>
      </w:r>
      <w:r>
        <w:t>de</w:t>
      </w:r>
      <w:r>
        <w:rPr>
          <w:spacing w:val="-6"/>
        </w:rPr>
        <w:t xml:space="preserve"> </w:t>
      </w:r>
      <w:r>
        <w:t>interesse</w:t>
      </w:r>
      <w:r>
        <w:rPr>
          <w:spacing w:val="-5"/>
        </w:rPr>
        <w:t xml:space="preserve"> </w:t>
      </w:r>
      <w:r>
        <w:t>para</w:t>
      </w:r>
      <w:r>
        <w:rPr>
          <w:spacing w:val="-4"/>
        </w:rPr>
        <w:t xml:space="preserve"> </w:t>
      </w:r>
      <w:r>
        <w:t>acompanhamento</w:t>
      </w:r>
      <w:r>
        <w:rPr>
          <w:spacing w:val="-4"/>
        </w:rPr>
        <w:t xml:space="preserve"> </w:t>
      </w:r>
      <w:r>
        <w:t>das</w:t>
      </w:r>
      <w:r>
        <w:rPr>
          <w:spacing w:val="-3"/>
        </w:rPr>
        <w:t xml:space="preserve"> </w:t>
      </w:r>
      <w:r>
        <w:rPr>
          <w:spacing w:val="-2"/>
        </w:rPr>
        <w:t>metas;</w:t>
      </w:r>
    </w:p>
    <w:p w14:paraId="7BBC7B71" w14:textId="77777777" w:rsidR="00713AA0" w:rsidRDefault="00000000">
      <w:pPr>
        <w:pStyle w:val="PargrafodaLista"/>
        <w:numPr>
          <w:ilvl w:val="0"/>
          <w:numId w:val="13"/>
        </w:numPr>
        <w:tabs>
          <w:tab w:val="left" w:pos="1355"/>
        </w:tabs>
        <w:spacing w:before="158"/>
        <w:ind w:left="1355" w:hanging="359"/>
      </w:pPr>
      <w:r>
        <w:t>Critérios</w:t>
      </w:r>
      <w:r>
        <w:rPr>
          <w:spacing w:val="-4"/>
        </w:rPr>
        <w:t xml:space="preserve"> </w:t>
      </w:r>
      <w:r>
        <w:t>para</w:t>
      </w:r>
      <w:r>
        <w:rPr>
          <w:spacing w:val="-4"/>
        </w:rPr>
        <w:t xml:space="preserve"> </w:t>
      </w:r>
      <w:r>
        <w:t>avaliação</w:t>
      </w:r>
      <w:r>
        <w:rPr>
          <w:spacing w:val="-3"/>
        </w:rPr>
        <w:t xml:space="preserve"> </w:t>
      </w:r>
      <w:r>
        <w:t>dos</w:t>
      </w:r>
      <w:r>
        <w:rPr>
          <w:spacing w:val="-5"/>
        </w:rPr>
        <w:t xml:space="preserve"> </w:t>
      </w:r>
      <w:r>
        <w:t>resultados</w:t>
      </w:r>
      <w:r>
        <w:rPr>
          <w:spacing w:val="-6"/>
        </w:rPr>
        <w:t xml:space="preserve"> </w:t>
      </w:r>
      <w:r>
        <w:t>do</w:t>
      </w:r>
      <w:r>
        <w:rPr>
          <w:spacing w:val="-3"/>
        </w:rPr>
        <w:t xml:space="preserve"> </w:t>
      </w:r>
      <w:r>
        <w:t>PMSB</w:t>
      </w:r>
      <w:r>
        <w:rPr>
          <w:spacing w:val="-8"/>
        </w:rPr>
        <w:t xml:space="preserve"> </w:t>
      </w:r>
      <w:r>
        <w:t>e</w:t>
      </w:r>
      <w:r>
        <w:rPr>
          <w:spacing w:val="-3"/>
        </w:rPr>
        <w:t xml:space="preserve"> </w:t>
      </w:r>
      <w:r>
        <w:t>suas</w:t>
      </w:r>
      <w:r>
        <w:rPr>
          <w:spacing w:val="-5"/>
        </w:rPr>
        <w:t xml:space="preserve"> </w:t>
      </w:r>
      <w:r>
        <w:rPr>
          <w:spacing w:val="-2"/>
        </w:rPr>
        <w:t>ações;</w:t>
      </w:r>
    </w:p>
    <w:p w14:paraId="7A2A8AB3" w14:textId="77777777" w:rsidR="00713AA0" w:rsidRDefault="00000000">
      <w:pPr>
        <w:pStyle w:val="PargrafodaLista"/>
        <w:numPr>
          <w:ilvl w:val="0"/>
          <w:numId w:val="13"/>
        </w:numPr>
        <w:tabs>
          <w:tab w:val="left" w:pos="1356"/>
        </w:tabs>
        <w:spacing w:before="248" w:line="276" w:lineRule="auto"/>
        <w:ind w:right="711"/>
      </w:pPr>
      <w:r>
        <w:t>Estruturação local da fiscalização e da regulação no âmbito da Política de Saneamento Básico, bem como para acompanhamento das ações do PMSB.</w:t>
      </w:r>
    </w:p>
    <w:p w14:paraId="4D17DF93" w14:textId="77777777" w:rsidR="00713AA0" w:rsidRDefault="00713AA0">
      <w:pPr>
        <w:pStyle w:val="Corpodetexto"/>
      </w:pPr>
    </w:p>
    <w:p w14:paraId="27E8EFA2" w14:textId="77777777" w:rsidR="00713AA0" w:rsidRDefault="00713AA0">
      <w:pPr>
        <w:pStyle w:val="Corpodetexto"/>
        <w:spacing w:before="104"/>
      </w:pPr>
    </w:p>
    <w:p w14:paraId="2E3DDC8A" w14:textId="77777777" w:rsidR="00713AA0" w:rsidRDefault="00000000">
      <w:pPr>
        <w:pStyle w:val="Ttulo4"/>
        <w:numPr>
          <w:ilvl w:val="2"/>
          <w:numId w:val="36"/>
        </w:numPr>
        <w:tabs>
          <w:tab w:val="left" w:pos="1984"/>
        </w:tabs>
        <w:spacing w:line="278" w:lineRule="auto"/>
        <w:ind w:left="569" w:right="704" w:firstLine="707"/>
        <w:jc w:val="left"/>
        <w:rPr>
          <w:rFonts w:ascii="Times New Roman" w:hAnsi="Times New Roman"/>
        </w:rPr>
      </w:pPr>
      <w:bookmarkStart w:id="29" w:name="_bookmark29"/>
      <w:bookmarkEnd w:id="29"/>
      <w:r>
        <w:rPr>
          <w:rFonts w:ascii="Times New Roman" w:hAnsi="Times New Roman"/>
        </w:rPr>
        <w:t>Produto 07</w:t>
      </w:r>
      <w:r>
        <w:rPr>
          <w:rFonts w:ascii="Times New Roman" w:hAnsi="Times New Roman"/>
          <w:spacing w:val="27"/>
        </w:rPr>
        <w:t xml:space="preserve"> </w:t>
      </w:r>
      <w:r>
        <w:rPr>
          <w:rFonts w:ascii="Times New Roman" w:hAnsi="Times New Roman"/>
        </w:rPr>
        <w:t>-</w:t>
      </w:r>
      <w:r>
        <w:rPr>
          <w:rFonts w:ascii="Times New Roman" w:hAnsi="Times New Roman"/>
          <w:spacing w:val="29"/>
        </w:rPr>
        <w:t xml:space="preserve"> </w:t>
      </w:r>
      <w:r>
        <w:rPr>
          <w:rFonts w:ascii="Times New Roman" w:hAnsi="Times New Roman"/>
        </w:rPr>
        <w:t>Audiência Pública</w:t>
      </w:r>
      <w:r>
        <w:rPr>
          <w:rFonts w:ascii="Times New Roman" w:hAnsi="Times New Roman"/>
          <w:spacing w:val="28"/>
        </w:rPr>
        <w:t xml:space="preserve"> </w:t>
      </w:r>
      <w:r>
        <w:rPr>
          <w:rFonts w:ascii="Times New Roman" w:hAnsi="Times New Roman"/>
        </w:rPr>
        <w:t>e</w:t>
      </w:r>
      <w:r>
        <w:rPr>
          <w:rFonts w:ascii="Times New Roman" w:hAnsi="Times New Roman"/>
          <w:spacing w:val="27"/>
        </w:rPr>
        <w:t xml:space="preserve"> </w:t>
      </w:r>
      <w:r>
        <w:rPr>
          <w:rFonts w:ascii="Times New Roman" w:hAnsi="Times New Roman"/>
        </w:rPr>
        <w:t>Relatório</w:t>
      </w:r>
      <w:r>
        <w:rPr>
          <w:rFonts w:ascii="Times New Roman" w:hAnsi="Times New Roman"/>
          <w:spacing w:val="29"/>
        </w:rPr>
        <w:t xml:space="preserve"> </w:t>
      </w:r>
      <w:r>
        <w:rPr>
          <w:rFonts w:ascii="Times New Roman" w:hAnsi="Times New Roman"/>
        </w:rPr>
        <w:t>Final</w:t>
      </w:r>
      <w:r>
        <w:rPr>
          <w:rFonts w:ascii="Times New Roman" w:hAnsi="Times New Roman"/>
          <w:spacing w:val="27"/>
        </w:rPr>
        <w:t xml:space="preserve"> </w:t>
      </w:r>
      <w:r>
        <w:rPr>
          <w:rFonts w:ascii="Times New Roman" w:hAnsi="Times New Roman"/>
        </w:rPr>
        <w:t>do</w:t>
      </w:r>
      <w:r>
        <w:rPr>
          <w:rFonts w:ascii="Times New Roman" w:hAnsi="Times New Roman"/>
          <w:spacing w:val="27"/>
        </w:rPr>
        <w:t xml:space="preserve"> </w:t>
      </w:r>
      <w:r>
        <w:rPr>
          <w:rFonts w:ascii="Times New Roman" w:hAnsi="Times New Roman"/>
        </w:rPr>
        <w:t>Plano Municipal</w:t>
      </w:r>
      <w:r>
        <w:rPr>
          <w:rFonts w:ascii="Times New Roman" w:hAnsi="Times New Roman"/>
          <w:spacing w:val="29"/>
        </w:rPr>
        <w:t xml:space="preserve"> </w:t>
      </w:r>
      <w:r>
        <w:rPr>
          <w:rFonts w:ascii="Times New Roman" w:hAnsi="Times New Roman"/>
        </w:rPr>
        <w:t>de Saneamento Básico</w:t>
      </w:r>
    </w:p>
    <w:p w14:paraId="164266F0" w14:textId="77777777" w:rsidR="00713AA0" w:rsidRDefault="00000000">
      <w:pPr>
        <w:pStyle w:val="PargrafodaLista"/>
        <w:numPr>
          <w:ilvl w:val="0"/>
          <w:numId w:val="12"/>
        </w:numPr>
        <w:tabs>
          <w:tab w:val="left" w:pos="1356"/>
        </w:tabs>
        <w:spacing w:before="237" w:line="276" w:lineRule="auto"/>
        <w:ind w:right="710"/>
      </w:pPr>
      <w:r>
        <w:t>Relatório</w:t>
      </w:r>
      <w:r>
        <w:rPr>
          <w:spacing w:val="40"/>
        </w:rPr>
        <w:t xml:space="preserve"> </w:t>
      </w:r>
      <w:r>
        <w:t>síntese</w:t>
      </w:r>
      <w:r>
        <w:rPr>
          <w:spacing w:val="74"/>
        </w:rPr>
        <w:t xml:space="preserve"> </w:t>
      </w:r>
      <w:r>
        <w:t>do</w:t>
      </w:r>
      <w:r>
        <w:rPr>
          <w:spacing w:val="40"/>
        </w:rPr>
        <w:t xml:space="preserve"> </w:t>
      </w:r>
      <w:r>
        <w:t>PMSB</w:t>
      </w:r>
      <w:r>
        <w:rPr>
          <w:spacing w:val="40"/>
        </w:rPr>
        <w:t xml:space="preserve"> </w:t>
      </w:r>
      <w:r>
        <w:t>para</w:t>
      </w:r>
      <w:r>
        <w:rPr>
          <w:spacing w:val="74"/>
        </w:rPr>
        <w:t xml:space="preserve"> </w:t>
      </w:r>
      <w:r>
        <w:t>distribuição</w:t>
      </w:r>
      <w:r>
        <w:rPr>
          <w:spacing w:val="74"/>
        </w:rPr>
        <w:t xml:space="preserve"> </w:t>
      </w:r>
      <w:r>
        <w:t>aos</w:t>
      </w:r>
      <w:r>
        <w:rPr>
          <w:spacing w:val="40"/>
        </w:rPr>
        <w:t xml:space="preserve"> </w:t>
      </w:r>
      <w:r>
        <w:t>participantes</w:t>
      </w:r>
      <w:r>
        <w:rPr>
          <w:spacing w:val="40"/>
        </w:rPr>
        <w:t xml:space="preserve"> </w:t>
      </w:r>
      <w:r>
        <w:t>representantes</w:t>
      </w:r>
      <w:r>
        <w:rPr>
          <w:spacing w:val="40"/>
        </w:rPr>
        <w:t xml:space="preserve"> </w:t>
      </w:r>
      <w:r>
        <w:t>de entidades não pertencentes à administração pública;</w:t>
      </w:r>
    </w:p>
    <w:p w14:paraId="0C73BFA3" w14:textId="77777777" w:rsidR="00713AA0" w:rsidRDefault="00000000">
      <w:pPr>
        <w:pStyle w:val="PargrafodaLista"/>
        <w:numPr>
          <w:ilvl w:val="0"/>
          <w:numId w:val="12"/>
        </w:numPr>
        <w:tabs>
          <w:tab w:val="left" w:pos="1356"/>
        </w:tabs>
        <w:spacing w:before="122" w:line="276" w:lineRule="auto"/>
        <w:ind w:right="708"/>
      </w:pPr>
      <w:r>
        <w:t>Audiência</w:t>
      </w:r>
      <w:r>
        <w:rPr>
          <w:spacing w:val="40"/>
        </w:rPr>
        <w:t xml:space="preserve"> </w:t>
      </w:r>
      <w:r>
        <w:t>pública</w:t>
      </w:r>
      <w:r>
        <w:rPr>
          <w:spacing w:val="40"/>
        </w:rPr>
        <w:t xml:space="preserve"> </w:t>
      </w:r>
      <w:r>
        <w:t>para</w:t>
      </w:r>
      <w:r>
        <w:rPr>
          <w:spacing w:val="40"/>
        </w:rPr>
        <w:t xml:space="preserve"> </w:t>
      </w:r>
      <w:r>
        <w:t>apreciação</w:t>
      </w:r>
      <w:r>
        <w:rPr>
          <w:spacing w:val="40"/>
        </w:rPr>
        <w:t xml:space="preserve"> </w:t>
      </w:r>
      <w:r>
        <w:t>do</w:t>
      </w:r>
      <w:r>
        <w:rPr>
          <w:spacing w:val="40"/>
        </w:rPr>
        <w:t xml:space="preserve"> </w:t>
      </w:r>
      <w:r>
        <w:t>PMSB</w:t>
      </w:r>
      <w:r>
        <w:rPr>
          <w:spacing w:val="40"/>
        </w:rPr>
        <w:t xml:space="preserve"> </w:t>
      </w:r>
      <w:r>
        <w:t>(deve</w:t>
      </w:r>
      <w:r>
        <w:rPr>
          <w:spacing w:val="40"/>
        </w:rPr>
        <w:t xml:space="preserve"> </w:t>
      </w:r>
      <w:r>
        <w:t>incluir</w:t>
      </w:r>
      <w:r>
        <w:rPr>
          <w:spacing w:val="40"/>
        </w:rPr>
        <w:t xml:space="preserve"> </w:t>
      </w:r>
      <w:r>
        <w:t>análise</w:t>
      </w:r>
      <w:r>
        <w:rPr>
          <w:spacing w:val="40"/>
        </w:rPr>
        <w:t xml:space="preserve"> </w:t>
      </w:r>
      <w:r>
        <w:t>das</w:t>
      </w:r>
      <w:r>
        <w:rPr>
          <w:spacing w:val="40"/>
        </w:rPr>
        <w:t xml:space="preserve"> </w:t>
      </w:r>
      <w:r>
        <w:t>propostas</w:t>
      </w:r>
      <w:r>
        <w:rPr>
          <w:spacing w:val="40"/>
        </w:rPr>
        <w:t xml:space="preserve"> </w:t>
      </w:r>
      <w:r>
        <w:t>apresentadas pela sociedade civil para incorporação ou não ao texto do PMSB);</w:t>
      </w:r>
    </w:p>
    <w:p w14:paraId="4F8B7767" w14:textId="77777777" w:rsidR="00713AA0" w:rsidRDefault="00000000">
      <w:pPr>
        <w:pStyle w:val="PargrafodaLista"/>
        <w:numPr>
          <w:ilvl w:val="0"/>
          <w:numId w:val="12"/>
        </w:numPr>
        <w:tabs>
          <w:tab w:val="left" w:pos="1355"/>
        </w:tabs>
        <w:spacing w:before="119"/>
        <w:ind w:left="1355" w:hanging="359"/>
      </w:pPr>
      <w:r>
        <w:t>Minuta</w:t>
      </w:r>
      <w:r>
        <w:rPr>
          <w:spacing w:val="-3"/>
        </w:rPr>
        <w:t xml:space="preserve"> </w:t>
      </w:r>
      <w:r>
        <w:t>do</w:t>
      </w:r>
      <w:r>
        <w:rPr>
          <w:spacing w:val="-2"/>
        </w:rPr>
        <w:t xml:space="preserve"> </w:t>
      </w:r>
      <w:r>
        <w:t>PMSB,</w:t>
      </w:r>
      <w:r>
        <w:rPr>
          <w:spacing w:val="-2"/>
        </w:rPr>
        <w:t xml:space="preserve"> </w:t>
      </w:r>
      <w:r>
        <w:t>para</w:t>
      </w:r>
      <w:r>
        <w:rPr>
          <w:spacing w:val="-4"/>
        </w:rPr>
        <w:t xml:space="preserve"> </w:t>
      </w:r>
      <w:r>
        <w:t>a</w:t>
      </w:r>
      <w:r>
        <w:rPr>
          <w:spacing w:val="-2"/>
        </w:rPr>
        <w:t xml:space="preserve"> </w:t>
      </w:r>
      <w:r>
        <w:t>apreciação</w:t>
      </w:r>
      <w:r>
        <w:rPr>
          <w:spacing w:val="-2"/>
        </w:rPr>
        <w:t xml:space="preserve"> </w:t>
      </w:r>
      <w:r>
        <w:t>da</w:t>
      </w:r>
      <w:r>
        <w:rPr>
          <w:spacing w:val="-3"/>
        </w:rPr>
        <w:t xml:space="preserve"> </w:t>
      </w:r>
      <w:r>
        <w:rPr>
          <w:spacing w:val="-2"/>
        </w:rPr>
        <w:t>contratante;</w:t>
      </w:r>
    </w:p>
    <w:p w14:paraId="3470842F" w14:textId="77777777" w:rsidR="00713AA0" w:rsidRDefault="00000000">
      <w:pPr>
        <w:pStyle w:val="PargrafodaLista"/>
        <w:numPr>
          <w:ilvl w:val="0"/>
          <w:numId w:val="12"/>
        </w:numPr>
        <w:tabs>
          <w:tab w:val="left" w:pos="1356"/>
        </w:tabs>
        <w:spacing w:before="157" w:line="276" w:lineRule="auto"/>
        <w:ind w:right="707"/>
      </w:pPr>
      <w:r>
        <w:t>Relatório</w:t>
      </w:r>
      <w:r>
        <w:rPr>
          <w:spacing w:val="40"/>
        </w:rPr>
        <w:t xml:space="preserve"> </w:t>
      </w:r>
      <w:r>
        <w:t>final</w:t>
      </w:r>
      <w:r>
        <w:rPr>
          <w:spacing w:val="40"/>
        </w:rPr>
        <w:t xml:space="preserve"> </w:t>
      </w:r>
      <w:r>
        <w:t>consolidado</w:t>
      </w:r>
      <w:r>
        <w:rPr>
          <w:spacing w:val="40"/>
        </w:rPr>
        <w:t xml:space="preserve"> </w:t>
      </w:r>
      <w:r>
        <w:t>do</w:t>
      </w:r>
      <w:r>
        <w:rPr>
          <w:spacing w:val="40"/>
        </w:rPr>
        <w:t xml:space="preserve"> </w:t>
      </w:r>
      <w:r>
        <w:t>PMSB,</w:t>
      </w:r>
      <w:r>
        <w:rPr>
          <w:spacing w:val="40"/>
        </w:rPr>
        <w:t xml:space="preserve"> </w:t>
      </w:r>
      <w:r>
        <w:t>contemplando</w:t>
      </w:r>
      <w:r>
        <w:rPr>
          <w:spacing w:val="40"/>
        </w:rPr>
        <w:t xml:space="preserve"> </w:t>
      </w:r>
      <w:r>
        <w:t>todas</w:t>
      </w:r>
      <w:r>
        <w:rPr>
          <w:spacing w:val="40"/>
        </w:rPr>
        <w:t xml:space="preserve"> </w:t>
      </w:r>
      <w:r>
        <w:t>as</w:t>
      </w:r>
      <w:r>
        <w:rPr>
          <w:spacing w:val="40"/>
        </w:rPr>
        <w:t xml:space="preserve"> </w:t>
      </w:r>
      <w:r>
        <w:t>etapas</w:t>
      </w:r>
      <w:r>
        <w:rPr>
          <w:spacing w:val="40"/>
        </w:rPr>
        <w:t xml:space="preserve"> </w:t>
      </w:r>
      <w:r>
        <w:t>e</w:t>
      </w:r>
      <w:r>
        <w:rPr>
          <w:spacing w:val="40"/>
        </w:rPr>
        <w:t xml:space="preserve"> </w:t>
      </w:r>
      <w:r>
        <w:t>produtos</w:t>
      </w:r>
      <w:r>
        <w:rPr>
          <w:spacing w:val="80"/>
        </w:rPr>
        <w:t xml:space="preserve"> </w:t>
      </w:r>
      <w:r>
        <w:t>desenvolvidos nos 04 (quatro) componentes do PMSB;</w:t>
      </w:r>
    </w:p>
    <w:p w14:paraId="5B8BC9C7" w14:textId="77777777" w:rsidR="00713AA0" w:rsidRDefault="00000000">
      <w:pPr>
        <w:pStyle w:val="PargrafodaLista"/>
        <w:numPr>
          <w:ilvl w:val="0"/>
          <w:numId w:val="12"/>
        </w:numPr>
        <w:tabs>
          <w:tab w:val="left" w:pos="1355"/>
        </w:tabs>
        <w:spacing w:before="121"/>
        <w:ind w:left="1355" w:hanging="359"/>
      </w:pPr>
      <w:r>
        <w:t>Proposta</w:t>
      </w:r>
      <w:r>
        <w:rPr>
          <w:spacing w:val="-5"/>
        </w:rPr>
        <w:t xml:space="preserve"> </w:t>
      </w:r>
      <w:r>
        <w:t>de</w:t>
      </w:r>
      <w:r>
        <w:rPr>
          <w:spacing w:val="-2"/>
        </w:rPr>
        <w:t xml:space="preserve"> </w:t>
      </w:r>
      <w:r>
        <w:t>anteprojeto</w:t>
      </w:r>
      <w:r>
        <w:rPr>
          <w:spacing w:val="-5"/>
        </w:rPr>
        <w:t xml:space="preserve"> </w:t>
      </w:r>
      <w:r>
        <w:t>de</w:t>
      </w:r>
      <w:r>
        <w:rPr>
          <w:spacing w:val="-4"/>
        </w:rPr>
        <w:t xml:space="preserve"> </w:t>
      </w:r>
      <w:r>
        <w:t>lei</w:t>
      </w:r>
      <w:r>
        <w:rPr>
          <w:spacing w:val="-2"/>
        </w:rPr>
        <w:t xml:space="preserve"> </w:t>
      </w:r>
      <w:r>
        <w:t>ou</w:t>
      </w:r>
      <w:r>
        <w:rPr>
          <w:spacing w:val="-2"/>
        </w:rPr>
        <w:t xml:space="preserve"> </w:t>
      </w:r>
      <w:r>
        <w:t>de</w:t>
      </w:r>
      <w:r>
        <w:rPr>
          <w:spacing w:val="-4"/>
        </w:rPr>
        <w:t xml:space="preserve"> </w:t>
      </w:r>
      <w:r>
        <w:t>minuta</w:t>
      </w:r>
      <w:r>
        <w:rPr>
          <w:spacing w:val="-4"/>
        </w:rPr>
        <w:t xml:space="preserve"> </w:t>
      </w:r>
      <w:r>
        <w:t>de</w:t>
      </w:r>
      <w:r>
        <w:rPr>
          <w:spacing w:val="-2"/>
        </w:rPr>
        <w:t xml:space="preserve"> </w:t>
      </w:r>
      <w:r>
        <w:t>decreto</w:t>
      </w:r>
      <w:r>
        <w:rPr>
          <w:spacing w:val="-6"/>
        </w:rPr>
        <w:t xml:space="preserve"> </w:t>
      </w:r>
      <w:r>
        <w:t>para</w:t>
      </w:r>
      <w:r>
        <w:rPr>
          <w:spacing w:val="-4"/>
        </w:rPr>
        <w:t xml:space="preserve"> </w:t>
      </w:r>
      <w:r>
        <w:t>aprovação</w:t>
      </w:r>
      <w:r>
        <w:rPr>
          <w:spacing w:val="-2"/>
        </w:rPr>
        <w:t xml:space="preserve"> </w:t>
      </w:r>
      <w:r>
        <w:t>do</w:t>
      </w:r>
      <w:r>
        <w:rPr>
          <w:spacing w:val="2"/>
        </w:rPr>
        <w:t xml:space="preserve"> </w:t>
      </w:r>
      <w:r>
        <w:rPr>
          <w:spacing w:val="-2"/>
        </w:rPr>
        <w:t>PMSB.</w:t>
      </w:r>
    </w:p>
    <w:p w14:paraId="1CC8B4CE" w14:textId="77777777" w:rsidR="00713AA0" w:rsidRDefault="00713AA0">
      <w:pPr>
        <w:pStyle w:val="Corpodetexto"/>
      </w:pPr>
    </w:p>
    <w:p w14:paraId="5ACD10AF" w14:textId="77777777" w:rsidR="00713AA0" w:rsidRDefault="00713AA0">
      <w:pPr>
        <w:pStyle w:val="Corpodetexto"/>
        <w:spacing w:before="182"/>
      </w:pPr>
    </w:p>
    <w:p w14:paraId="0805FF37" w14:textId="77777777" w:rsidR="00713AA0" w:rsidRDefault="00000000">
      <w:pPr>
        <w:pStyle w:val="Ttulo3"/>
        <w:numPr>
          <w:ilvl w:val="0"/>
          <w:numId w:val="36"/>
        </w:numPr>
        <w:tabs>
          <w:tab w:val="left" w:pos="1000"/>
        </w:tabs>
        <w:ind w:left="1000" w:hanging="431"/>
      </w:pPr>
      <w:bookmarkStart w:id="30" w:name="_bookmark30"/>
      <w:bookmarkEnd w:id="30"/>
      <w:r>
        <w:t>EQUIPE</w:t>
      </w:r>
      <w:r>
        <w:rPr>
          <w:spacing w:val="-8"/>
        </w:rPr>
        <w:t xml:space="preserve"> </w:t>
      </w:r>
      <w:r>
        <w:t>DE</w:t>
      </w:r>
      <w:r>
        <w:rPr>
          <w:spacing w:val="-8"/>
        </w:rPr>
        <w:t xml:space="preserve"> </w:t>
      </w:r>
      <w:r>
        <w:t>TRABALHO</w:t>
      </w:r>
      <w:r>
        <w:rPr>
          <w:spacing w:val="-5"/>
        </w:rPr>
        <w:t xml:space="preserve"> </w:t>
      </w:r>
      <w:r>
        <w:t>–</w:t>
      </w:r>
      <w:r>
        <w:rPr>
          <w:spacing w:val="-7"/>
        </w:rPr>
        <w:t xml:space="preserve"> </w:t>
      </w:r>
      <w:r>
        <w:t>RESPONSABILIDADE</w:t>
      </w:r>
      <w:r>
        <w:rPr>
          <w:spacing w:val="-7"/>
        </w:rPr>
        <w:t xml:space="preserve"> </w:t>
      </w:r>
      <w:r>
        <w:rPr>
          <w:spacing w:val="-2"/>
        </w:rPr>
        <w:t>TÉCNICA</w:t>
      </w:r>
    </w:p>
    <w:p w14:paraId="691C9B33" w14:textId="77777777" w:rsidR="00713AA0" w:rsidRDefault="00713AA0">
      <w:pPr>
        <w:pStyle w:val="Corpodetexto"/>
        <w:spacing w:before="25"/>
        <w:rPr>
          <w:b/>
        </w:rPr>
      </w:pPr>
    </w:p>
    <w:p w14:paraId="097AD28A" w14:textId="77777777" w:rsidR="00713AA0" w:rsidRDefault="00000000">
      <w:pPr>
        <w:pStyle w:val="Corpodetexto"/>
        <w:spacing w:line="278" w:lineRule="auto"/>
        <w:ind w:left="569" w:right="712" w:firstLine="707"/>
        <w:jc w:val="both"/>
      </w:pPr>
      <w:r>
        <w:t>A equipe técnica deve ser formada por profissionais gabaritados para o exercício das funções listadas e explanadas neste TR.</w:t>
      </w:r>
    </w:p>
    <w:p w14:paraId="47EBB7E6" w14:textId="77777777" w:rsidR="00713AA0" w:rsidRDefault="00000000">
      <w:pPr>
        <w:pStyle w:val="Corpodetexto"/>
        <w:spacing w:before="116" w:line="276" w:lineRule="auto"/>
        <w:ind w:left="569" w:right="703" w:firstLine="707"/>
        <w:jc w:val="both"/>
      </w:pPr>
      <w:r>
        <w:t>A</w:t>
      </w:r>
      <w:r>
        <w:rPr>
          <w:spacing w:val="-8"/>
        </w:rPr>
        <w:t xml:space="preserve"> </w:t>
      </w:r>
      <w:r>
        <w:t>CONTRATADA</w:t>
      </w:r>
      <w:r>
        <w:rPr>
          <w:spacing w:val="-8"/>
        </w:rPr>
        <w:t xml:space="preserve"> </w:t>
      </w:r>
      <w:r>
        <w:t>deverá</w:t>
      </w:r>
      <w:r>
        <w:rPr>
          <w:spacing w:val="-9"/>
        </w:rPr>
        <w:t xml:space="preserve"> </w:t>
      </w:r>
      <w:r>
        <w:t>apresentar</w:t>
      </w:r>
      <w:r>
        <w:rPr>
          <w:spacing w:val="-8"/>
        </w:rPr>
        <w:t xml:space="preserve"> </w:t>
      </w:r>
      <w:r>
        <w:t>a</w:t>
      </w:r>
      <w:r>
        <w:rPr>
          <w:spacing w:val="-7"/>
        </w:rPr>
        <w:t xml:space="preserve"> </w:t>
      </w:r>
      <w:r>
        <w:t>sua</w:t>
      </w:r>
      <w:r>
        <w:rPr>
          <w:spacing w:val="-7"/>
        </w:rPr>
        <w:t xml:space="preserve"> </w:t>
      </w:r>
      <w:r>
        <w:t>Equipe</w:t>
      </w:r>
      <w:r>
        <w:rPr>
          <w:spacing w:val="-7"/>
        </w:rPr>
        <w:t xml:space="preserve"> </w:t>
      </w:r>
      <w:r>
        <w:t>Técnica</w:t>
      </w:r>
      <w:r>
        <w:rPr>
          <w:spacing w:val="-9"/>
        </w:rPr>
        <w:t xml:space="preserve"> </w:t>
      </w:r>
      <w:r>
        <w:t>que</w:t>
      </w:r>
      <w:r>
        <w:rPr>
          <w:spacing w:val="-7"/>
        </w:rPr>
        <w:t xml:space="preserve"> </w:t>
      </w:r>
      <w:r>
        <w:t>participará</w:t>
      </w:r>
      <w:r>
        <w:rPr>
          <w:spacing w:val="-9"/>
        </w:rPr>
        <w:t xml:space="preserve"> </w:t>
      </w:r>
      <w:r>
        <w:t>dos</w:t>
      </w:r>
      <w:r>
        <w:rPr>
          <w:spacing w:val="-9"/>
        </w:rPr>
        <w:t xml:space="preserve"> </w:t>
      </w:r>
      <w:r>
        <w:t xml:space="preserve">trabalhos ora licitados, e os respectivos </w:t>
      </w:r>
      <w:r>
        <w:rPr>
          <w:i/>
        </w:rPr>
        <w:t xml:space="preserve">Curricullum Vitae </w:t>
      </w:r>
      <w:r>
        <w:t>dos profissionais de Nível Superior. Também devem</w:t>
      </w:r>
      <w:r>
        <w:rPr>
          <w:spacing w:val="-12"/>
        </w:rPr>
        <w:t xml:space="preserve"> </w:t>
      </w:r>
      <w:r>
        <w:t>ser</w:t>
      </w:r>
      <w:r>
        <w:rPr>
          <w:spacing w:val="-14"/>
        </w:rPr>
        <w:t xml:space="preserve"> </w:t>
      </w:r>
      <w:r>
        <w:t>listados,</w:t>
      </w:r>
      <w:r>
        <w:rPr>
          <w:spacing w:val="-14"/>
        </w:rPr>
        <w:t xml:space="preserve"> </w:t>
      </w:r>
      <w:r>
        <w:t>em</w:t>
      </w:r>
      <w:r>
        <w:rPr>
          <w:spacing w:val="-13"/>
        </w:rPr>
        <w:t xml:space="preserve"> </w:t>
      </w:r>
      <w:r>
        <w:t>cada</w:t>
      </w:r>
      <w:r>
        <w:rPr>
          <w:spacing w:val="-14"/>
        </w:rPr>
        <w:t xml:space="preserve"> </w:t>
      </w:r>
      <w:r>
        <w:t>um</w:t>
      </w:r>
      <w:r>
        <w:rPr>
          <w:spacing w:val="-11"/>
        </w:rPr>
        <w:t xml:space="preserve"> </w:t>
      </w:r>
      <w:r>
        <w:t>dos</w:t>
      </w:r>
      <w:r>
        <w:rPr>
          <w:spacing w:val="-11"/>
        </w:rPr>
        <w:t xml:space="preserve"> </w:t>
      </w:r>
      <w:r>
        <w:t>produtos/</w:t>
      </w:r>
      <w:r>
        <w:rPr>
          <w:spacing w:val="-11"/>
        </w:rPr>
        <w:t xml:space="preserve"> </w:t>
      </w:r>
      <w:r>
        <w:t>relatórios,</w:t>
      </w:r>
      <w:r>
        <w:rPr>
          <w:spacing w:val="-12"/>
        </w:rPr>
        <w:t xml:space="preserve"> </w:t>
      </w:r>
      <w:r>
        <w:t>os</w:t>
      </w:r>
      <w:r>
        <w:rPr>
          <w:spacing w:val="-11"/>
        </w:rPr>
        <w:t xml:space="preserve"> </w:t>
      </w:r>
      <w:r>
        <w:t>profissionais</w:t>
      </w:r>
      <w:r>
        <w:rPr>
          <w:spacing w:val="-14"/>
        </w:rPr>
        <w:t xml:space="preserve"> </w:t>
      </w:r>
      <w:r>
        <w:t>que</w:t>
      </w:r>
      <w:r>
        <w:rPr>
          <w:spacing w:val="-14"/>
        </w:rPr>
        <w:t xml:space="preserve"> </w:t>
      </w:r>
      <w:r>
        <w:t>trabalharam</w:t>
      </w:r>
      <w:r>
        <w:rPr>
          <w:spacing w:val="-11"/>
        </w:rPr>
        <w:t xml:space="preserve"> </w:t>
      </w:r>
      <w:r>
        <w:t>naquela etapa ou atividade.</w:t>
      </w:r>
    </w:p>
    <w:p w14:paraId="38FABC23" w14:textId="77777777" w:rsidR="00713AA0" w:rsidRDefault="00000000">
      <w:pPr>
        <w:pStyle w:val="Corpodetexto"/>
        <w:spacing w:before="121" w:line="276" w:lineRule="auto"/>
        <w:ind w:left="569" w:right="711" w:firstLine="707"/>
        <w:jc w:val="both"/>
      </w:pPr>
      <w:r>
        <w:t xml:space="preserve">Todos os profissionais da CONTRADADA que atuarem no projeto devem estar em dia com suas obrigações junto aos Conselhos Profissionais que fiscalizam o exercício de suas </w:t>
      </w:r>
      <w:r>
        <w:rPr>
          <w:spacing w:val="-2"/>
        </w:rPr>
        <w:t>profissões.</w:t>
      </w:r>
    </w:p>
    <w:p w14:paraId="06104C6E" w14:textId="77777777" w:rsidR="00713AA0" w:rsidRDefault="00713AA0">
      <w:pPr>
        <w:pStyle w:val="Corpodetexto"/>
      </w:pPr>
    </w:p>
    <w:p w14:paraId="3A50D6E7" w14:textId="77777777" w:rsidR="00713AA0" w:rsidRDefault="00713AA0">
      <w:pPr>
        <w:pStyle w:val="Corpodetexto"/>
        <w:spacing w:before="23"/>
      </w:pPr>
    </w:p>
    <w:p w14:paraId="4A512592" w14:textId="77777777" w:rsidR="00713AA0" w:rsidRDefault="00000000">
      <w:pPr>
        <w:pStyle w:val="PargrafodaLista"/>
        <w:numPr>
          <w:ilvl w:val="1"/>
          <w:numId w:val="36"/>
        </w:numPr>
        <w:tabs>
          <w:tab w:val="left" w:pos="1344"/>
        </w:tabs>
        <w:ind w:left="1344" w:hanging="775"/>
      </w:pPr>
      <w:bookmarkStart w:id="31" w:name="_bookmark31"/>
      <w:bookmarkEnd w:id="31"/>
      <w:r>
        <w:t>EQUIPE</w:t>
      </w:r>
      <w:r>
        <w:rPr>
          <w:spacing w:val="-8"/>
        </w:rPr>
        <w:t xml:space="preserve"> </w:t>
      </w:r>
      <w:r>
        <w:rPr>
          <w:spacing w:val="-2"/>
        </w:rPr>
        <w:t>MÍNIMA</w:t>
      </w:r>
    </w:p>
    <w:p w14:paraId="261B4116" w14:textId="77777777" w:rsidR="00713AA0" w:rsidRDefault="00000000">
      <w:pPr>
        <w:pStyle w:val="Corpodetexto"/>
        <w:spacing w:before="160" w:line="276" w:lineRule="auto"/>
        <w:ind w:left="569" w:right="708" w:firstLine="707"/>
        <w:jc w:val="both"/>
      </w:pPr>
      <w:r>
        <w:t xml:space="preserve">Para a coordenação da equipe técnica, a CONTRATADA deverá indicar profissional de </w:t>
      </w:r>
      <w:r>
        <w:lastRenderedPageBreak/>
        <w:t>nível superior, capacitado para atuar como Coordenador Técnico, sendo um dos requisitos exigidos o registro deste no respectivo conselho de classe.</w:t>
      </w:r>
    </w:p>
    <w:p w14:paraId="7E9CA3CF" w14:textId="77777777" w:rsidR="00713AA0" w:rsidRDefault="00000000">
      <w:pPr>
        <w:pStyle w:val="Corpodetexto"/>
        <w:spacing w:before="118" w:line="278" w:lineRule="auto"/>
        <w:ind w:left="569" w:right="706" w:firstLine="707"/>
        <w:jc w:val="both"/>
      </w:pPr>
      <w:r>
        <w:t>O</w:t>
      </w:r>
      <w:r>
        <w:rPr>
          <w:spacing w:val="-16"/>
        </w:rPr>
        <w:t xml:space="preserve"> </w:t>
      </w:r>
      <w:r>
        <w:t>profissional</w:t>
      </w:r>
      <w:r>
        <w:rPr>
          <w:spacing w:val="-14"/>
        </w:rPr>
        <w:t xml:space="preserve"> </w:t>
      </w:r>
      <w:r>
        <w:t>que</w:t>
      </w:r>
      <w:r>
        <w:rPr>
          <w:spacing w:val="-14"/>
        </w:rPr>
        <w:t xml:space="preserve"> </w:t>
      </w:r>
      <w:r>
        <w:t>exercerá</w:t>
      </w:r>
      <w:r>
        <w:rPr>
          <w:spacing w:val="-13"/>
        </w:rPr>
        <w:t xml:space="preserve"> </w:t>
      </w:r>
      <w:r>
        <w:t>as</w:t>
      </w:r>
      <w:r>
        <w:rPr>
          <w:spacing w:val="-14"/>
        </w:rPr>
        <w:t xml:space="preserve"> </w:t>
      </w:r>
      <w:r>
        <w:t>funções</w:t>
      </w:r>
      <w:r>
        <w:rPr>
          <w:spacing w:val="-14"/>
        </w:rPr>
        <w:t xml:space="preserve"> </w:t>
      </w:r>
      <w:r>
        <w:t>de</w:t>
      </w:r>
      <w:r>
        <w:rPr>
          <w:spacing w:val="-14"/>
        </w:rPr>
        <w:t xml:space="preserve"> </w:t>
      </w:r>
      <w:r>
        <w:t>coordenador</w:t>
      </w:r>
      <w:r>
        <w:rPr>
          <w:spacing w:val="-13"/>
        </w:rPr>
        <w:t xml:space="preserve"> </w:t>
      </w:r>
      <w:r>
        <w:t>técnico</w:t>
      </w:r>
      <w:r>
        <w:rPr>
          <w:spacing w:val="-14"/>
        </w:rPr>
        <w:t xml:space="preserve"> </w:t>
      </w:r>
      <w:r>
        <w:t>deverá</w:t>
      </w:r>
      <w:r>
        <w:rPr>
          <w:spacing w:val="-14"/>
        </w:rPr>
        <w:t xml:space="preserve"> </w:t>
      </w:r>
      <w:r>
        <w:t>possuir</w:t>
      </w:r>
      <w:r>
        <w:rPr>
          <w:spacing w:val="-14"/>
        </w:rPr>
        <w:t xml:space="preserve"> </w:t>
      </w:r>
      <w:r>
        <w:t>as</w:t>
      </w:r>
      <w:r>
        <w:rPr>
          <w:spacing w:val="-13"/>
        </w:rPr>
        <w:t xml:space="preserve"> </w:t>
      </w:r>
      <w:r>
        <w:t>seguintes características e conhecimentos:</w:t>
      </w:r>
    </w:p>
    <w:p w14:paraId="5A452C97" w14:textId="77777777" w:rsidR="00713AA0" w:rsidRDefault="00000000">
      <w:pPr>
        <w:pStyle w:val="PargrafodaLista"/>
        <w:numPr>
          <w:ilvl w:val="0"/>
          <w:numId w:val="11"/>
        </w:numPr>
        <w:tabs>
          <w:tab w:val="left" w:pos="2000"/>
        </w:tabs>
        <w:spacing w:before="115"/>
        <w:ind w:left="2000" w:hanging="354"/>
      </w:pPr>
      <w:r>
        <w:t>nível</w:t>
      </w:r>
      <w:r>
        <w:rPr>
          <w:spacing w:val="-3"/>
        </w:rPr>
        <w:t xml:space="preserve"> </w:t>
      </w:r>
      <w:r>
        <w:t>superior</w:t>
      </w:r>
      <w:r>
        <w:rPr>
          <w:spacing w:val="-6"/>
        </w:rPr>
        <w:t xml:space="preserve"> </w:t>
      </w:r>
      <w:r>
        <w:t>(Engenheiro</w:t>
      </w:r>
      <w:r>
        <w:rPr>
          <w:spacing w:val="-6"/>
        </w:rPr>
        <w:t xml:space="preserve"> </w:t>
      </w:r>
      <w:r>
        <w:rPr>
          <w:spacing w:val="-2"/>
        </w:rPr>
        <w:t>Civil);</w:t>
      </w:r>
    </w:p>
    <w:p w14:paraId="2ACC8861" w14:textId="77777777" w:rsidR="00713AA0" w:rsidRDefault="00000000">
      <w:pPr>
        <w:pStyle w:val="PargrafodaLista"/>
        <w:numPr>
          <w:ilvl w:val="0"/>
          <w:numId w:val="11"/>
        </w:numPr>
        <w:tabs>
          <w:tab w:val="left" w:pos="2000"/>
        </w:tabs>
        <w:spacing w:before="158"/>
        <w:ind w:left="2000" w:hanging="354"/>
      </w:pPr>
      <w:r>
        <w:t>ampla</w:t>
      </w:r>
      <w:r>
        <w:rPr>
          <w:spacing w:val="-4"/>
        </w:rPr>
        <w:t xml:space="preserve"> </w:t>
      </w:r>
      <w:r>
        <w:t>experiência</w:t>
      </w:r>
      <w:r>
        <w:rPr>
          <w:spacing w:val="-3"/>
        </w:rPr>
        <w:t xml:space="preserve"> </w:t>
      </w:r>
      <w:r>
        <w:t>na</w:t>
      </w:r>
      <w:r>
        <w:rPr>
          <w:spacing w:val="-6"/>
        </w:rPr>
        <w:t xml:space="preserve"> </w:t>
      </w:r>
      <w:r>
        <w:t>coordenação</w:t>
      </w:r>
      <w:r>
        <w:rPr>
          <w:spacing w:val="-3"/>
        </w:rPr>
        <w:t xml:space="preserve"> </w:t>
      </w:r>
      <w:r>
        <w:t>de</w:t>
      </w:r>
      <w:r>
        <w:rPr>
          <w:spacing w:val="-3"/>
        </w:rPr>
        <w:t xml:space="preserve"> </w:t>
      </w:r>
      <w:r>
        <w:rPr>
          <w:spacing w:val="-2"/>
        </w:rPr>
        <w:t>PMSBs.</w:t>
      </w:r>
    </w:p>
    <w:p w14:paraId="1FF68CEF" w14:textId="6286D7DA" w:rsidR="00713AA0" w:rsidRDefault="00000000" w:rsidP="00C42227">
      <w:pPr>
        <w:pStyle w:val="Corpodetexto"/>
        <w:spacing w:before="157" w:line="276" w:lineRule="auto"/>
        <w:ind w:left="569" w:right="709" w:firstLine="707"/>
        <w:jc w:val="both"/>
      </w:pPr>
      <w:r>
        <w:t>O</w:t>
      </w:r>
      <w:r>
        <w:rPr>
          <w:spacing w:val="-1"/>
        </w:rPr>
        <w:t xml:space="preserve"> </w:t>
      </w:r>
      <w:r>
        <w:t>coordenador deverá estar</w:t>
      </w:r>
      <w:r>
        <w:rPr>
          <w:spacing w:val="-1"/>
        </w:rPr>
        <w:t xml:space="preserve"> </w:t>
      </w:r>
      <w:r>
        <w:t>disponível para a</w:t>
      </w:r>
      <w:r>
        <w:rPr>
          <w:spacing w:val="-2"/>
        </w:rPr>
        <w:t xml:space="preserve"> </w:t>
      </w:r>
      <w:r>
        <w:t>execução</w:t>
      </w:r>
      <w:r>
        <w:rPr>
          <w:spacing w:val="-3"/>
        </w:rPr>
        <w:t xml:space="preserve"> </w:t>
      </w:r>
      <w:r>
        <w:t>dos trabalhos, inclusive</w:t>
      </w:r>
      <w:r>
        <w:rPr>
          <w:spacing w:val="-2"/>
        </w:rPr>
        <w:t xml:space="preserve"> </w:t>
      </w:r>
      <w:r>
        <w:t>viagens, visando à perfeita execução de todas as atividades expostas neste TR, e deverá fazer parte do quadro</w:t>
      </w:r>
      <w:r>
        <w:rPr>
          <w:spacing w:val="8"/>
        </w:rPr>
        <w:t xml:space="preserve"> </w:t>
      </w:r>
      <w:r>
        <w:t>de</w:t>
      </w:r>
      <w:r>
        <w:rPr>
          <w:spacing w:val="9"/>
        </w:rPr>
        <w:t xml:space="preserve"> </w:t>
      </w:r>
      <w:r>
        <w:t>funcionários</w:t>
      </w:r>
      <w:r>
        <w:rPr>
          <w:spacing w:val="9"/>
        </w:rPr>
        <w:t xml:space="preserve"> </w:t>
      </w:r>
      <w:r>
        <w:t>da</w:t>
      </w:r>
      <w:r>
        <w:rPr>
          <w:spacing w:val="6"/>
        </w:rPr>
        <w:t xml:space="preserve"> </w:t>
      </w:r>
      <w:r>
        <w:t>empresa,</w:t>
      </w:r>
      <w:r>
        <w:rPr>
          <w:spacing w:val="9"/>
        </w:rPr>
        <w:t xml:space="preserve"> </w:t>
      </w:r>
      <w:r>
        <w:t>comprovando</w:t>
      </w:r>
      <w:r>
        <w:rPr>
          <w:spacing w:val="9"/>
        </w:rPr>
        <w:t xml:space="preserve"> </w:t>
      </w:r>
      <w:r>
        <w:t>o</w:t>
      </w:r>
      <w:r>
        <w:rPr>
          <w:spacing w:val="9"/>
        </w:rPr>
        <w:t xml:space="preserve"> </w:t>
      </w:r>
      <w:r>
        <w:t>respectivo</w:t>
      </w:r>
      <w:r>
        <w:rPr>
          <w:spacing w:val="8"/>
        </w:rPr>
        <w:t xml:space="preserve"> </w:t>
      </w:r>
      <w:r>
        <w:t>vínculo</w:t>
      </w:r>
      <w:r>
        <w:rPr>
          <w:spacing w:val="8"/>
        </w:rPr>
        <w:t xml:space="preserve"> </w:t>
      </w:r>
      <w:r>
        <w:t>por</w:t>
      </w:r>
      <w:r>
        <w:rPr>
          <w:spacing w:val="9"/>
        </w:rPr>
        <w:t xml:space="preserve"> </w:t>
      </w:r>
      <w:r>
        <w:t>meio</w:t>
      </w:r>
      <w:r>
        <w:rPr>
          <w:spacing w:val="6"/>
        </w:rPr>
        <w:t xml:space="preserve"> </w:t>
      </w:r>
      <w:r>
        <w:t>de</w:t>
      </w:r>
      <w:r>
        <w:rPr>
          <w:spacing w:val="9"/>
        </w:rPr>
        <w:t xml:space="preserve"> </w:t>
      </w:r>
      <w:r>
        <w:t>registro</w:t>
      </w:r>
      <w:r>
        <w:rPr>
          <w:spacing w:val="9"/>
        </w:rPr>
        <w:t xml:space="preserve"> </w:t>
      </w:r>
      <w:r>
        <w:rPr>
          <w:spacing w:val="-5"/>
        </w:rPr>
        <w:t>na</w:t>
      </w:r>
      <w:r w:rsidR="00C42227">
        <w:rPr>
          <w:spacing w:val="-5"/>
        </w:rPr>
        <w:t xml:space="preserve"> </w:t>
      </w:r>
      <w:r>
        <w:t>Carteira</w:t>
      </w:r>
      <w:r>
        <w:rPr>
          <w:spacing w:val="-4"/>
        </w:rPr>
        <w:t xml:space="preserve"> </w:t>
      </w:r>
      <w:r>
        <w:t>de</w:t>
      </w:r>
      <w:r>
        <w:rPr>
          <w:spacing w:val="-4"/>
        </w:rPr>
        <w:t xml:space="preserve"> </w:t>
      </w:r>
      <w:r>
        <w:t>Trabalho</w:t>
      </w:r>
      <w:r>
        <w:rPr>
          <w:spacing w:val="-7"/>
        </w:rPr>
        <w:t xml:space="preserve"> </w:t>
      </w:r>
      <w:r>
        <w:t>(CTPS),</w:t>
      </w:r>
      <w:r>
        <w:rPr>
          <w:spacing w:val="-4"/>
        </w:rPr>
        <w:t xml:space="preserve"> </w:t>
      </w:r>
      <w:r>
        <w:t>contrato</w:t>
      </w:r>
      <w:r>
        <w:rPr>
          <w:spacing w:val="-5"/>
        </w:rPr>
        <w:t xml:space="preserve"> </w:t>
      </w:r>
      <w:r>
        <w:t>de</w:t>
      </w:r>
      <w:r>
        <w:rPr>
          <w:spacing w:val="-4"/>
        </w:rPr>
        <w:t xml:space="preserve"> </w:t>
      </w:r>
      <w:r>
        <w:t>trabalho</w:t>
      </w:r>
      <w:r>
        <w:rPr>
          <w:spacing w:val="-5"/>
        </w:rPr>
        <w:t xml:space="preserve"> </w:t>
      </w:r>
      <w:r>
        <w:t>ou,</w:t>
      </w:r>
      <w:r>
        <w:rPr>
          <w:spacing w:val="-7"/>
        </w:rPr>
        <w:t xml:space="preserve"> </w:t>
      </w:r>
      <w:r>
        <w:t>se</w:t>
      </w:r>
      <w:r>
        <w:rPr>
          <w:spacing w:val="-4"/>
        </w:rPr>
        <w:t xml:space="preserve"> </w:t>
      </w:r>
      <w:r>
        <w:t>sócio</w:t>
      </w:r>
      <w:r>
        <w:rPr>
          <w:spacing w:val="-5"/>
        </w:rPr>
        <w:t xml:space="preserve"> </w:t>
      </w:r>
      <w:r>
        <w:t>proprietário,</w:t>
      </w:r>
      <w:r>
        <w:rPr>
          <w:spacing w:val="-7"/>
        </w:rPr>
        <w:t xml:space="preserve"> </w:t>
      </w:r>
      <w:r>
        <w:t>por</w:t>
      </w:r>
      <w:r>
        <w:rPr>
          <w:spacing w:val="-2"/>
        </w:rPr>
        <w:t xml:space="preserve"> </w:t>
      </w:r>
      <w:r>
        <w:t>meio</w:t>
      </w:r>
      <w:r>
        <w:rPr>
          <w:spacing w:val="-5"/>
        </w:rPr>
        <w:t xml:space="preserve"> </w:t>
      </w:r>
      <w:r>
        <w:t>de</w:t>
      </w:r>
      <w:r>
        <w:rPr>
          <w:spacing w:val="-7"/>
        </w:rPr>
        <w:t xml:space="preserve"> </w:t>
      </w:r>
      <w:r>
        <w:t>contrato social</w:t>
      </w:r>
      <w:r>
        <w:rPr>
          <w:spacing w:val="-7"/>
        </w:rPr>
        <w:t xml:space="preserve"> </w:t>
      </w:r>
      <w:r>
        <w:t>que</w:t>
      </w:r>
      <w:r>
        <w:rPr>
          <w:spacing w:val="-8"/>
        </w:rPr>
        <w:t xml:space="preserve"> </w:t>
      </w:r>
      <w:r>
        <w:t>deverá</w:t>
      </w:r>
      <w:r>
        <w:rPr>
          <w:spacing w:val="-8"/>
        </w:rPr>
        <w:t xml:space="preserve"> </w:t>
      </w:r>
      <w:r>
        <w:t>ser</w:t>
      </w:r>
      <w:r>
        <w:rPr>
          <w:spacing w:val="-8"/>
        </w:rPr>
        <w:t xml:space="preserve"> </w:t>
      </w:r>
      <w:r>
        <w:t>apresentado</w:t>
      </w:r>
      <w:r>
        <w:rPr>
          <w:spacing w:val="-8"/>
        </w:rPr>
        <w:t xml:space="preserve"> </w:t>
      </w:r>
      <w:r>
        <w:t>quando</w:t>
      </w:r>
      <w:r>
        <w:rPr>
          <w:spacing w:val="-7"/>
        </w:rPr>
        <w:t xml:space="preserve"> </w:t>
      </w:r>
      <w:r>
        <w:t>do</w:t>
      </w:r>
      <w:r>
        <w:rPr>
          <w:spacing w:val="-9"/>
        </w:rPr>
        <w:t xml:space="preserve"> </w:t>
      </w:r>
      <w:r>
        <w:t>início</w:t>
      </w:r>
      <w:r>
        <w:rPr>
          <w:spacing w:val="-9"/>
        </w:rPr>
        <w:t xml:space="preserve"> </w:t>
      </w:r>
      <w:r>
        <w:t>dos</w:t>
      </w:r>
      <w:r>
        <w:rPr>
          <w:spacing w:val="-11"/>
        </w:rPr>
        <w:t xml:space="preserve"> </w:t>
      </w:r>
      <w:r>
        <w:t>trabalhos</w:t>
      </w:r>
      <w:r>
        <w:rPr>
          <w:spacing w:val="-8"/>
        </w:rPr>
        <w:t xml:space="preserve"> </w:t>
      </w:r>
      <w:r>
        <w:t>do</w:t>
      </w:r>
      <w:r>
        <w:rPr>
          <w:spacing w:val="-7"/>
        </w:rPr>
        <w:t xml:space="preserve"> </w:t>
      </w:r>
      <w:r>
        <w:t>profissional.</w:t>
      </w:r>
      <w:r>
        <w:rPr>
          <w:spacing w:val="-9"/>
        </w:rPr>
        <w:t xml:space="preserve"> </w:t>
      </w:r>
      <w:r>
        <w:t>A</w:t>
      </w:r>
      <w:r>
        <w:rPr>
          <w:spacing w:val="-9"/>
        </w:rPr>
        <w:t xml:space="preserve"> </w:t>
      </w:r>
      <w:r>
        <w:t>comprovação da qualificação do coordenador, pela CONTRATADA, deverá ser realizada por meio da apresentação</w:t>
      </w:r>
      <w:r>
        <w:rPr>
          <w:spacing w:val="-7"/>
        </w:rPr>
        <w:t xml:space="preserve"> </w:t>
      </w:r>
      <w:r>
        <w:t>do</w:t>
      </w:r>
      <w:r>
        <w:rPr>
          <w:spacing w:val="-7"/>
        </w:rPr>
        <w:t xml:space="preserve"> </w:t>
      </w:r>
      <w:r>
        <w:t>currículo,</w:t>
      </w:r>
      <w:r>
        <w:rPr>
          <w:spacing w:val="-10"/>
        </w:rPr>
        <w:t xml:space="preserve"> </w:t>
      </w:r>
      <w:r>
        <w:t>cópia</w:t>
      </w:r>
      <w:r>
        <w:rPr>
          <w:spacing w:val="-7"/>
        </w:rPr>
        <w:t xml:space="preserve"> </w:t>
      </w:r>
      <w:r>
        <w:t>autenticada</w:t>
      </w:r>
      <w:r>
        <w:rPr>
          <w:spacing w:val="-7"/>
        </w:rPr>
        <w:t xml:space="preserve"> </w:t>
      </w:r>
      <w:r>
        <w:t>do</w:t>
      </w:r>
      <w:r>
        <w:rPr>
          <w:spacing w:val="-7"/>
        </w:rPr>
        <w:t xml:space="preserve"> </w:t>
      </w:r>
      <w:r>
        <w:t>diploma</w:t>
      </w:r>
      <w:r>
        <w:rPr>
          <w:spacing w:val="-7"/>
        </w:rPr>
        <w:t xml:space="preserve"> </w:t>
      </w:r>
      <w:r>
        <w:t>de</w:t>
      </w:r>
      <w:r>
        <w:rPr>
          <w:spacing w:val="-7"/>
        </w:rPr>
        <w:t xml:space="preserve"> </w:t>
      </w:r>
      <w:r>
        <w:t>graduação</w:t>
      </w:r>
      <w:r>
        <w:rPr>
          <w:spacing w:val="-7"/>
        </w:rPr>
        <w:t xml:space="preserve"> </w:t>
      </w:r>
      <w:r>
        <w:t>e</w:t>
      </w:r>
      <w:r>
        <w:rPr>
          <w:spacing w:val="-9"/>
        </w:rPr>
        <w:t xml:space="preserve"> </w:t>
      </w:r>
      <w:r>
        <w:t>do</w:t>
      </w:r>
      <w:r>
        <w:rPr>
          <w:spacing w:val="-7"/>
        </w:rPr>
        <w:t xml:space="preserve"> </w:t>
      </w:r>
      <w:r>
        <w:t>registro</w:t>
      </w:r>
      <w:r>
        <w:rPr>
          <w:spacing w:val="-10"/>
        </w:rPr>
        <w:t xml:space="preserve"> </w:t>
      </w:r>
      <w:r>
        <w:t>no</w:t>
      </w:r>
      <w:r>
        <w:rPr>
          <w:spacing w:val="-7"/>
        </w:rPr>
        <w:t xml:space="preserve"> </w:t>
      </w:r>
      <w:r>
        <w:t>respectivo conselho que regulamenta o exercício da profissão.</w:t>
      </w:r>
    </w:p>
    <w:p w14:paraId="50895F1A" w14:textId="77777777" w:rsidR="00713AA0" w:rsidRDefault="00000000">
      <w:pPr>
        <w:pStyle w:val="Corpodetexto"/>
        <w:spacing w:before="120" w:line="276" w:lineRule="auto"/>
        <w:ind w:left="569" w:right="703" w:firstLine="707"/>
        <w:jc w:val="both"/>
      </w:pPr>
      <w:r>
        <w:t>A equipe técnica deve ser formada por profissionais que, em razão das demandas previstas no estudo, deverão alocar parte significativa de tempo para implementar as atividades necessárias e trabalhar em conjunto nos escritórios da empresa CONTRATADA.</w:t>
      </w:r>
    </w:p>
    <w:p w14:paraId="41123DB7" w14:textId="77777777" w:rsidR="00713AA0" w:rsidRDefault="00000000">
      <w:pPr>
        <w:pStyle w:val="Corpodetexto"/>
        <w:spacing w:before="122"/>
        <w:ind w:left="1277"/>
        <w:jc w:val="both"/>
      </w:pPr>
      <w:r>
        <w:t>Farão</w:t>
      </w:r>
      <w:r>
        <w:rPr>
          <w:spacing w:val="-7"/>
        </w:rPr>
        <w:t xml:space="preserve"> </w:t>
      </w:r>
      <w:r>
        <w:t>parte</w:t>
      </w:r>
      <w:r>
        <w:rPr>
          <w:spacing w:val="-3"/>
        </w:rPr>
        <w:t xml:space="preserve"> </w:t>
      </w:r>
      <w:r>
        <w:t>da</w:t>
      </w:r>
      <w:r>
        <w:rPr>
          <w:spacing w:val="-2"/>
        </w:rPr>
        <w:t xml:space="preserve"> </w:t>
      </w:r>
      <w:r>
        <w:rPr>
          <w:u w:val="single"/>
        </w:rPr>
        <w:t>equipe</w:t>
      </w:r>
      <w:r>
        <w:rPr>
          <w:spacing w:val="-5"/>
          <w:u w:val="single"/>
        </w:rPr>
        <w:t xml:space="preserve"> </w:t>
      </w:r>
      <w:r>
        <w:rPr>
          <w:u w:val="single"/>
        </w:rPr>
        <w:t>técnica</w:t>
      </w:r>
      <w:r>
        <w:rPr>
          <w:spacing w:val="-2"/>
          <w:u w:val="single"/>
        </w:rPr>
        <w:t xml:space="preserve"> </w:t>
      </w:r>
      <w:r>
        <w:rPr>
          <w:u w:val="single"/>
        </w:rPr>
        <w:t>principal</w:t>
      </w:r>
      <w:r>
        <w:t>,</w:t>
      </w:r>
      <w:r>
        <w:rPr>
          <w:spacing w:val="-3"/>
        </w:rPr>
        <w:t xml:space="preserve"> </w:t>
      </w:r>
      <w:r>
        <w:rPr>
          <w:b/>
          <w:u w:val="single"/>
        </w:rPr>
        <w:t>no</w:t>
      </w:r>
      <w:r>
        <w:rPr>
          <w:b/>
          <w:spacing w:val="-6"/>
          <w:u w:val="single"/>
        </w:rPr>
        <w:t xml:space="preserve"> </w:t>
      </w:r>
      <w:r>
        <w:rPr>
          <w:b/>
          <w:u w:val="single"/>
        </w:rPr>
        <w:t>mínimo</w:t>
      </w:r>
      <w:r>
        <w:t>,</w:t>
      </w:r>
      <w:r>
        <w:rPr>
          <w:spacing w:val="-3"/>
        </w:rPr>
        <w:t xml:space="preserve"> </w:t>
      </w:r>
      <w:r>
        <w:t>os</w:t>
      </w:r>
      <w:r>
        <w:rPr>
          <w:spacing w:val="-3"/>
        </w:rPr>
        <w:t xml:space="preserve"> </w:t>
      </w:r>
      <w:r>
        <w:t>seguintes</w:t>
      </w:r>
      <w:r>
        <w:rPr>
          <w:spacing w:val="-2"/>
        </w:rPr>
        <w:t xml:space="preserve"> profissionais:</w:t>
      </w:r>
    </w:p>
    <w:p w14:paraId="73D66414" w14:textId="77777777" w:rsidR="00713AA0" w:rsidRDefault="00000000">
      <w:pPr>
        <w:pStyle w:val="PargrafodaLista"/>
        <w:numPr>
          <w:ilvl w:val="0"/>
          <w:numId w:val="11"/>
        </w:numPr>
        <w:tabs>
          <w:tab w:val="left" w:pos="1999"/>
          <w:tab w:val="left" w:pos="2001"/>
        </w:tabs>
        <w:spacing w:before="156" w:line="276" w:lineRule="auto"/>
        <w:ind w:right="707"/>
      </w:pPr>
      <w:r>
        <w:t>Engenheiro(a) civil ou ambiental ou sanitarista com especialização em na área Sanitarista, ou Engenheiro Sanitarista com experiência no desenvolvimento de estudos/projetos de Sistema de Abastecimento de Água e Esgotos Sanitários;</w:t>
      </w:r>
    </w:p>
    <w:p w14:paraId="02CA41DD" w14:textId="77777777" w:rsidR="00713AA0" w:rsidRDefault="00000000">
      <w:pPr>
        <w:pStyle w:val="PargrafodaLista"/>
        <w:numPr>
          <w:ilvl w:val="0"/>
          <w:numId w:val="11"/>
        </w:numPr>
        <w:tabs>
          <w:tab w:val="left" w:pos="1999"/>
          <w:tab w:val="left" w:pos="2001"/>
        </w:tabs>
        <w:spacing w:before="116" w:line="276" w:lineRule="auto"/>
        <w:ind w:right="705"/>
      </w:pPr>
      <w:r>
        <w:t>Engenheiro(a) civil ou ambiental ou sanitarista com especialização em na área Sanitarista, ou Engenheiro Sanitarista com experiência no desenvolvimento de estudos/projetos de Macrodrenagem Urbana ou Recursos Hídricos;</w:t>
      </w:r>
    </w:p>
    <w:p w14:paraId="244D72A9" w14:textId="77777777" w:rsidR="00713AA0" w:rsidRDefault="00000000">
      <w:pPr>
        <w:pStyle w:val="PargrafodaLista"/>
        <w:numPr>
          <w:ilvl w:val="0"/>
          <w:numId w:val="11"/>
        </w:numPr>
        <w:tabs>
          <w:tab w:val="left" w:pos="1999"/>
          <w:tab w:val="left" w:pos="2001"/>
        </w:tabs>
        <w:spacing w:before="118" w:line="273" w:lineRule="auto"/>
        <w:ind w:right="708"/>
      </w:pPr>
      <w:r>
        <w:t>Advogado(a) com experiência na área de saneamento ou em prestação de serviços públicos.</w:t>
      </w:r>
    </w:p>
    <w:p w14:paraId="4A3479CA" w14:textId="77777777" w:rsidR="00713AA0" w:rsidRDefault="00000000">
      <w:pPr>
        <w:pStyle w:val="PargrafodaLista"/>
        <w:numPr>
          <w:ilvl w:val="0"/>
          <w:numId w:val="11"/>
        </w:numPr>
        <w:tabs>
          <w:tab w:val="left" w:pos="1999"/>
          <w:tab w:val="left" w:pos="2001"/>
        </w:tabs>
        <w:spacing w:before="122" w:line="276" w:lineRule="auto"/>
        <w:ind w:right="704"/>
      </w:pPr>
      <w:r>
        <w:t>Engenheiro(a) civil ou ambiental ou sanitarista ou químico com experiência em elaboração de Planos de Resíduos Sólidos.</w:t>
      </w:r>
    </w:p>
    <w:p w14:paraId="5A31144C" w14:textId="77777777" w:rsidR="00713AA0" w:rsidRDefault="00000000">
      <w:pPr>
        <w:pStyle w:val="PargrafodaLista"/>
        <w:numPr>
          <w:ilvl w:val="0"/>
          <w:numId w:val="11"/>
        </w:numPr>
        <w:tabs>
          <w:tab w:val="left" w:pos="1999"/>
          <w:tab w:val="left" w:pos="2001"/>
        </w:tabs>
        <w:spacing w:before="117" w:line="273" w:lineRule="auto"/>
        <w:ind w:right="708"/>
      </w:pPr>
      <w:r>
        <w:t>Sociólogo(a) ou Comunicador(a) Social com experiência em projetos e programas sociais voltados para mobilização e envolvimento de comunidades;</w:t>
      </w:r>
    </w:p>
    <w:p w14:paraId="27E48040" w14:textId="77777777" w:rsidR="00713AA0" w:rsidRDefault="00713AA0">
      <w:pPr>
        <w:pStyle w:val="Corpodetexto"/>
      </w:pPr>
    </w:p>
    <w:p w14:paraId="0418EC86" w14:textId="77777777" w:rsidR="00713AA0" w:rsidRDefault="00713AA0">
      <w:pPr>
        <w:pStyle w:val="Corpodetexto"/>
        <w:spacing w:before="28"/>
      </w:pPr>
    </w:p>
    <w:p w14:paraId="4B3678EA" w14:textId="77777777" w:rsidR="00713AA0" w:rsidRDefault="00000000">
      <w:pPr>
        <w:pStyle w:val="PargrafodaLista"/>
        <w:numPr>
          <w:ilvl w:val="1"/>
          <w:numId w:val="36"/>
        </w:numPr>
        <w:tabs>
          <w:tab w:val="left" w:pos="1288"/>
        </w:tabs>
        <w:ind w:left="1288" w:hanging="719"/>
      </w:pPr>
      <w:bookmarkStart w:id="32" w:name="_bookmark32"/>
      <w:bookmarkEnd w:id="32"/>
      <w:r>
        <w:t>DOCUMENTAÇÃO</w:t>
      </w:r>
      <w:r>
        <w:rPr>
          <w:spacing w:val="-9"/>
        </w:rPr>
        <w:t xml:space="preserve"> </w:t>
      </w:r>
      <w:r>
        <w:t>EXIGIDA</w:t>
      </w:r>
      <w:r>
        <w:rPr>
          <w:spacing w:val="-6"/>
        </w:rPr>
        <w:t xml:space="preserve"> </w:t>
      </w:r>
      <w:r>
        <w:t>PARA</w:t>
      </w:r>
      <w:r>
        <w:rPr>
          <w:spacing w:val="-5"/>
        </w:rPr>
        <w:t xml:space="preserve"> </w:t>
      </w:r>
      <w:r>
        <w:t>A</w:t>
      </w:r>
      <w:r>
        <w:rPr>
          <w:spacing w:val="-6"/>
        </w:rPr>
        <w:t xml:space="preserve"> </w:t>
      </w:r>
      <w:r>
        <w:t>EQUIPE</w:t>
      </w:r>
      <w:r>
        <w:rPr>
          <w:spacing w:val="-6"/>
        </w:rPr>
        <w:t xml:space="preserve"> </w:t>
      </w:r>
      <w:r>
        <w:t>E</w:t>
      </w:r>
      <w:r>
        <w:rPr>
          <w:spacing w:val="-4"/>
        </w:rPr>
        <w:t xml:space="preserve"> </w:t>
      </w:r>
      <w:r>
        <w:t>EMPRESA</w:t>
      </w:r>
      <w:r>
        <w:rPr>
          <w:spacing w:val="-6"/>
        </w:rPr>
        <w:t xml:space="preserve"> </w:t>
      </w:r>
      <w:r>
        <w:rPr>
          <w:spacing w:val="-2"/>
        </w:rPr>
        <w:t>CONTRATADA</w:t>
      </w:r>
    </w:p>
    <w:p w14:paraId="03C9979B" w14:textId="77777777" w:rsidR="00713AA0" w:rsidRDefault="00000000">
      <w:pPr>
        <w:pStyle w:val="Corpodetexto"/>
        <w:spacing w:before="158" w:line="276" w:lineRule="auto"/>
        <w:ind w:left="569" w:right="705" w:firstLine="707"/>
        <w:jc w:val="both"/>
      </w:pPr>
      <w:r>
        <w:t>Todos</w:t>
      </w:r>
      <w:r>
        <w:rPr>
          <w:spacing w:val="-3"/>
        </w:rPr>
        <w:t xml:space="preserve"> </w:t>
      </w:r>
      <w:r>
        <w:t>os</w:t>
      </w:r>
      <w:r>
        <w:rPr>
          <w:spacing w:val="-5"/>
        </w:rPr>
        <w:t xml:space="preserve"> </w:t>
      </w:r>
      <w:r>
        <w:t>membros</w:t>
      </w:r>
      <w:r>
        <w:rPr>
          <w:spacing w:val="-3"/>
        </w:rPr>
        <w:t xml:space="preserve"> </w:t>
      </w:r>
      <w:r>
        <w:t>da</w:t>
      </w:r>
      <w:r>
        <w:rPr>
          <w:spacing w:val="-3"/>
        </w:rPr>
        <w:t xml:space="preserve"> </w:t>
      </w:r>
      <w:r>
        <w:t>equipe</w:t>
      </w:r>
      <w:r>
        <w:rPr>
          <w:spacing w:val="-3"/>
        </w:rPr>
        <w:t xml:space="preserve"> </w:t>
      </w:r>
      <w:r>
        <w:t>técnica</w:t>
      </w:r>
      <w:r>
        <w:rPr>
          <w:spacing w:val="-5"/>
        </w:rPr>
        <w:t xml:space="preserve"> </w:t>
      </w:r>
      <w:r>
        <w:t>da</w:t>
      </w:r>
      <w:r>
        <w:rPr>
          <w:spacing w:val="-3"/>
        </w:rPr>
        <w:t xml:space="preserve"> </w:t>
      </w:r>
      <w:r>
        <w:t>CONTRATADA</w:t>
      </w:r>
      <w:r>
        <w:rPr>
          <w:spacing w:val="-4"/>
        </w:rPr>
        <w:t xml:space="preserve"> </w:t>
      </w:r>
      <w:r>
        <w:t>deverão</w:t>
      </w:r>
      <w:r>
        <w:rPr>
          <w:spacing w:val="-3"/>
        </w:rPr>
        <w:t xml:space="preserve"> </w:t>
      </w:r>
      <w:r>
        <w:t>estar</w:t>
      </w:r>
      <w:r>
        <w:rPr>
          <w:spacing w:val="-5"/>
        </w:rPr>
        <w:t xml:space="preserve"> </w:t>
      </w:r>
      <w:r>
        <w:t>disponíveis</w:t>
      </w:r>
      <w:r>
        <w:rPr>
          <w:spacing w:val="-3"/>
        </w:rPr>
        <w:t xml:space="preserve"> </w:t>
      </w:r>
      <w:r>
        <w:t>para a execução dos trabalhos, inclusive viagens, visando à perfeita execução de todas as atividades. Além disso, para cada um deverá ser devidamente apresentada, a documentação que demonstre:</w:t>
      </w:r>
    </w:p>
    <w:p w14:paraId="67C9CCAE" w14:textId="77777777" w:rsidR="00713AA0" w:rsidRDefault="00000000">
      <w:pPr>
        <w:pStyle w:val="Corpodetexto"/>
        <w:spacing w:before="120" w:line="388" w:lineRule="auto"/>
        <w:ind w:left="1634" w:right="2324"/>
        <w:jc w:val="both"/>
      </w:pPr>
      <w:r>
        <w:t>Comprovante(s)</w:t>
      </w:r>
      <w:r>
        <w:rPr>
          <w:spacing w:val="-4"/>
        </w:rPr>
        <w:t xml:space="preserve"> </w:t>
      </w:r>
      <w:r>
        <w:t>de</w:t>
      </w:r>
      <w:r>
        <w:rPr>
          <w:spacing w:val="-5"/>
        </w:rPr>
        <w:t xml:space="preserve"> </w:t>
      </w:r>
      <w:r>
        <w:t>habilitação</w:t>
      </w:r>
      <w:r>
        <w:rPr>
          <w:spacing w:val="-5"/>
        </w:rPr>
        <w:t xml:space="preserve"> </w:t>
      </w:r>
      <w:r>
        <w:t>para</w:t>
      </w:r>
      <w:r>
        <w:rPr>
          <w:spacing w:val="-7"/>
        </w:rPr>
        <w:t xml:space="preserve"> </w:t>
      </w:r>
      <w:r>
        <w:t>atuação</w:t>
      </w:r>
      <w:r>
        <w:rPr>
          <w:spacing w:val="-7"/>
        </w:rPr>
        <w:t xml:space="preserve"> </w:t>
      </w:r>
      <w:r>
        <w:t>nas</w:t>
      </w:r>
      <w:r>
        <w:rPr>
          <w:spacing w:val="-7"/>
        </w:rPr>
        <w:t xml:space="preserve"> </w:t>
      </w:r>
      <w:r>
        <w:t>respectivas</w:t>
      </w:r>
      <w:r>
        <w:rPr>
          <w:spacing w:val="-5"/>
        </w:rPr>
        <w:t xml:space="preserve"> </w:t>
      </w:r>
      <w:r>
        <w:t>áreas; Comprovante(s) de vínculo com a CONTRATADA.</w:t>
      </w:r>
    </w:p>
    <w:p w14:paraId="43BE11F7" w14:textId="77777777" w:rsidR="00713AA0" w:rsidRDefault="00000000">
      <w:pPr>
        <w:pStyle w:val="Corpodetexto"/>
        <w:spacing w:before="2" w:line="276" w:lineRule="auto"/>
        <w:ind w:left="569" w:right="703" w:firstLine="707"/>
        <w:jc w:val="both"/>
      </w:pPr>
      <w:r>
        <w:t>A</w:t>
      </w:r>
      <w:r>
        <w:rPr>
          <w:spacing w:val="-16"/>
        </w:rPr>
        <w:t xml:space="preserve"> </w:t>
      </w:r>
      <w:r>
        <w:t>CONTRATADA</w:t>
      </w:r>
      <w:r>
        <w:rPr>
          <w:spacing w:val="-14"/>
        </w:rPr>
        <w:t xml:space="preserve"> </w:t>
      </w:r>
      <w:r>
        <w:t>deverá</w:t>
      </w:r>
      <w:r>
        <w:rPr>
          <w:spacing w:val="-14"/>
        </w:rPr>
        <w:t xml:space="preserve"> </w:t>
      </w:r>
      <w:r>
        <w:t>disponibilizar</w:t>
      </w:r>
      <w:r>
        <w:rPr>
          <w:spacing w:val="-13"/>
        </w:rPr>
        <w:t xml:space="preserve"> </w:t>
      </w:r>
      <w:r>
        <w:t>aos</w:t>
      </w:r>
      <w:r>
        <w:rPr>
          <w:spacing w:val="-14"/>
        </w:rPr>
        <w:t xml:space="preserve"> </w:t>
      </w:r>
      <w:r>
        <w:t>seus</w:t>
      </w:r>
      <w:r>
        <w:rPr>
          <w:spacing w:val="-14"/>
        </w:rPr>
        <w:t xml:space="preserve"> </w:t>
      </w:r>
      <w:r>
        <w:t>profissionais</w:t>
      </w:r>
      <w:r>
        <w:rPr>
          <w:spacing w:val="-14"/>
        </w:rPr>
        <w:t xml:space="preserve"> </w:t>
      </w:r>
      <w:r>
        <w:t>equipamentos,</w:t>
      </w:r>
      <w:r>
        <w:rPr>
          <w:spacing w:val="-13"/>
        </w:rPr>
        <w:t xml:space="preserve"> </w:t>
      </w:r>
      <w:r>
        <w:rPr>
          <w:i/>
        </w:rPr>
        <w:t>softwares</w:t>
      </w:r>
      <w:r>
        <w:t>, veículos, infraestrutura, manuais, e promover a cobertura de todas e quaisquer despesas decorrentes e necessárias para que eles possam desenvolver suas atividades, tais como salários, encargos</w:t>
      </w:r>
      <w:r>
        <w:rPr>
          <w:spacing w:val="-2"/>
        </w:rPr>
        <w:t xml:space="preserve"> </w:t>
      </w:r>
      <w:r>
        <w:t>sociais,</w:t>
      </w:r>
      <w:r>
        <w:rPr>
          <w:spacing w:val="-2"/>
        </w:rPr>
        <w:t xml:space="preserve"> </w:t>
      </w:r>
      <w:r>
        <w:t>impostos,</w:t>
      </w:r>
      <w:r>
        <w:rPr>
          <w:spacing w:val="-4"/>
        </w:rPr>
        <w:t xml:space="preserve"> </w:t>
      </w:r>
      <w:r>
        <w:t>alimentação,</w:t>
      </w:r>
      <w:r>
        <w:rPr>
          <w:spacing w:val="-3"/>
        </w:rPr>
        <w:t xml:space="preserve"> </w:t>
      </w:r>
      <w:r>
        <w:t>locomoção,</w:t>
      </w:r>
      <w:r>
        <w:rPr>
          <w:spacing w:val="-3"/>
        </w:rPr>
        <w:t xml:space="preserve"> </w:t>
      </w:r>
      <w:r>
        <w:t>hospedagem, seguro pessoal</w:t>
      </w:r>
      <w:r>
        <w:rPr>
          <w:spacing w:val="-1"/>
        </w:rPr>
        <w:t xml:space="preserve"> </w:t>
      </w:r>
      <w:r>
        <w:t>etc.,</w:t>
      </w:r>
      <w:r>
        <w:rPr>
          <w:spacing w:val="-2"/>
        </w:rPr>
        <w:t xml:space="preserve"> </w:t>
      </w:r>
      <w:r>
        <w:t>ficando</w:t>
      </w:r>
      <w:r>
        <w:rPr>
          <w:spacing w:val="-2"/>
        </w:rPr>
        <w:t xml:space="preserve"> </w:t>
      </w:r>
      <w:r>
        <w:t>a CONTRATANTE isenta dessas responsabilidades.</w:t>
      </w:r>
    </w:p>
    <w:p w14:paraId="6DC41A01" w14:textId="77777777" w:rsidR="00713AA0" w:rsidRDefault="00000000">
      <w:pPr>
        <w:pStyle w:val="Corpodetexto"/>
        <w:spacing w:before="120" w:line="276" w:lineRule="auto"/>
        <w:ind w:left="569" w:right="706" w:firstLine="707"/>
        <w:jc w:val="both"/>
      </w:pPr>
      <w:r>
        <w:lastRenderedPageBreak/>
        <w:t>A comprovação da qualificação da equipe técnica, pela CONTRATADA, deverá ser realizada</w:t>
      </w:r>
      <w:r>
        <w:rPr>
          <w:spacing w:val="-7"/>
        </w:rPr>
        <w:t xml:space="preserve"> </w:t>
      </w:r>
      <w:r>
        <w:t>por</w:t>
      </w:r>
      <w:r>
        <w:rPr>
          <w:spacing w:val="-6"/>
        </w:rPr>
        <w:t xml:space="preserve"> </w:t>
      </w:r>
      <w:r>
        <w:t>meio</w:t>
      </w:r>
      <w:r>
        <w:rPr>
          <w:spacing w:val="-7"/>
        </w:rPr>
        <w:t xml:space="preserve"> </w:t>
      </w:r>
      <w:r>
        <w:t>da</w:t>
      </w:r>
      <w:r>
        <w:rPr>
          <w:spacing w:val="-7"/>
        </w:rPr>
        <w:t xml:space="preserve"> </w:t>
      </w:r>
      <w:r>
        <w:t>apresentação</w:t>
      </w:r>
      <w:r>
        <w:rPr>
          <w:spacing w:val="-7"/>
        </w:rPr>
        <w:t xml:space="preserve"> </w:t>
      </w:r>
      <w:r>
        <w:t>do</w:t>
      </w:r>
      <w:r>
        <w:rPr>
          <w:spacing w:val="-7"/>
        </w:rPr>
        <w:t xml:space="preserve"> </w:t>
      </w:r>
      <w:r>
        <w:t>currículo,</w:t>
      </w:r>
      <w:r>
        <w:rPr>
          <w:spacing w:val="-7"/>
        </w:rPr>
        <w:t xml:space="preserve"> </w:t>
      </w:r>
      <w:r>
        <w:t>cópia</w:t>
      </w:r>
      <w:r>
        <w:rPr>
          <w:spacing w:val="-9"/>
        </w:rPr>
        <w:t xml:space="preserve"> </w:t>
      </w:r>
      <w:r>
        <w:t>autenticada</w:t>
      </w:r>
      <w:r>
        <w:rPr>
          <w:spacing w:val="-7"/>
        </w:rPr>
        <w:t xml:space="preserve"> </w:t>
      </w:r>
      <w:r>
        <w:t>do</w:t>
      </w:r>
      <w:r>
        <w:rPr>
          <w:spacing w:val="-7"/>
        </w:rPr>
        <w:t xml:space="preserve"> </w:t>
      </w:r>
      <w:r>
        <w:t>diploma</w:t>
      </w:r>
      <w:r>
        <w:rPr>
          <w:spacing w:val="-7"/>
        </w:rPr>
        <w:t xml:space="preserve"> </w:t>
      </w:r>
      <w:r>
        <w:t>de</w:t>
      </w:r>
      <w:r>
        <w:rPr>
          <w:spacing w:val="-9"/>
        </w:rPr>
        <w:t xml:space="preserve"> </w:t>
      </w:r>
      <w:r>
        <w:t>graduação</w:t>
      </w:r>
      <w:r>
        <w:rPr>
          <w:spacing w:val="-7"/>
        </w:rPr>
        <w:t xml:space="preserve"> </w:t>
      </w:r>
      <w:r>
        <w:t>e</w:t>
      </w:r>
      <w:r>
        <w:rPr>
          <w:spacing w:val="-7"/>
        </w:rPr>
        <w:t xml:space="preserve"> </w:t>
      </w:r>
      <w:r>
        <w:t>do registro</w:t>
      </w:r>
      <w:r>
        <w:rPr>
          <w:spacing w:val="-2"/>
        </w:rPr>
        <w:t xml:space="preserve"> </w:t>
      </w:r>
      <w:r>
        <w:t>no</w:t>
      </w:r>
      <w:r>
        <w:rPr>
          <w:spacing w:val="-2"/>
        </w:rPr>
        <w:t xml:space="preserve"> </w:t>
      </w:r>
      <w:r>
        <w:t>respectivo</w:t>
      </w:r>
      <w:r>
        <w:rPr>
          <w:spacing w:val="-2"/>
        </w:rPr>
        <w:t xml:space="preserve"> </w:t>
      </w:r>
      <w:r>
        <w:t>conselho</w:t>
      </w:r>
      <w:r>
        <w:rPr>
          <w:spacing w:val="-2"/>
        </w:rPr>
        <w:t xml:space="preserve"> </w:t>
      </w:r>
      <w:r>
        <w:t>que</w:t>
      </w:r>
      <w:r>
        <w:rPr>
          <w:spacing w:val="-4"/>
        </w:rPr>
        <w:t xml:space="preserve"> </w:t>
      </w:r>
      <w:r>
        <w:t>regulamenta</w:t>
      </w:r>
      <w:r>
        <w:rPr>
          <w:spacing w:val="-2"/>
        </w:rPr>
        <w:t xml:space="preserve"> </w:t>
      </w:r>
      <w:r>
        <w:t>o</w:t>
      </w:r>
      <w:r>
        <w:rPr>
          <w:spacing w:val="-2"/>
        </w:rPr>
        <w:t xml:space="preserve"> </w:t>
      </w:r>
      <w:r>
        <w:t>exercício</w:t>
      </w:r>
      <w:r>
        <w:rPr>
          <w:spacing w:val="-2"/>
        </w:rPr>
        <w:t xml:space="preserve"> </w:t>
      </w:r>
      <w:r>
        <w:t>da</w:t>
      </w:r>
      <w:r>
        <w:rPr>
          <w:spacing w:val="-2"/>
        </w:rPr>
        <w:t xml:space="preserve"> </w:t>
      </w:r>
      <w:r>
        <w:t>profissão.</w:t>
      </w:r>
      <w:r>
        <w:rPr>
          <w:spacing w:val="-2"/>
        </w:rPr>
        <w:t xml:space="preserve"> </w:t>
      </w:r>
      <w:r>
        <w:t>A</w:t>
      </w:r>
      <w:r>
        <w:rPr>
          <w:spacing w:val="-3"/>
        </w:rPr>
        <w:t xml:space="preserve"> </w:t>
      </w:r>
      <w:r>
        <w:t>apresentação</w:t>
      </w:r>
      <w:r>
        <w:rPr>
          <w:spacing w:val="-2"/>
        </w:rPr>
        <w:t xml:space="preserve"> </w:t>
      </w:r>
      <w:r>
        <w:t>de</w:t>
      </w:r>
      <w:r>
        <w:rPr>
          <w:spacing w:val="-2"/>
        </w:rPr>
        <w:t xml:space="preserve"> </w:t>
      </w:r>
      <w:r>
        <w:t>tais documentos deverá ocorrer na documentação da licitação.</w:t>
      </w:r>
    </w:p>
    <w:p w14:paraId="59020A38" w14:textId="796B3D1D" w:rsidR="00713AA0" w:rsidRDefault="00000000" w:rsidP="00C42227">
      <w:pPr>
        <w:pStyle w:val="Corpodetexto"/>
        <w:spacing w:before="121" w:line="278" w:lineRule="auto"/>
        <w:ind w:left="569" w:right="705" w:firstLine="707"/>
        <w:jc w:val="both"/>
      </w:pPr>
      <w:r>
        <w:t>Todos os profissionais necessários para a execução dos serviços expostos neste TR deverão</w:t>
      </w:r>
      <w:r>
        <w:rPr>
          <w:spacing w:val="-5"/>
        </w:rPr>
        <w:t xml:space="preserve"> </w:t>
      </w:r>
      <w:r>
        <w:t>fazer</w:t>
      </w:r>
      <w:r>
        <w:rPr>
          <w:spacing w:val="-3"/>
        </w:rPr>
        <w:t xml:space="preserve"> </w:t>
      </w:r>
      <w:r>
        <w:t>parte</w:t>
      </w:r>
      <w:r>
        <w:rPr>
          <w:spacing w:val="-3"/>
        </w:rPr>
        <w:t xml:space="preserve"> </w:t>
      </w:r>
      <w:r>
        <w:t>do</w:t>
      </w:r>
      <w:r>
        <w:rPr>
          <w:spacing w:val="-3"/>
        </w:rPr>
        <w:t xml:space="preserve"> </w:t>
      </w:r>
      <w:r>
        <w:t>quadro</w:t>
      </w:r>
      <w:r>
        <w:rPr>
          <w:spacing w:val="-3"/>
        </w:rPr>
        <w:t xml:space="preserve"> </w:t>
      </w:r>
      <w:r>
        <w:t>de</w:t>
      </w:r>
      <w:r>
        <w:rPr>
          <w:spacing w:val="-3"/>
        </w:rPr>
        <w:t xml:space="preserve"> </w:t>
      </w:r>
      <w:r>
        <w:t>funcionários</w:t>
      </w:r>
      <w:r>
        <w:rPr>
          <w:spacing w:val="-3"/>
        </w:rPr>
        <w:t xml:space="preserve"> </w:t>
      </w:r>
      <w:r>
        <w:t>da</w:t>
      </w:r>
      <w:r>
        <w:rPr>
          <w:spacing w:val="-2"/>
        </w:rPr>
        <w:t xml:space="preserve"> </w:t>
      </w:r>
      <w:r>
        <w:t>empresa,</w:t>
      </w:r>
      <w:r>
        <w:rPr>
          <w:spacing w:val="-3"/>
        </w:rPr>
        <w:t xml:space="preserve"> </w:t>
      </w:r>
      <w:r>
        <w:t>e</w:t>
      </w:r>
      <w:r>
        <w:rPr>
          <w:spacing w:val="-3"/>
        </w:rPr>
        <w:t xml:space="preserve"> </w:t>
      </w:r>
      <w:r>
        <w:t>a</w:t>
      </w:r>
      <w:r>
        <w:rPr>
          <w:spacing w:val="-3"/>
        </w:rPr>
        <w:t xml:space="preserve"> </w:t>
      </w:r>
      <w:r>
        <w:t>comprovação</w:t>
      </w:r>
      <w:r>
        <w:rPr>
          <w:spacing w:val="-3"/>
        </w:rPr>
        <w:t xml:space="preserve"> </w:t>
      </w:r>
      <w:r>
        <w:t>deverá</w:t>
      </w:r>
      <w:r>
        <w:rPr>
          <w:spacing w:val="-3"/>
        </w:rPr>
        <w:t xml:space="preserve"> </w:t>
      </w:r>
      <w:r>
        <w:t>ser</w:t>
      </w:r>
      <w:r>
        <w:rPr>
          <w:spacing w:val="-4"/>
        </w:rPr>
        <w:t xml:space="preserve"> </w:t>
      </w:r>
      <w:r>
        <w:rPr>
          <w:spacing w:val="-2"/>
        </w:rPr>
        <w:t>realizada</w:t>
      </w:r>
      <w:r w:rsidR="00C42227">
        <w:rPr>
          <w:spacing w:val="-2"/>
        </w:rPr>
        <w:t xml:space="preserve"> </w:t>
      </w:r>
      <w:r>
        <w:t>por meio de registro na Carteira de Trabalho (CTPS), contrato de trabalho ou, se sócio proprietário, por meio de contrato social, que deverá ser apresentado quando do início dos trabalhos do profissional.</w:t>
      </w:r>
    </w:p>
    <w:p w14:paraId="3E4EFBE8" w14:textId="77777777" w:rsidR="00713AA0" w:rsidRDefault="00000000">
      <w:pPr>
        <w:pStyle w:val="Corpodetexto"/>
        <w:spacing w:before="121" w:line="276" w:lineRule="auto"/>
        <w:ind w:left="569" w:right="703" w:firstLine="707"/>
        <w:jc w:val="both"/>
      </w:pPr>
      <w:r>
        <w:t>A</w:t>
      </w:r>
      <w:r>
        <w:rPr>
          <w:spacing w:val="-8"/>
        </w:rPr>
        <w:t xml:space="preserve"> </w:t>
      </w:r>
      <w:r>
        <w:t>CONTRATADA</w:t>
      </w:r>
      <w:r>
        <w:rPr>
          <w:spacing w:val="-8"/>
        </w:rPr>
        <w:t xml:space="preserve"> </w:t>
      </w:r>
      <w:r>
        <w:t>deverá</w:t>
      </w:r>
      <w:r>
        <w:rPr>
          <w:spacing w:val="-11"/>
        </w:rPr>
        <w:t xml:space="preserve"> </w:t>
      </w:r>
      <w:r>
        <w:t>ser</w:t>
      </w:r>
      <w:r>
        <w:rPr>
          <w:spacing w:val="-9"/>
        </w:rPr>
        <w:t xml:space="preserve"> </w:t>
      </w:r>
      <w:r>
        <w:t>empresa</w:t>
      </w:r>
      <w:r>
        <w:rPr>
          <w:spacing w:val="-9"/>
        </w:rPr>
        <w:t xml:space="preserve"> </w:t>
      </w:r>
      <w:r>
        <w:t>legalmente</w:t>
      </w:r>
      <w:r>
        <w:rPr>
          <w:spacing w:val="-7"/>
        </w:rPr>
        <w:t xml:space="preserve"> </w:t>
      </w:r>
      <w:r>
        <w:t>constituída</w:t>
      </w:r>
      <w:r>
        <w:rPr>
          <w:spacing w:val="-9"/>
        </w:rPr>
        <w:t xml:space="preserve"> </w:t>
      </w:r>
      <w:r>
        <w:t>e</w:t>
      </w:r>
      <w:r>
        <w:rPr>
          <w:spacing w:val="-7"/>
        </w:rPr>
        <w:t xml:space="preserve"> </w:t>
      </w:r>
      <w:r>
        <w:t>possuir</w:t>
      </w:r>
      <w:r>
        <w:rPr>
          <w:spacing w:val="-9"/>
        </w:rPr>
        <w:t xml:space="preserve"> </w:t>
      </w:r>
      <w:r>
        <w:t>registro</w:t>
      </w:r>
      <w:r>
        <w:rPr>
          <w:spacing w:val="-10"/>
        </w:rPr>
        <w:t xml:space="preserve"> </w:t>
      </w:r>
      <w:r>
        <w:t>ativo</w:t>
      </w:r>
      <w:r>
        <w:rPr>
          <w:spacing w:val="-7"/>
        </w:rPr>
        <w:t xml:space="preserve"> </w:t>
      </w:r>
      <w:r>
        <w:t>no Conselho Regional de Engenharia e Agronomia (CREA) ou equivalente de outras classes profissionais pertinentes ao objeto do presente TR.</w:t>
      </w:r>
    </w:p>
    <w:p w14:paraId="7722CCE4" w14:textId="77777777" w:rsidR="00713AA0" w:rsidRDefault="00000000">
      <w:pPr>
        <w:pStyle w:val="Corpodetexto"/>
        <w:spacing w:before="121" w:line="276" w:lineRule="auto"/>
        <w:ind w:left="569" w:right="708" w:firstLine="707"/>
        <w:jc w:val="both"/>
      </w:pPr>
      <w:r>
        <w:t>A</w:t>
      </w:r>
      <w:r>
        <w:rPr>
          <w:spacing w:val="-2"/>
        </w:rPr>
        <w:t xml:space="preserve"> </w:t>
      </w:r>
      <w:r>
        <w:t>CONTRATADA</w:t>
      </w:r>
      <w:r>
        <w:rPr>
          <w:spacing w:val="-2"/>
        </w:rPr>
        <w:t xml:space="preserve"> </w:t>
      </w:r>
      <w:r>
        <w:t>deverá</w:t>
      </w:r>
      <w:r>
        <w:rPr>
          <w:spacing w:val="-3"/>
        </w:rPr>
        <w:t xml:space="preserve"> </w:t>
      </w:r>
      <w:r>
        <w:t>ter</w:t>
      </w:r>
      <w:r>
        <w:rPr>
          <w:spacing w:val="-2"/>
        </w:rPr>
        <w:t xml:space="preserve"> </w:t>
      </w:r>
      <w:r>
        <w:t>objeto</w:t>
      </w:r>
      <w:r>
        <w:rPr>
          <w:spacing w:val="-1"/>
        </w:rPr>
        <w:t xml:space="preserve"> </w:t>
      </w:r>
      <w:r>
        <w:t>social</w:t>
      </w:r>
      <w:r>
        <w:rPr>
          <w:spacing w:val="-2"/>
        </w:rPr>
        <w:t xml:space="preserve"> </w:t>
      </w:r>
      <w:r>
        <w:t>(estatuto</w:t>
      </w:r>
      <w:r>
        <w:rPr>
          <w:spacing w:val="-1"/>
        </w:rPr>
        <w:t xml:space="preserve"> </w:t>
      </w:r>
      <w:r>
        <w:t>ou</w:t>
      </w:r>
      <w:r>
        <w:rPr>
          <w:spacing w:val="-1"/>
        </w:rPr>
        <w:t xml:space="preserve"> </w:t>
      </w:r>
      <w:r>
        <w:t>contrato</w:t>
      </w:r>
      <w:r>
        <w:rPr>
          <w:spacing w:val="-4"/>
        </w:rPr>
        <w:t xml:space="preserve"> </w:t>
      </w:r>
      <w:r>
        <w:t>social)</w:t>
      </w:r>
      <w:r>
        <w:rPr>
          <w:spacing w:val="-3"/>
        </w:rPr>
        <w:t xml:space="preserve"> </w:t>
      </w:r>
      <w:r>
        <w:t>condizente</w:t>
      </w:r>
      <w:r>
        <w:rPr>
          <w:spacing w:val="-1"/>
        </w:rPr>
        <w:t xml:space="preserve"> </w:t>
      </w:r>
      <w:r>
        <w:t>com as</w:t>
      </w:r>
      <w:r>
        <w:rPr>
          <w:spacing w:val="-4"/>
        </w:rPr>
        <w:t xml:space="preserve"> </w:t>
      </w:r>
      <w:r>
        <w:t>finalidades</w:t>
      </w:r>
      <w:r>
        <w:rPr>
          <w:spacing w:val="-4"/>
        </w:rPr>
        <w:t xml:space="preserve"> </w:t>
      </w:r>
      <w:r>
        <w:t>dos</w:t>
      </w:r>
      <w:r>
        <w:rPr>
          <w:spacing w:val="-4"/>
        </w:rPr>
        <w:t xml:space="preserve"> </w:t>
      </w:r>
      <w:r>
        <w:t>serviços</w:t>
      </w:r>
      <w:r>
        <w:rPr>
          <w:spacing w:val="-4"/>
        </w:rPr>
        <w:t xml:space="preserve"> </w:t>
      </w:r>
      <w:r>
        <w:t>de</w:t>
      </w:r>
      <w:r>
        <w:rPr>
          <w:spacing w:val="-4"/>
        </w:rPr>
        <w:t xml:space="preserve"> </w:t>
      </w:r>
      <w:r>
        <w:t>estudo</w:t>
      </w:r>
      <w:r>
        <w:rPr>
          <w:spacing w:val="-5"/>
        </w:rPr>
        <w:t xml:space="preserve"> </w:t>
      </w:r>
      <w:r>
        <w:t>ou</w:t>
      </w:r>
      <w:r>
        <w:rPr>
          <w:spacing w:val="-5"/>
        </w:rPr>
        <w:t xml:space="preserve"> </w:t>
      </w:r>
      <w:r>
        <w:t>de</w:t>
      </w:r>
      <w:r>
        <w:rPr>
          <w:spacing w:val="-4"/>
        </w:rPr>
        <w:t xml:space="preserve"> </w:t>
      </w:r>
      <w:r>
        <w:t>planejamento</w:t>
      </w:r>
      <w:r>
        <w:rPr>
          <w:spacing w:val="-5"/>
        </w:rPr>
        <w:t xml:space="preserve"> </w:t>
      </w:r>
      <w:r>
        <w:t>envolvendo</w:t>
      </w:r>
      <w:r>
        <w:rPr>
          <w:spacing w:val="-5"/>
        </w:rPr>
        <w:t xml:space="preserve"> </w:t>
      </w:r>
      <w:r>
        <w:t>gestão</w:t>
      </w:r>
      <w:r>
        <w:rPr>
          <w:spacing w:val="-4"/>
        </w:rPr>
        <w:t xml:space="preserve"> </w:t>
      </w:r>
      <w:r>
        <w:t>de</w:t>
      </w:r>
      <w:r>
        <w:rPr>
          <w:spacing w:val="-4"/>
        </w:rPr>
        <w:t xml:space="preserve"> </w:t>
      </w:r>
      <w:r>
        <w:t>recursos</w:t>
      </w:r>
      <w:r>
        <w:rPr>
          <w:spacing w:val="-4"/>
        </w:rPr>
        <w:t xml:space="preserve"> </w:t>
      </w:r>
      <w:r>
        <w:t>hídricos e/ou de meio ambiente.</w:t>
      </w:r>
    </w:p>
    <w:p w14:paraId="0D1B5053" w14:textId="77777777" w:rsidR="00713AA0" w:rsidRDefault="00000000">
      <w:pPr>
        <w:pStyle w:val="Corpodetexto"/>
        <w:spacing w:before="119" w:line="276" w:lineRule="auto"/>
        <w:ind w:left="569" w:right="704" w:firstLine="707"/>
        <w:jc w:val="both"/>
      </w:pPr>
      <w:r>
        <w:t>Para ser considerada plenamente habilitada para o desempenho das atividades aqui descritas, deverá apresentar, durante o processo de seleção atestados, certidões de acervos técnicos</w:t>
      </w:r>
      <w:r>
        <w:rPr>
          <w:spacing w:val="-13"/>
        </w:rPr>
        <w:t xml:space="preserve"> </w:t>
      </w:r>
      <w:r>
        <w:t>(CAT)</w:t>
      </w:r>
      <w:r>
        <w:rPr>
          <w:spacing w:val="-13"/>
        </w:rPr>
        <w:t xml:space="preserve"> </w:t>
      </w:r>
      <w:r>
        <w:t>emitida</w:t>
      </w:r>
      <w:r>
        <w:rPr>
          <w:spacing w:val="-13"/>
        </w:rPr>
        <w:t xml:space="preserve"> </w:t>
      </w:r>
      <w:r>
        <w:t>pelos</w:t>
      </w:r>
      <w:r>
        <w:rPr>
          <w:spacing w:val="-12"/>
        </w:rPr>
        <w:t xml:space="preserve"> </w:t>
      </w:r>
      <w:r>
        <w:t>conselhos</w:t>
      </w:r>
      <w:r>
        <w:rPr>
          <w:spacing w:val="-12"/>
        </w:rPr>
        <w:t xml:space="preserve"> </w:t>
      </w:r>
      <w:r>
        <w:t>de</w:t>
      </w:r>
      <w:r>
        <w:rPr>
          <w:spacing w:val="-14"/>
        </w:rPr>
        <w:t xml:space="preserve"> </w:t>
      </w:r>
      <w:r>
        <w:t>classe</w:t>
      </w:r>
      <w:r>
        <w:rPr>
          <w:spacing w:val="-13"/>
        </w:rPr>
        <w:t xml:space="preserve"> </w:t>
      </w:r>
      <w:r>
        <w:t>dos</w:t>
      </w:r>
      <w:r>
        <w:rPr>
          <w:spacing w:val="-12"/>
        </w:rPr>
        <w:t xml:space="preserve"> </w:t>
      </w:r>
      <w:r>
        <w:t>profissionais</w:t>
      </w:r>
      <w:r>
        <w:rPr>
          <w:spacing w:val="-14"/>
        </w:rPr>
        <w:t xml:space="preserve"> </w:t>
      </w:r>
      <w:r>
        <w:t>exigidos</w:t>
      </w:r>
      <w:r>
        <w:rPr>
          <w:spacing w:val="-12"/>
        </w:rPr>
        <w:t xml:space="preserve"> </w:t>
      </w:r>
      <w:r>
        <w:t>com</w:t>
      </w:r>
      <w:r>
        <w:rPr>
          <w:spacing w:val="-7"/>
        </w:rPr>
        <w:t xml:space="preserve"> </w:t>
      </w:r>
      <w:r>
        <w:t>seus</w:t>
      </w:r>
      <w:r>
        <w:rPr>
          <w:spacing w:val="-12"/>
        </w:rPr>
        <w:t xml:space="preserve"> </w:t>
      </w:r>
      <w:r>
        <w:t>respectivos atestados que comprovem a execução dos serviços similares contratados neste TR.</w:t>
      </w:r>
    </w:p>
    <w:p w14:paraId="6BE53F9D" w14:textId="77777777" w:rsidR="00713AA0" w:rsidRDefault="00000000">
      <w:pPr>
        <w:pStyle w:val="Corpodetexto"/>
        <w:spacing w:before="120" w:line="276" w:lineRule="auto"/>
        <w:ind w:left="569" w:right="705" w:firstLine="707"/>
        <w:jc w:val="both"/>
      </w:pPr>
      <w:r>
        <w:t>O</w:t>
      </w:r>
      <w:r>
        <w:rPr>
          <w:spacing w:val="-16"/>
        </w:rPr>
        <w:t xml:space="preserve"> </w:t>
      </w:r>
      <w:r>
        <w:t>fato</w:t>
      </w:r>
      <w:r>
        <w:rPr>
          <w:spacing w:val="-14"/>
        </w:rPr>
        <w:t xml:space="preserve"> </w:t>
      </w:r>
      <w:r>
        <w:t>de</w:t>
      </w:r>
      <w:r>
        <w:rPr>
          <w:spacing w:val="-14"/>
        </w:rPr>
        <w:t xml:space="preserve"> </w:t>
      </w:r>
      <w:r>
        <w:t>que,</w:t>
      </w:r>
      <w:r>
        <w:rPr>
          <w:spacing w:val="-13"/>
        </w:rPr>
        <w:t xml:space="preserve"> </w:t>
      </w:r>
      <w:r>
        <w:t>porventura,</w:t>
      </w:r>
      <w:r>
        <w:rPr>
          <w:spacing w:val="-14"/>
        </w:rPr>
        <w:t xml:space="preserve"> </w:t>
      </w:r>
      <w:r>
        <w:t>qualquer</w:t>
      </w:r>
      <w:r>
        <w:rPr>
          <w:spacing w:val="-14"/>
        </w:rPr>
        <w:t xml:space="preserve"> </w:t>
      </w:r>
      <w:r>
        <w:t>profissional</w:t>
      </w:r>
      <w:r>
        <w:rPr>
          <w:spacing w:val="-14"/>
        </w:rPr>
        <w:t xml:space="preserve"> </w:t>
      </w:r>
      <w:r>
        <w:t>realize</w:t>
      </w:r>
      <w:r>
        <w:rPr>
          <w:spacing w:val="-13"/>
        </w:rPr>
        <w:t xml:space="preserve"> </w:t>
      </w:r>
      <w:r>
        <w:t>serviços</w:t>
      </w:r>
      <w:r>
        <w:rPr>
          <w:spacing w:val="-14"/>
        </w:rPr>
        <w:t xml:space="preserve"> </w:t>
      </w:r>
      <w:r>
        <w:t>nas</w:t>
      </w:r>
      <w:r>
        <w:rPr>
          <w:spacing w:val="-14"/>
        </w:rPr>
        <w:t xml:space="preserve"> </w:t>
      </w:r>
      <w:r>
        <w:t>dependências</w:t>
      </w:r>
      <w:r>
        <w:rPr>
          <w:spacing w:val="-14"/>
        </w:rPr>
        <w:t xml:space="preserve"> </w:t>
      </w:r>
      <w:r>
        <w:t>de</w:t>
      </w:r>
      <w:r>
        <w:rPr>
          <w:spacing w:val="-13"/>
        </w:rPr>
        <w:t xml:space="preserve"> </w:t>
      </w:r>
      <w:r>
        <w:t>uma das instituições envolvidas, não configurará vínculo empregatício entre o profissional e a respectiva instituição, devendo a CONTRATADA arcar com todas as despesas de encargos, tributos, e eventuais contestações trabalhistas relativas a este fornecimento.</w:t>
      </w:r>
    </w:p>
    <w:p w14:paraId="54C66478" w14:textId="77777777" w:rsidR="00713AA0" w:rsidRDefault="00713AA0">
      <w:pPr>
        <w:pStyle w:val="Corpodetexto"/>
      </w:pPr>
    </w:p>
    <w:p w14:paraId="5A0921F0" w14:textId="77777777" w:rsidR="00713AA0" w:rsidRDefault="00713AA0">
      <w:pPr>
        <w:pStyle w:val="Corpodetexto"/>
      </w:pPr>
    </w:p>
    <w:p w14:paraId="2B67E5EE" w14:textId="77777777" w:rsidR="00713AA0" w:rsidRDefault="00713AA0">
      <w:pPr>
        <w:pStyle w:val="Corpodetexto"/>
      </w:pPr>
    </w:p>
    <w:p w14:paraId="4BECAAF6" w14:textId="77777777" w:rsidR="00713AA0" w:rsidRDefault="00713AA0">
      <w:pPr>
        <w:pStyle w:val="Corpodetexto"/>
        <w:spacing w:before="50"/>
      </w:pPr>
    </w:p>
    <w:p w14:paraId="51676E7E" w14:textId="77777777" w:rsidR="00713AA0" w:rsidRDefault="00000000">
      <w:pPr>
        <w:pStyle w:val="Ttulo3"/>
        <w:numPr>
          <w:ilvl w:val="0"/>
          <w:numId w:val="36"/>
        </w:numPr>
        <w:tabs>
          <w:tab w:val="left" w:pos="1000"/>
        </w:tabs>
        <w:ind w:left="1000" w:hanging="431"/>
      </w:pPr>
      <w:bookmarkStart w:id="33" w:name="_bookmark33"/>
      <w:bookmarkEnd w:id="33"/>
      <w:r>
        <w:t>OBRIGAÇÕES</w:t>
      </w:r>
      <w:r>
        <w:rPr>
          <w:spacing w:val="-8"/>
        </w:rPr>
        <w:t xml:space="preserve"> </w:t>
      </w:r>
      <w:r>
        <w:t>DA</w:t>
      </w:r>
      <w:r>
        <w:rPr>
          <w:spacing w:val="-7"/>
        </w:rPr>
        <w:t xml:space="preserve"> </w:t>
      </w:r>
      <w:r>
        <w:t>CONTRATANTE</w:t>
      </w:r>
      <w:r>
        <w:rPr>
          <w:spacing w:val="-8"/>
        </w:rPr>
        <w:t xml:space="preserve"> </w:t>
      </w:r>
      <w:r>
        <w:t>E</w:t>
      </w:r>
      <w:r>
        <w:rPr>
          <w:spacing w:val="-6"/>
        </w:rPr>
        <w:t xml:space="preserve"> </w:t>
      </w:r>
      <w:r>
        <w:rPr>
          <w:spacing w:val="-2"/>
        </w:rPr>
        <w:t>CONTRATADA</w:t>
      </w:r>
    </w:p>
    <w:p w14:paraId="0806AA6C" w14:textId="77777777" w:rsidR="00713AA0" w:rsidRDefault="00713AA0">
      <w:pPr>
        <w:pStyle w:val="Corpodetexto"/>
        <w:spacing w:before="27"/>
        <w:rPr>
          <w:b/>
        </w:rPr>
      </w:pPr>
    </w:p>
    <w:p w14:paraId="02C4B220" w14:textId="77777777" w:rsidR="00713AA0" w:rsidRDefault="00000000">
      <w:pPr>
        <w:pStyle w:val="PargrafodaLista"/>
        <w:numPr>
          <w:ilvl w:val="1"/>
          <w:numId w:val="36"/>
        </w:numPr>
        <w:tabs>
          <w:tab w:val="left" w:pos="1144"/>
        </w:tabs>
        <w:ind w:left="1144" w:hanging="575"/>
      </w:pPr>
      <w:bookmarkStart w:id="34" w:name="_bookmark34"/>
      <w:bookmarkEnd w:id="34"/>
      <w:r>
        <w:rPr>
          <w:spacing w:val="-2"/>
        </w:rPr>
        <w:t>CONTRATANTE</w:t>
      </w:r>
    </w:p>
    <w:p w14:paraId="4EF234A4" w14:textId="77777777" w:rsidR="00713AA0" w:rsidRDefault="00713AA0">
      <w:pPr>
        <w:pStyle w:val="Corpodetexto"/>
        <w:spacing w:before="24"/>
      </w:pPr>
    </w:p>
    <w:p w14:paraId="3CDA4834" w14:textId="77777777" w:rsidR="00713AA0" w:rsidRDefault="00000000">
      <w:pPr>
        <w:pStyle w:val="Corpodetexto"/>
        <w:spacing w:line="276" w:lineRule="auto"/>
        <w:ind w:left="569" w:right="708" w:firstLine="707"/>
      </w:pPr>
      <w:r>
        <w:t>Além das obrigações previstas neste Termo de Referência, e de outras decorrentes da</w:t>
      </w:r>
      <w:r>
        <w:rPr>
          <w:spacing w:val="80"/>
        </w:rPr>
        <w:t xml:space="preserve"> </w:t>
      </w:r>
      <w:r>
        <w:t>natureza do ajuste, a CONTRATANTE se obriga a:</w:t>
      </w:r>
    </w:p>
    <w:p w14:paraId="1D10CE75" w14:textId="77777777" w:rsidR="00713AA0" w:rsidRDefault="00000000">
      <w:pPr>
        <w:pStyle w:val="PargrafodaLista"/>
        <w:numPr>
          <w:ilvl w:val="0"/>
          <w:numId w:val="10"/>
        </w:numPr>
        <w:tabs>
          <w:tab w:val="left" w:pos="2001"/>
        </w:tabs>
        <w:spacing w:before="118" w:line="273" w:lineRule="auto"/>
        <w:ind w:right="708"/>
        <w:jc w:val="left"/>
      </w:pPr>
      <w:r>
        <w:t>Fornecer</w:t>
      </w:r>
      <w:r>
        <w:rPr>
          <w:spacing w:val="-7"/>
        </w:rPr>
        <w:t xml:space="preserve"> </w:t>
      </w:r>
      <w:r>
        <w:t>à</w:t>
      </w:r>
      <w:r>
        <w:rPr>
          <w:spacing w:val="-8"/>
        </w:rPr>
        <w:t xml:space="preserve"> </w:t>
      </w:r>
      <w:r>
        <w:t>CONTRATADA</w:t>
      </w:r>
      <w:r>
        <w:rPr>
          <w:spacing w:val="-9"/>
        </w:rPr>
        <w:t xml:space="preserve"> </w:t>
      </w:r>
      <w:r>
        <w:t>as</w:t>
      </w:r>
      <w:r>
        <w:rPr>
          <w:spacing w:val="-8"/>
        </w:rPr>
        <w:t xml:space="preserve"> </w:t>
      </w:r>
      <w:r>
        <w:t>informações</w:t>
      </w:r>
      <w:r>
        <w:rPr>
          <w:spacing w:val="-8"/>
        </w:rPr>
        <w:t xml:space="preserve"> </w:t>
      </w:r>
      <w:r>
        <w:t>necessárias</w:t>
      </w:r>
      <w:r>
        <w:rPr>
          <w:spacing w:val="-8"/>
        </w:rPr>
        <w:t xml:space="preserve"> </w:t>
      </w:r>
      <w:r>
        <w:t>para</w:t>
      </w:r>
      <w:r>
        <w:rPr>
          <w:spacing w:val="-8"/>
        </w:rPr>
        <w:t xml:space="preserve"> </w:t>
      </w:r>
      <w:r>
        <w:t>o</w:t>
      </w:r>
      <w:r>
        <w:rPr>
          <w:spacing w:val="-8"/>
        </w:rPr>
        <w:t xml:space="preserve"> </w:t>
      </w:r>
      <w:r>
        <w:t>cumprimento</w:t>
      </w:r>
      <w:r>
        <w:rPr>
          <w:spacing w:val="-8"/>
        </w:rPr>
        <w:t xml:space="preserve"> </w:t>
      </w:r>
      <w:r>
        <w:t>das etapas previstas neste TR;</w:t>
      </w:r>
    </w:p>
    <w:p w14:paraId="28CD10A2" w14:textId="77777777" w:rsidR="00713AA0" w:rsidRDefault="00000000">
      <w:pPr>
        <w:pStyle w:val="PargrafodaLista"/>
        <w:numPr>
          <w:ilvl w:val="0"/>
          <w:numId w:val="10"/>
        </w:numPr>
        <w:tabs>
          <w:tab w:val="left" w:pos="2001"/>
        </w:tabs>
        <w:spacing w:before="122" w:line="276" w:lineRule="auto"/>
        <w:ind w:right="708"/>
        <w:jc w:val="left"/>
      </w:pPr>
      <w:r>
        <w:t>Analisar e aprovar os produtos entregues e apresentados pela CONTRATADA, conforme especificações apresentadas neste TR;</w:t>
      </w:r>
    </w:p>
    <w:p w14:paraId="5E03DE2F" w14:textId="77777777" w:rsidR="00713AA0" w:rsidRDefault="00000000">
      <w:pPr>
        <w:pStyle w:val="PargrafodaLista"/>
        <w:numPr>
          <w:ilvl w:val="0"/>
          <w:numId w:val="10"/>
        </w:numPr>
        <w:tabs>
          <w:tab w:val="left" w:pos="2001"/>
        </w:tabs>
        <w:spacing w:before="117" w:line="273" w:lineRule="auto"/>
        <w:ind w:right="707"/>
        <w:jc w:val="left"/>
      </w:pPr>
      <w:r>
        <w:t>Efetuar</w:t>
      </w:r>
      <w:r>
        <w:rPr>
          <w:spacing w:val="-14"/>
        </w:rPr>
        <w:t xml:space="preserve"> </w:t>
      </w:r>
      <w:r>
        <w:t>os</w:t>
      </w:r>
      <w:r>
        <w:rPr>
          <w:spacing w:val="-14"/>
        </w:rPr>
        <w:t xml:space="preserve"> </w:t>
      </w:r>
      <w:r>
        <w:t>pagamentos</w:t>
      </w:r>
      <w:r>
        <w:rPr>
          <w:spacing w:val="-14"/>
        </w:rPr>
        <w:t xml:space="preserve"> </w:t>
      </w:r>
      <w:r>
        <w:t>à</w:t>
      </w:r>
      <w:r>
        <w:rPr>
          <w:spacing w:val="-14"/>
        </w:rPr>
        <w:t xml:space="preserve"> </w:t>
      </w:r>
      <w:r>
        <w:t>CONTRATADA,</w:t>
      </w:r>
      <w:r>
        <w:rPr>
          <w:spacing w:val="-14"/>
        </w:rPr>
        <w:t xml:space="preserve"> </w:t>
      </w:r>
      <w:r>
        <w:t>após</w:t>
      </w:r>
      <w:r>
        <w:rPr>
          <w:spacing w:val="-13"/>
        </w:rPr>
        <w:t xml:space="preserve"> </w:t>
      </w:r>
      <w:r>
        <w:t>o</w:t>
      </w:r>
      <w:r>
        <w:rPr>
          <w:spacing w:val="-14"/>
        </w:rPr>
        <w:t xml:space="preserve"> </w:t>
      </w:r>
      <w:r>
        <w:t>cumprimento</w:t>
      </w:r>
      <w:r>
        <w:rPr>
          <w:spacing w:val="-15"/>
        </w:rPr>
        <w:t xml:space="preserve"> </w:t>
      </w:r>
      <w:r>
        <w:t>das</w:t>
      </w:r>
      <w:r>
        <w:rPr>
          <w:spacing w:val="-14"/>
        </w:rPr>
        <w:t xml:space="preserve"> </w:t>
      </w:r>
      <w:r>
        <w:t xml:space="preserve">formalidades </w:t>
      </w:r>
      <w:r>
        <w:rPr>
          <w:spacing w:val="-2"/>
        </w:rPr>
        <w:t>legais;</w:t>
      </w:r>
    </w:p>
    <w:p w14:paraId="556F87EA" w14:textId="77777777" w:rsidR="00713AA0" w:rsidRDefault="00000000">
      <w:pPr>
        <w:pStyle w:val="PargrafodaLista"/>
        <w:numPr>
          <w:ilvl w:val="0"/>
          <w:numId w:val="10"/>
        </w:numPr>
        <w:tabs>
          <w:tab w:val="left" w:pos="2001"/>
        </w:tabs>
        <w:spacing w:before="122" w:line="273" w:lineRule="auto"/>
        <w:ind w:right="710"/>
        <w:jc w:val="left"/>
      </w:pPr>
      <w:r>
        <w:t>Notificar</w:t>
      </w:r>
      <w:r>
        <w:rPr>
          <w:spacing w:val="40"/>
        </w:rPr>
        <w:t xml:space="preserve"> </w:t>
      </w:r>
      <w:r>
        <w:t>a</w:t>
      </w:r>
      <w:r>
        <w:rPr>
          <w:spacing w:val="40"/>
        </w:rPr>
        <w:t xml:space="preserve"> </w:t>
      </w:r>
      <w:r>
        <w:t>CONTRATADA,</w:t>
      </w:r>
      <w:r>
        <w:rPr>
          <w:spacing w:val="40"/>
        </w:rPr>
        <w:t xml:space="preserve"> </w:t>
      </w:r>
      <w:r>
        <w:t>por</w:t>
      </w:r>
      <w:r>
        <w:rPr>
          <w:spacing w:val="40"/>
        </w:rPr>
        <w:t xml:space="preserve"> </w:t>
      </w:r>
      <w:r>
        <w:t>escrito</w:t>
      </w:r>
      <w:r>
        <w:rPr>
          <w:spacing w:val="40"/>
        </w:rPr>
        <w:t xml:space="preserve"> </w:t>
      </w:r>
      <w:r>
        <w:t>e</w:t>
      </w:r>
      <w:r>
        <w:rPr>
          <w:spacing w:val="40"/>
        </w:rPr>
        <w:t xml:space="preserve"> </w:t>
      </w:r>
      <w:r>
        <w:t>com</w:t>
      </w:r>
      <w:r>
        <w:rPr>
          <w:spacing w:val="40"/>
        </w:rPr>
        <w:t xml:space="preserve"> </w:t>
      </w:r>
      <w:r>
        <w:t>antecedência,</w:t>
      </w:r>
      <w:r>
        <w:rPr>
          <w:spacing w:val="40"/>
        </w:rPr>
        <w:t xml:space="preserve"> </w:t>
      </w:r>
      <w:r>
        <w:t>sobre</w:t>
      </w:r>
      <w:r>
        <w:rPr>
          <w:spacing w:val="40"/>
        </w:rPr>
        <w:t xml:space="preserve"> </w:t>
      </w:r>
      <w:r>
        <w:t>multas, penalidades e quaisquer débitos de sua responsabilidade;</w:t>
      </w:r>
    </w:p>
    <w:p w14:paraId="32BE09DB" w14:textId="77777777" w:rsidR="00713AA0" w:rsidRDefault="00000000">
      <w:pPr>
        <w:pStyle w:val="PargrafodaLista"/>
        <w:numPr>
          <w:ilvl w:val="0"/>
          <w:numId w:val="10"/>
        </w:numPr>
        <w:tabs>
          <w:tab w:val="left" w:pos="2001"/>
        </w:tabs>
        <w:spacing w:before="122"/>
        <w:ind w:hanging="355"/>
        <w:jc w:val="left"/>
      </w:pPr>
      <w:r>
        <w:t>Relacionar-se</w:t>
      </w:r>
      <w:r>
        <w:rPr>
          <w:spacing w:val="-6"/>
        </w:rPr>
        <w:t xml:space="preserve"> </w:t>
      </w:r>
      <w:r>
        <w:t>com</w:t>
      </w:r>
      <w:r>
        <w:rPr>
          <w:spacing w:val="-5"/>
        </w:rPr>
        <w:t xml:space="preserve"> </w:t>
      </w:r>
      <w:r>
        <w:t>a</w:t>
      </w:r>
      <w:r>
        <w:rPr>
          <w:spacing w:val="-3"/>
        </w:rPr>
        <w:t xml:space="preserve"> </w:t>
      </w:r>
      <w:r>
        <w:t>CONTRATADA</w:t>
      </w:r>
      <w:r>
        <w:rPr>
          <w:spacing w:val="-5"/>
        </w:rPr>
        <w:t xml:space="preserve"> </w:t>
      </w:r>
      <w:r>
        <w:t>por</w:t>
      </w:r>
      <w:r>
        <w:rPr>
          <w:spacing w:val="-3"/>
        </w:rPr>
        <w:t xml:space="preserve"> </w:t>
      </w:r>
      <w:r>
        <w:t>meio</w:t>
      </w:r>
      <w:r>
        <w:rPr>
          <w:spacing w:val="-3"/>
        </w:rPr>
        <w:t xml:space="preserve"> </w:t>
      </w:r>
      <w:r>
        <w:t>de</w:t>
      </w:r>
      <w:r>
        <w:rPr>
          <w:spacing w:val="-4"/>
        </w:rPr>
        <w:t xml:space="preserve"> </w:t>
      </w:r>
      <w:r>
        <w:t>pessoa</w:t>
      </w:r>
      <w:r>
        <w:rPr>
          <w:spacing w:val="-3"/>
        </w:rPr>
        <w:t xml:space="preserve"> </w:t>
      </w:r>
      <w:r>
        <w:t>por</w:t>
      </w:r>
      <w:r>
        <w:rPr>
          <w:spacing w:val="-3"/>
        </w:rPr>
        <w:t xml:space="preserve"> </w:t>
      </w:r>
      <w:r>
        <w:t>ela</w:t>
      </w:r>
      <w:r>
        <w:rPr>
          <w:spacing w:val="-3"/>
        </w:rPr>
        <w:t xml:space="preserve"> </w:t>
      </w:r>
      <w:r>
        <w:rPr>
          <w:spacing w:val="-2"/>
        </w:rPr>
        <w:t>credenciada;</w:t>
      </w:r>
    </w:p>
    <w:p w14:paraId="3F8CD4F9" w14:textId="77777777" w:rsidR="00713AA0" w:rsidRDefault="00000000">
      <w:pPr>
        <w:pStyle w:val="PargrafodaLista"/>
        <w:numPr>
          <w:ilvl w:val="0"/>
          <w:numId w:val="10"/>
        </w:numPr>
        <w:tabs>
          <w:tab w:val="left" w:pos="2001"/>
        </w:tabs>
        <w:spacing w:before="158"/>
        <w:ind w:hanging="355"/>
        <w:jc w:val="left"/>
      </w:pPr>
      <w:r>
        <w:t>Cumprir</w:t>
      </w:r>
      <w:r>
        <w:rPr>
          <w:spacing w:val="-5"/>
        </w:rPr>
        <w:t xml:space="preserve"> </w:t>
      </w:r>
      <w:r>
        <w:t>e</w:t>
      </w:r>
      <w:r>
        <w:rPr>
          <w:spacing w:val="-3"/>
        </w:rPr>
        <w:t xml:space="preserve"> </w:t>
      </w:r>
      <w:r>
        <w:t>fazer</w:t>
      </w:r>
      <w:r>
        <w:rPr>
          <w:spacing w:val="-3"/>
        </w:rPr>
        <w:t xml:space="preserve"> </w:t>
      </w:r>
      <w:r>
        <w:t>cumprir</w:t>
      </w:r>
      <w:r>
        <w:rPr>
          <w:spacing w:val="-2"/>
        </w:rPr>
        <w:t xml:space="preserve"> </w:t>
      </w:r>
      <w:r>
        <w:t>o</w:t>
      </w:r>
      <w:r>
        <w:rPr>
          <w:spacing w:val="-6"/>
        </w:rPr>
        <w:t xml:space="preserve"> </w:t>
      </w:r>
      <w:r>
        <w:t>disposto</w:t>
      </w:r>
      <w:r>
        <w:rPr>
          <w:spacing w:val="-5"/>
        </w:rPr>
        <w:t xml:space="preserve"> </w:t>
      </w:r>
      <w:r>
        <w:t>nas</w:t>
      </w:r>
      <w:r>
        <w:rPr>
          <w:spacing w:val="-5"/>
        </w:rPr>
        <w:t xml:space="preserve"> </w:t>
      </w:r>
      <w:r>
        <w:t>condições</w:t>
      </w:r>
      <w:r>
        <w:rPr>
          <w:spacing w:val="-3"/>
        </w:rPr>
        <w:t xml:space="preserve"> </w:t>
      </w:r>
      <w:r>
        <w:t>deste</w:t>
      </w:r>
      <w:r>
        <w:rPr>
          <w:spacing w:val="-2"/>
        </w:rPr>
        <w:t xml:space="preserve"> </w:t>
      </w:r>
      <w:r>
        <w:rPr>
          <w:spacing w:val="-5"/>
        </w:rPr>
        <w:t>TR;</w:t>
      </w:r>
    </w:p>
    <w:p w14:paraId="18D33A10" w14:textId="77777777" w:rsidR="00713AA0" w:rsidRDefault="00000000">
      <w:pPr>
        <w:pStyle w:val="PargrafodaLista"/>
        <w:numPr>
          <w:ilvl w:val="0"/>
          <w:numId w:val="10"/>
        </w:numPr>
        <w:tabs>
          <w:tab w:val="left" w:pos="2001"/>
          <w:tab w:val="left" w:pos="2980"/>
          <w:tab w:val="left" w:pos="4054"/>
          <w:tab w:val="left" w:pos="5412"/>
          <w:tab w:val="left" w:pos="5851"/>
          <w:tab w:val="left" w:pos="6882"/>
          <w:tab w:val="left" w:pos="7654"/>
          <w:tab w:val="left" w:pos="8081"/>
        </w:tabs>
        <w:spacing w:before="157" w:line="276" w:lineRule="auto"/>
        <w:ind w:right="709"/>
        <w:jc w:val="left"/>
      </w:pPr>
      <w:r>
        <w:rPr>
          <w:spacing w:val="-2"/>
        </w:rPr>
        <w:t>Analisar</w:t>
      </w:r>
      <w:r>
        <w:tab/>
      </w:r>
      <w:r>
        <w:rPr>
          <w:spacing w:val="-2"/>
        </w:rPr>
        <w:t>propostas</w:t>
      </w:r>
      <w:r>
        <w:tab/>
      </w:r>
      <w:r>
        <w:rPr>
          <w:spacing w:val="-2"/>
        </w:rPr>
        <w:t>provenientes</w:t>
      </w:r>
      <w:r>
        <w:tab/>
      </w:r>
      <w:r>
        <w:rPr>
          <w:spacing w:val="-6"/>
        </w:rPr>
        <w:t>de</w:t>
      </w:r>
      <w:r>
        <w:tab/>
      </w:r>
      <w:r>
        <w:rPr>
          <w:spacing w:val="-2"/>
        </w:rPr>
        <w:t>reuniões,</w:t>
      </w:r>
      <w:r>
        <w:tab/>
      </w:r>
      <w:r>
        <w:rPr>
          <w:spacing w:val="-2"/>
        </w:rPr>
        <w:t>dando</w:t>
      </w:r>
      <w:r>
        <w:tab/>
      </w:r>
      <w:r>
        <w:rPr>
          <w:spacing w:val="-6"/>
        </w:rPr>
        <w:t>os</w:t>
      </w:r>
      <w:r>
        <w:tab/>
      </w:r>
      <w:r>
        <w:rPr>
          <w:spacing w:val="-2"/>
        </w:rPr>
        <w:t xml:space="preserve">respectivos </w:t>
      </w:r>
      <w:r>
        <w:lastRenderedPageBreak/>
        <w:t>encaminhamentos às mesmas, quando couber;</w:t>
      </w:r>
    </w:p>
    <w:p w14:paraId="64B4F361" w14:textId="77777777" w:rsidR="00713AA0" w:rsidRDefault="00000000">
      <w:pPr>
        <w:pStyle w:val="PargrafodaLista"/>
        <w:numPr>
          <w:ilvl w:val="0"/>
          <w:numId w:val="10"/>
        </w:numPr>
        <w:tabs>
          <w:tab w:val="left" w:pos="1999"/>
          <w:tab w:val="left" w:pos="2001"/>
        </w:tabs>
        <w:spacing w:before="247" w:line="276" w:lineRule="auto"/>
        <w:ind w:right="710"/>
      </w:pPr>
      <w:r>
        <w:t>Comunicar formalmente as falhas e</w:t>
      </w:r>
      <w:r>
        <w:rPr>
          <w:spacing w:val="-1"/>
        </w:rPr>
        <w:t xml:space="preserve"> </w:t>
      </w:r>
      <w:r>
        <w:t>irregularidades</w:t>
      </w:r>
      <w:r>
        <w:rPr>
          <w:spacing w:val="-1"/>
        </w:rPr>
        <w:t xml:space="preserve"> </w:t>
      </w:r>
      <w:r>
        <w:t>observadas</w:t>
      </w:r>
      <w:r>
        <w:rPr>
          <w:spacing w:val="-1"/>
        </w:rPr>
        <w:t xml:space="preserve"> </w:t>
      </w:r>
      <w:r>
        <w:t>na</w:t>
      </w:r>
      <w:r>
        <w:rPr>
          <w:spacing w:val="-1"/>
        </w:rPr>
        <w:t xml:space="preserve"> </w:t>
      </w:r>
      <w:r>
        <w:t>execução</w:t>
      </w:r>
      <w:r>
        <w:rPr>
          <w:spacing w:val="-1"/>
        </w:rPr>
        <w:t xml:space="preserve"> </w:t>
      </w:r>
      <w:r>
        <w:t>dos serviços prestados e notificar a CONTRATADA sobre aplicação das penalidades, assegurada sua prévia defesa;</w:t>
      </w:r>
    </w:p>
    <w:p w14:paraId="0CE9B312" w14:textId="77777777" w:rsidR="00713AA0" w:rsidRDefault="00000000">
      <w:pPr>
        <w:pStyle w:val="PargrafodaLista"/>
        <w:numPr>
          <w:ilvl w:val="0"/>
          <w:numId w:val="10"/>
        </w:numPr>
        <w:tabs>
          <w:tab w:val="left" w:pos="1999"/>
          <w:tab w:val="left" w:pos="2001"/>
        </w:tabs>
        <w:spacing w:before="116" w:line="276" w:lineRule="auto"/>
        <w:ind w:right="704"/>
      </w:pPr>
      <w:r>
        <w:t>Os serviços serão fiscalizados por técnicos da CONTRATANTE o que não eximirá</w:t>
      </w:r>
      <w:r>
        <w:rPr>
          <w:spacing w:val="-5"/>
        </w:rPr>
        <w:t xml:space="preserve"> </w:t>
      </w:r>
      <w:r>
        <w:t>a</w:t>
      </w:r>
      <w:r>
        <w:rPr>
          <w:spacing w:val="-5"/>
        </w:rPr>
        <w:t xml:space="preserve"> </w:t>
      </w:r>
      <w:r>
        <w:t>responsabilidade</w:t>
      </w:r>
      <w:r>
        <w:rPr>
          <w:spacing w:val="-7"/>
        </w:rPr>
        <w:t xml:space="preserve"> </w:t>
      </w:r>
      <w:r>
        <w:t>da</w:t>
      </w:r>
      <w:r>
        <w:rPr>
          <w:spacing w:val="-3"/>
        </w:rPr>
        <w:t xml:space="preserve"> </w:t>
      </w:r>
      <w:r>
        <w:t>CONTRATADA</w:t>
      </w:r>
      <w:r>
        <w:rPr>
          <w:spacing w:val="-4"/>
        </w:rPr>
        <w:t xml:space="preserve"> </w:t>
      </w:r>
      <w:r>
        <w:t>e</w:t>
      </w:r>
      <w:r>
        <w:rPr>
          <w:spacing w:val="-3"/>
        </w:rPr>
        <w:t xml:space="preserve"> </w:t>
      </w:r>
      <w:r>
        <w:t>de</w:t>
      </w:r>
      <w:r>
        <w:rPr>
          <w:spacing w:val="-5"/>
        </w:rPr>
        <w:t xml:space="preserve"> </w:t>
      </w:r>
      <w:r>
        <w:t>seu</w:t>
      </w:r>
      <w:r>
        <w:rPr>
          <w:spacing w:val="-3"/>
        </w:rPr>
        <w:t xml:space="preserve"> </w:t>
      </w:r>
      <w:r>
        <w:t>engenheiro</w:t>
      </w:r>
      <w:r>
        <w:rPr>
          <w:spacing w:val="-8"/>
        </w:rPr>
        <w:t xml:space="preserve"> </w:t>
      </w:r>
      <w:r>
        <w:t>responsável pelo</w:t>
      </w:r>
      <w:r>
        <w:rPr>
          <w:spacing w:val="-13"/>
        </w:rPr>
        <w:t xml:space="preserve"> </w:t>
      </w:r>
      <w:r>
        <w:t>cumprimento</w:t>
      </w:r>
      <w:r>
        <w:rPr>
          <w:spacing w:val="-14"/>
        </w:rPr>
        <w:t xml:space="preserve"> </w:t>
      </w:r>
      <w:r>
        <w:t>total</w:t>
      </w:r>
      <w:r>
        <w:rPr>
          <w:spacing w:val="-11"/>
        </w:rPr>
        <w:t xml:space="preserve"> </w:t>
      </w:r>
      <w:r>
        <w:t>de</w:t>
      </w:r>
      <w:r>
        <w:rPr>
          <w:spacing w:val="-14"/>
        </w:rPr>
        <w:t xml:space="preserve"> </w:t>
      </w:r>
      <w:r>
        <w:t>suas</w:t>
      </w:r>
      <w:r>
        <w:rPr>
          <w:spacing w:val="-11"/>
        </w:rPr>
        <w:t xml:space="preserve"> </w:t>
      </w:r>
      <w:r>
        <w:t>obrigações,</w:t>
      </w:r>
      <w:r>
        <w:rPr>
          <w:spacing w:val="-12"/>
        </w:rPr>
        <w:t xml:space="preserve"> </w:t>
      </w:r>
      <w:r>
        <w:t>que</w:t>
      </w:r>
      <w:r>
        <w:rPr>
          <w:spacing w:val="-13"/>
        </w:rPr>
        <w:t xml:space="preserve"> </w:t>
      </w:r>
      <w:r>
        <w:t>poderão,</w:t>
      </w:r>
      <w:r>
        <w:rPr>
          <w:spacing w:val="-13"/>
        </w:rPr>
        <w:t xml:space="preserve"> </w:t>
      </w:r>
      <w:r>
        <w:t>mediante</w:t>
      </w:r>
      <w:r>
        <w:rPr>
          <w:spacing w:val="-13"/>
        </w:rPr>
        <w:t xml:space="preserve"> </w:t>
      </w:r>
      <w:r>
        <w:t>instruções</w:t>
      </w:r>
      <w:r>
        <w:rPr>
          <w:spacing w:val="-12"/>
        </w:rPr>
        <w:t xml:space="preserve"> </w:t>
      </w:r>
      <w:r>
        <w:t>por escrito, exigir, sustar, determinar e fazer cumprir o que determina as exigências do Edital.</w:t>
      </w:r>
    </w:p>
    <w:p w14:paraId="7C87836A" w14:textId="77777777" w:rsidR="00713AA0" w:rsidRDefault="00713AA0">
      <w:pPr>
        <w:pStyle w:val="Corpodetexto"/>
      </w:pPr>
    </w:p>
    <w:p w14:paraId="75C97D74" w14:textId="77777777" w:rsidR="00713AA0" w:rsidRDefault="00713AA0">
      <w:pPr>
        <w:pStyle w:val="Corpodetexto"/>
        <w:spacing w:before="24"/>
      </w:pPr>
    </w:p>
    <w:p w14:paraId="4DDEC666" w14:textId="77777777" w:rsidR="00713AA0" w:rsidRDefault="00000000">
      <w:pPr>
        <w:pStyle w:val="PargrafodaLista"/>
        <w:numPr>
          <w:ilvl w:val="1"/>
          <w:numId w:val="36"/>
        </w:numPr>
        <w:tabs>
          <w:tab w:val="left" w:pos="1144"/>
        </w:tabs>
        <w:ind w:left="1144" w:hanging="575"/>
      </w:pPr>
      <w:bookmarkStart w:id="35" w:name="_bookmark35"/>
      <w:bookmarkEnd w:id="35"/>
      <w:r>
        <w:rPr>
          <w:spacing w:val="-2"/>
        </w:rPr>
        <w:t>CONTRATADA</w:t>
      </w:r>
    </w:p>
    <w:p w14:paraId="766E093F" w14:textId="77777777" w:rsidR="00713AA0" w:rsidRDefault="00713AA0">
      <w:pPr>
        <w:pStyle w:val="Corpodetexto"/>
        <w:spacing w:before="27"/>
      </w:pPr>
    </w:p>
    <w:p w14:paraId="7665C00D" w14:textId="77777777" w:rsidR="00713AA0" w:rsidRDefault="00000000">
      <w:pPr>
        <w:pStyle w:val="Corpodetexto"/>
        <w:ind w:right="408"/>
        <w:jc w:val="center"/>
      </w:pPr>
      <w:r>
        <w:t>Caberá</w:t>
      </w:r>
      <w:r>
        <w:rPr>
          <w:spacing w:val="-9"/>
        </w:rPr>
        <w:t xml:space="preserve"> </w:t>
      </w:r>
      <w:r>
        <w:t>à</w:t>
      </w:r>
      <w:r>
        <w:rPr>
          <w:spacing w:val="-4"/>
        </w:rPr>
        <w:t xml:space="preserve"> </w:t>
      </w:r>
      <w:r>
        <w:t>empresa</w:t>
      </w:r>
      <w:r>
        <w:rPr>
          <w:spacing w:val="-6"/>
        </w:rPr>
        <w:t xml:space="preserve"> </w:t>
      </w:r>
      <w:r>
        <w:t>CONTRATADA</w:t>
      </w:r>
      <w:r>
        <w:rPr>
          <w:spacing w:val="-5"/>
        </w:rPr>
        <w:t xml:space="preserve"> </w:t>
      </w:r>
      <w:r>
        <w:t>o</w:t>
      </w:r>
      <w:r>
        <w:rPr>
          <w:spacing w:val="-5"/>
        </w:rPr>
        <w:t xml:space="preserve"> </w:t>
      </w:r>
      <w:r>
        <w:t>cumprimento</w:t>
      </w:r>
      <w:r>
        <w:rPr>
          <w:spacing w:val="-4"/>
        </w:rPr>
        <w:t xml:space="preserve"> </w:t>
      </w:r>
      <w:r>
        <w:t>das</w:t>
      </w:r>
      <w:r>
        <w:rPr>
          <w:spacing w:val="-4"/>
        </w:rPr>
        <w:t xml:space="preserve"> </w:t>
      </w:r>
      <w:r>
        <w:t>seguintes</w:t>
      </w:r>
      <w:r>
        <w:rPr>
          <w:spacing w:val="-4"/>
        </w:rPr>
        <w:t xml:space="preserve"> </w:t>
      </w:r>
      <w:r>
        <w:rPr>
          <w:spacing w:val="-2"/>
        </w:rPr>
        <w:t>obrigações:</w:t>
      </w:r>
    </w:p>
    <w:p w14:paraId="3885B0D4" w14:textId="77777777" w:rsidR="00713AA0" w:rsidRDefault="00000000">
      <w:pPr>
        <w:pStyle w:val="PargrafodaLista"/>
        <w:numPr>
          <w:ilvl w:val="0"/>
          <w:numId w:val="9"/>
        </w:numPr>
        <w:tabs>
          <w:tab w:val="left" w:pos="1356"/>
        </w:tabs>
        <w:spacing w:before="157" w:line="276" w:lineRule="auto"/>
        <w:ind w:right="708"/>
      </w:pPr>
      <w:r>
        <w:t>Fornecer</w:t>
      </w:r>
      <w:r>
        <w:rPr>
          <w:spacing w:val="-14"/>
        </w:rPr>
        <w:t xml:space="preserve"> </w:t>
      </w:r>
      <w:r>
        <w:t>o</w:t>
      </w:r>
      <w:r>
        <w:rPr>
          <w:spacing w:val="-14"/>
        </w:rPr>
        <w:t xml:space="preserve"> </w:t>
      </w:r>
      <w:r>
        <w:t>objeto</w:t>
      </w:r>
      <w:r>
        <w:rPr>
          <w:spacing w:val="-14"/>
        </w:rPr>
        <w:t xml:space="preserve"> </w:t>
      </w:r>
      <w:r>
        <w:t>adjudicado</w:t>
      </w:r>
      <w:r>
        <w:rPr>
          <w:spacing w:val="-13"/>
        </w:rPr>
        <w:t xml:space="preserve"> </w:t>
      </w:r>
      <w:r>
        <w:t>em</w:t>
      </w:r>
      <w:r>
        <w:rPr>
          <w:spacing w:val="-14"/>
        </w:rPr>
        <w:t xml:space="preserve"> </w:t>
      </w:r>
      <w:r>
        <w:t>estrita</w:t>
      </w:r>
      <w:r>
        <w:rPr>
          <w:spacing w:val="-14"/>
        </w:rPr>
        <w:t xml:space="preserve"> </w:t>
      </w:r>
      <w:r>
        <w:t>conformidade</w:t>
      </w:r>
      <w:r>
        <w:rPr>
          <w:spacing w:val="-14"/>
        </w:rPr>
        <w:t xml:space="preserve"> </w:t>
      </w:r>
      <w:r>
        <w:t>com</w:t>
      </w:r>
      <w:r>
        <w:rPr>
          <w:spacing w:val="-13"/>
        </w:rPr>
        <w:t xml:space="preserve"> </w:t>
      </w:r>
      <w:r>
        <w:t>as</w:t>
      </w:r>
      <w:r>
        <w:rPr>
          <w:spacing w:val="-14"/>
        </w:rPr>
        <w:t xml:space="preserve"> </w:t>
      </w:r>
      <w:r>
        <w:t>especificações</w:t>
      </w:r>
      <w:r>
        <w:rPr>
          <w:spacing w:val="-14"/>
        </w:rPr>
        <w:t xml:space="preserve"> </w:t>
      </w:r>
      <w:r>
        <w:t>e</w:t>
      </w:r>
      <w:r>
        <w:rPr>
          <w:spacing w:val="-14"/>
        </w:rPr>
        <w:t xml:space="preserve"> </w:t>
      </w:r>
      <w:r>
        <w:t>condições exigidas neste TR;</w:t>
      </w:r>
    </w:p>
    <w:p w14:paraId="7BDD8376" w14:textId="77777777" w:rsidR="00713AA0" w:rsidRDefault="00000000">
      <w:pPr>
        <w:pStyle w:val="PargrafodaLista"/>
        <w:numPr>
          <w:ilvl w:val="0"/>
          <w:numId w:val="9"/>
        </w:numPr>
        <w:tabs>
          <w:tab w:val="left" w:pos="1356"/>
        </w:tabs>
        <w:spacing w:before="119" w:line="276" w:lineRule="auto"/>
        <w:ind w:right="707"/>
      </w:pPr>
      <w:r>
        <w:t>Ceder</w:t>
      </w:r>
      <w:r>
        <w:rPr>
          <w:spacing w:val="-4"/>
        </w:rPr>
        <w:t xml:space="preserve"> </w:t>
      </w:r>
      <w:r>
        <w:t>à</w:t>
      </w:r>
      <w:r>
        <w:rPr>
          <w:spacing w:val="-2"/>
        </w:rPr>
        <w:t xml:space="preserve"> </w:t>
      </w:r>
      <w:r>
        <w:t>CONTRATANTE</w:t>
      </w:r>
      <w:r>
        <w:rPr>
          <w:spacing w:val="-3"/>
        </w:rPr>
        <w:t xml:space="preserve"> </w:t>
      </w:r>
      <w:r>
        <w:t>a</w:t>
      </w:r>
      <w:r>
        <w:rPr>
          <w:spacing w:val="-2"/>
        </w:rPr>
        <w:t xml:space="preserve"> </w:t>
      </w:r>
      <w:r>
        <w:t>propriedade</w:t>
      </w:r>
      <w:r>
        <w:rPr>
          <w:spacing w:val="-1"/>
        </w:rPr>
        <w:t xml:space="preserve"> </w:t>
      </w:r>
      <w:r>
        <w:t>intelectual/direitos</w:t>
      </w:r>
      <w:r>
        <w:rPr>
          <w:spacing w:val="-4"/>
        </w:rPr>
        <w:t xml:space="preserve"> </w:t>
      </w:r>
      <w:r>
        <w:t>autorais</w:t>
      </w:r>
      <w:r>
        <w:rPr>
          <w:spacing w:val="-4"/>
        </w:rPr>
        <w:t xml:space="preserve"> </w:t>
      </w:r>
      <w:r>
        <w:t>patrimoniais,</w:t>
      </w:r>
      <w:r>
        <w:rPr>
          <w:spacing w:val="-4"/>
        </w:rPr>
        <w:t xml:space="preserve"> </w:t>
      </w:r>
      <w:r>
        <w:t>bem como os direitos de uso, por tempo indeterminado, de todo material criado e produzido a partir deste TR;</w:t>
      </w:r>
    </w:p>
    <w:p w14:paraId="7C094CE2" w14:textId="77777777" w:rsidR="00713AA0" w:rsidRDefault="00000000">
      <w:pPr>
        <w:pStyle w:val="PargrafodaLista"/>
        <w:numPr>
          <w:ilvl w:val="0"/>
          <w:numId w:val="9"/>
        </w:numPr>
        <w:tabs>
          <w:tab w:val="left" w:pos="1356"/>
        </w:tabs>
        <w:spacing w:before="121" w:line="276" w:lineRule="auto"/>
        <w:ind w:right="708"/>
      </w:pPr>
      <w:r>
        <w:t>Manter todo o material produzido para a CONTRATANTE sob condições reservadas, não podendo colocá-los à disposição de terceiros, a qualquer título e tempo. Além de manter sigilo sobre todas as informações obtidas junto à CONTRATANTE;</w:t>
      </w:r>
    </w:p>
    <w:p w14:paraId="0BD78698" w14:textId="77777777" w:rsidR="00713AA0" w:rsidRDefault="00000000">
      <w:pPr>
        <w:pStyle w:val="PargrafodaLista"/>
        <w:numPr>
          <w:ilvl w:val="0"/>
          <w:numId w:val="9"/>
        </w:numPr>
        <w:tabs>
          <w:tab w:val="left" w:pos="1356"/>
        </w:tabs>
        <w:spacing w:before="121" w:line="276" w:lineRule="auto"/>
        <w:ind w:right="708"/>
      </w:pPr>
      <w:r>
        <w:t>Comprovar,</w:t>
      </w:r>
      <w:r>
        <w:rPr>
          <w:spacing w:val="-8"/>
        </w:rPr>
        <w:t xml:space="preserve"> </w:t>
      </w:r>
      <w:r>
        <w:t>no</w:t>
      </w:r>
      <w:r>
        <w:rPr>
          <w:spacing w:val="-8"/>
        </w:rPr>
        <w:t xml:space="preserve"> </w:t>
      </w:r>
      <w:r>
        <w:t>momento</w:t>
      </w:r>
      <w:r>
        <w:rPr>
          <w:spacing w:val="-8"/>
        </w:rPr>
        <w:t xml:space="preserve"> </w:t>
      </w:r>
      <w:r>
        <w:t>da</w:t>
      </w:r>
      <w:r>
        <w:rPr>
          <w:spacing w:val="-8"/>
        </w:rPr>
        <w:t xml:space="preserve"> </w:t>
      </w:r>
      <w:r>
        <w:t>execução</w:t>
      </w:r>
      <w:r>
        <w:rPr>
          <w:spacing w:val="-8"/>
        </w:rPr>
        <w:t xml:space="preserve"> </w:t>
      </w:r>
      <w:r>
        <w:t>dos</w:t>
      </w:r>
      <w:r>
        <w:rPr>
          <w:spacing w:val="-8"/>
        </w:rPr>
        <w:t xml:space="preserve"> </w:t>
      </w:r>
      <w:r>
        <w:t>serviços,</w:t>
      </w:r>
      <w:r>
        <w:rPr>
          <w:spacing w:val="-8"/>
        </w:rPr>
        <w:t xml:space="preserve"> </w:t>
      </w:r>
      <w:r>
        <w:t>que</w:t>
      </w:r>
      <w:r>
        <w:rPr>
          <w:spacing w:val="-8"/>
        </w:rPr>
        <w:t xml:space="preserve"> </w:t>
      </w:r>
      <w:r>
        <w:t>os</w:t>
      </w:r>
      <w:r>
        <w:rPr>
          <w:spacing w:val="-8"/>
        </w:rPr>
        <w:t xml:space="preserve"> </w:t>
      </w:r>
      <w:r>
        <w:t>profissionais</w:t>
      </w:r>
      <w:r>
        <w:rPr>
          <w:spacing w:val="-8"/>
        </w:rPr>
        <w:t xml:space="preserve"> </w:t>
      </w:r>
      <w:r>
        <w:t>alocados</w:t>
      </w:r>
      <w:r>
        <w:rPr>
          <w:spacing w:val="-10"/>
        </w:rPr>
        <w:t xml:space="preserve"> </w:t>
      </w:r>
      <w:r>
        <w:t>fazem parte do seu quadro;</w:t>
      </w:r>
    </w:p>
    <w:p w14:paraId="66533EDF" w14:textId="77777777" w:rsidR="00713AA0" w:rsidRDefault="00000000">
      <w:pPr>
        <w:pStyle w:val="PargrafodaLista"/>
        <w:numPr>
          <w:ilvl w:val="0"/>
          <w:numId w:val="9"/>
        </w:numPr>
        <w:tabs>
          <w:tab w:val="left" w:pos="1356"/>
        </w:tabs>
        <w:spacing w:before="119" w:line="276" w:lineRule="auto"/>
        <w:ind w:right="703"/>
      </w:pPr>
      <w:r>
        <w:t>Prestar</w:t>
      </w:r>
      <w:r>
        <w:rPr>
          <w:spacing w:val="-8"/>
        </w:rPr>
        <w:t xml:space="preserve"> </w:t>
      </w:r>
      <w:r>
        <w:t>os</w:t>
      </w:r>
      <w:r>
        <w:rPr>
          <w:spacing w:val="-9"/>
        </w:rPr>
        <w:t xml:space="preserve"> </w:t>
      </w:r>
      <w:r>
        <w:t>serviços</w:t>
      </w:r>
      <w:r>
        <w:rPr>
          <w:spacing w:val="-9"/>
        </w:rPr>
        <w:t xml:space="preserve"> </w:t>
      </w:r>
      <w:r>
        <w:t>por</w:t>
      </w:r>
      <w:r>
        <w:rPr>
          <w:spacing w:val="-9"/>
        </w:rPr>
        <w:t xml:space="preserve"> </w:t>
      </w:r>
      <w:r>
        <w:t>meio</w:t>
      </w:r>
      <w:r>
        <w:rPr>
          <w:spacing w:val="-7"/>
        </w:rPr>
        <w:t xml:space="preserve"> </w:t>
      </w:r>
      <w:r>
        <w:t>de</w:t>
      </w:r>
      <w:r>
        <w:rPr>
          <w:spacing w:val="-9"/>
        </w:rPr>
        <w:t xml:space="preserve"> </w:t>
      </w:r>
      <w:r>
        <w:t>mão</w:t>
      </w:r>
      <w:r>
        <w:rPr>
          <w:spacing w:val="-7"/>
        </w:rPr>
        <w:t xml:space="preserve"> </w:t>
      </w:r>
      <w:r>
        <w:t>de</w:t>
      </w:r>
      <w:r>
        <w:rPr>
          <w:spacing w:val="-9"/>
        </w:rPr>
        <w:t xml:space="preserve"> </w:t>
      </w:r>
      <w:r>
        <w:t>obra</w:t>
      </w:r>
      <w:r>
        <w:rPr>
          <w:spacing w:val="-7"/>
        </w:rPr>
        <w:t xml:space="preserve"> </w:t>
      </w:r>
      <w:r>
        <w:t>especializada</w:t>
      </w:r>
      <w:r>
        <w:rPr>
          <w:spacing w:val="-7"/>
        </w:rPr>
        <w:t xml:space="preserve"> </w:t>
      </w:r>
      <w:r>
        <w:t>e</w:t>
      </w:r>
      <w:r>
        <w:rPr>
          <w:spacing w:val="-9"/>
        </w:rPr>
        <w:t xml:space="preserve"> </w:t>
      </w:r>
      <w:r>
        <w:t>equipamentos</w:t>
      </w:r>
      <w:r>
        <w:rPr>
          <w:spacing w:val="-7"/>
        </w:rPr>
        <w:t xml:space="preserve"> </w:t>
      </w:r>
      <w:r>
        <w:t>adequados</w:t>
      </w:r>
      <w:r>
        <w:rPr>
          <w:spacing w:val="-7"/>
        </w:rPr>
        <w:t xml:space="preserve"> </w:t>
      </w:r>
      <w:r>
        <w:t>de modo a garantir sua plena execução, conforme estabelecido nesse TR;</w:t>
      </w:r>
    </w:p>
    <w:p w14:paraId="229FE00F" w14:textId="77777777" w:rsidR="00713AA0" w:rsidRDefault="00000000">
      <w:pPr>
        <w:pStyle w:val="PargrafodaLista"/>
        <w:numPr>
          <w:ilvl w:val="0"/>
          <w:numId w:val="9"/>
        </w:numPr>
        <w:tabs>
          <w:tab w:val="left" w:pos="1356"/>
        </w:tabs>
        <w:spacing w:before="119" w:line="278" w:lineRule="auto"/>
        <w:ind w:right="711"/>
      </w:pPr>
      <w:r>
        <w:t>Informar, oficialmente à CONTRATANTE, quaisquer irregularidades que possam comprometer a execução dos serviços prestados;</w:t>
      </w:r>
    </w:p>
    <w:p w14:paraId="6A635A44" w14:textId="77777777" w:rsidR="00713AA0" w:rsidRDefault="00000000">
      <w:pPr>
        <w:pStyle w:val="PargrafodaLista"/>
        <w:numPr>
          <w:ilvl w:val="0"/>
          <w:numId w:val="9"/>
        </w:numPr>
        <w:tabs>
          <w:tab w:val="left" w:pos="1356"/>
        </w:tabs>
        <w:spacing w:before="117" w:line="276" w:lineRule="auto"/>
        <w:ind w:right="708"/>
      </w:pPr>
      <w:r>
        <w:t>Levar imediatamente ao conhecimento da CONTRATANTE qualquer fato extraordinário ou anormal que ocorra durante a execução dos serviços, para adoção de medidas cabíveis, bem como, comunicar por escrito e de forma detalhada, todo tipo de acidente que, eventualmente, venha a ocorrer;</w:t>
      </w:r>
    </w:p>
    <w:p w14:paraId="008AD31A" w14:textId="77777777" w:rsidR="00713AA0" w:rsidRDefault="00000000">
      <w:pPr>
        <w:pStyle w:val="PargrafodaLista"/>
        <w:numPr>
          <w:ilvl w:val="0"/>
          <w:numId w:val="9"/>
        </w:numPr>
        <w:tabs>
          <w:tab w:val="left" w:pos="1356"/>
        </w:tabs>
        <w:spacing w:before="120" w:line="276" w:lineRule="auto"/>
        <w:ind w:right="709"/>
      </w:pPr>
      <w:r>
        <w:t>Apresentar-se em local, dia e hora, para execução dos serviços, objeto do presente Contrato,</w:t>
      </w:r>
      <w:r>
        <w:rPr>
          <w:spacing w:val="-11"/>
        </w:rPr>
        <w:t xml:space="preserve"> </w:t>
      </w:r>
      <w:r>
        <w:t>sempre</w:t>
      </w:r>
      <w:r>
        <w:rPr>
          <w:spacing w:val="-10"/>
        </w:rPr>
        <w:t xml:space="preserve"> </w:t>
      </w:r>
      <w:r>
        <w:t>que</w:t>
      </w:r>
      <w:r>
        <w:rPr>
          <w:spacing w:val="-10"/>
        </w:rPr>
        <w:t xml:space="preserve"> </w:t>
      </w:r>
      <w:r>
        <w:t>solicitada</w:t>
      </w:r>
      <w:r>
        <w:rPr>
          <w:spacing w:val="-10"/>
        </w:rPr>
        <w:t xml:space="preserve"> </w:t>
      </w:r>
      <w:r>
        <w:t>pela</w:t>
      </w:r>
      <w:r>
        <w:rPr>
          <w:spacing w:val="-10"/>
        </w:rPr>
        <w:t xml:space="preserve"> </w:t>
      </w:r>
      <w:r>
        <w:t>CONTRATANTE,</w:t>
      </w:r>
      <w:r>
        <w:rPr>
          <w:spacing w:val="-11"/>
        </w:rPr>
        <w:t xml:space="preserve"> </w:t>
      </w:r>
      <w:r>
        <w:t>e</w:t>
      </w:r>
      <w:r>
        <w:rPr>
          <w:spacing w:val="-10"/>
        </w:rPr>
        <w:t xml:space="preserve"> </w:t>
      </w:r>
      <w:r>
        <w:t>entregar</w:t>
      </w:r>
      <w:r>
        <w:rPr>
          <w:spacing w:val="-10"/>
        </w:rPr>
        <w:t xml:space="preserve"> </w:t>
      </w:r>
      <w:r>
        <w:t>os</w:t>
      </w:r>
      <w:r>
        <w:rPr>
          <w:spacing w:val="-10"/>
        </w:rPr>
        <w:t xml:space="preserve"> </w:t>
      </w:r>
      <w:r>
        <w:t>serviços</w:t>
      </w:r>
      <w:r>
        <w:rPr>
          <w:spacing w:val="-10"/>
        </w:rPr>
        <w:t xml:space="preserve"> </w:t>
      </w:r>
      <w:r>
        <w:t>dentro</w:t>
      </w:r>
      <w:r>
        <w:rPr>
          <w:spacing w:val="-11"/>
        </w:rPr>
        <w:t xml:space="preserve"> </w:t>
      </w:r>
      <w:r>
        <w:t>do prazo previsto pelo mesmo, sob pena da aplicação das sanções cabíveis;</w:t>
      </w:r>
    </w:p>
    <w:p w14:paraId="68D12B3D" w14:textId="77777777" w:rsidR="00713AA0" w:rsidRDefault="00000000">
      <w:pPr>
        <w:pStyle w:val="PargrafodaLista"/>
        <w:numPr>
          <w:ilvl w:val="0"/>
          <w:numId w:val="9"/>
        </w:numPr>
        <w:tabs>
          <w:tab w:val="left" w:pos="1356"/>
        </w:tabs>
        <w:spacing w:before="119" w:line="276" w:lineRule="auto"/>
        <w:ind w:right="708"/>
      </w:pPr>
      <w:r>
        <w:t>Responsabilizar-se pelas despesas dos encargos sociais, previdenciários, tributários, referentes aos honorários da execução dos serviços, despesas com deslocamentos, hospedagem, alimentação, equipamentos, e outros que incidam sobre o objeto do presente Contrato;</w:t>
      </w:r>
    </w:p>
    <w:p w14:paraId="0F292F76" w14:textId="06726D83" w:rsidR="00713AA0" w:rsidRDefault="00000000" w:rsidP="00C42227">
      <w:pPr>
        <w:pStyle w:val="PargrafodaLista"/>
        <w:numPr>
          <w:ilvl w:val="0"/>
          <w:numId w:val="9"/>
        </w:numPr>
        <w:tabs>
          <w:tab w:val="left" w:pos="1356"/>
        </w:tabs>
        <w:spacing w:before="248" w:line="276" w:lineRule="auto"/>
        <w:ind w:right="704"/>
      </w:pPr>
      <w:r>
        <w:t>Responsabiliza-se por todos os ônus dos serviços e encargos a seguir relacionados, que deverão ser computados em sua proposta, independentemente de haver ou não item de planilha</w:t>
      </w:r>
      <w:r w:rsidRPr="00C42227">
        <w:rPr>
          <w:spacing w:val="-3"/>
        </w:rPr>
        <w:t xml:space="preserve"> </w:t>
      </w:r>
      <w:r>
        <w:t>específico,</w:t>
      </w:r>
      <w:r w:rsidRPr="00C42227">
        <w:rPr>
          <w:spacing w:val="-3"/>
        </w:rPr>
        <w:t xml:space="preserve"> </w:t>
      </w:r>
      <w:r>
        <w:t>quando</w:t>
      </w:r>
      <w:r w:rsidRPr="00C42227">
        <w:rPr>
          <w:spacing w:val="-5"/>
        </w:rPr>
        <w:t xml:space="preserve"> </w:t>
      </w:r>
      <w:r>
        <w:t>existirem</w:t>
      </w:r>
      <w:r w:rsidRPr="00C42227">
        <w:rPr>
          <w:spacing w:val="-2"/>
        </w:rPr>
        <w:t xml:space="preserve"> </w:t>
      </w:r>
      <w:r>
        <w:t>e</w:t>
      </w:r>
      <w:r w:rsidRPr="00C42227">
        <w:rPr>
          <w:spacing w:val="-3"/>
        </w:rPr>
        <w:t xml:space="preserve"> </w:t>
      </w:r>
      <w:r>
        <w:t>de</w:t>
      </w:r>
      <w:r w:rsidRPr="00C42227">
        <w:rPr>
          <w:spacing w:val="-3"/>
        </w:rPr>
        <w:t xml:space="preserve"> </w:t>
      </w:r>
      <w:r>
        <w:t>acordo</w:t>
      </w:r>
      <w:r w:rsidRPr="00C42227">
        <w:rPr>
          <w:spacing w:val="-3"/>
        </w:rPr>
        <w:t xml:space="preserve"> </w:t>
      </w:r>
      <w:r>
        <w:t>com</w:t>
      </w:r>
      <w:r w:rsidRPr="00C42227">
        <w:rPr>
          <w:spacing w:val="-5"/>
        </w:rPr>
        <w:t xml:space="preserve"> </w:t>
      </w:r>
      <w:r>
        <w:t>o</w:t>
      </w:r>
      <w:r w:rsidRPr="00C42227">
        <w:rPr>
          <w:spacing w:val="-3"/>
        </w:rPr>
        <w:t xml:space="preserve"> </w:t>
      </w:r>
      <w:r>
        <w:t>Termo</w:t>
      </w:r>
      <w:r w:rsidRPr="00C42227">
        <w:rPr>
          <w:spacing w:val="-3"/>
        </w:rPr>
        <w:t xml:space="preserve"> </w:t>
      </w:r>
      <w:r>
        <w:t>de</w:t>
      </w:r>
      <w:r w:rsidRPr="00C42227">
        <w:rPr>
          <w:spacing w:val="-3"/>
        </w:rPr>
        <w:t xml:space="preserve"> </w:t>
      </w:r>
      <w:r>
        <w:t>Referência:</w:t>
      </w:r>
      <w:r w:rsidRPr="00C42227">
        <w:rPr>
          <w:spacing w:val="-2"/>
        </w:rPr>
        <w:t xml:space="preserve"> </w:t>
      </w:r>
      <w:r>
        <w:t xml:space="preserve">mão-de-obra especializada que ser fizer necessária, seguros em geral, infortunística do trabalho </w:t>
      </w:r>
      <w:r>
        <w:lastRenderedPageBreak/>
        <w:t>e outros fenômenos da natureza, responsabilidade civil por quaisquer danos causados a terceiros, dispêndios com impostos, tributos, taxas (inclusive ART’s), regulamentos e posturas</w:t>
      </w:r>
      <w:r w:rsidRPr="00C42227">
        <w:rPr>
          <w:spacing w:val="-11"/>
        </w:rPr>
        <w:t xml:space="preserve"> </w:t>
      </w:r>
      <w:r>
        <w:t>municipais,</w:t>
      </w:r>
      <w:r w:rsidRPr="00C42227">
        <w:rPr>
          <w:spacing w:val="-11"/>
        </w:rPr>
        <w:t xml:space="preserve"> </w:t>
      </w:r>
      <w:r>
        <w:t>estaduais</w:t>
      </w:r>
      <w:r w:rsidRPr="00C42227">
        <w:rPr>
          <w:spacing w:val="-10"/>
        </w:rPr>
        <w:t xml:space="preserve"> </w:t>
      </w:r>
      <w:r>
        <w:t>e</w:t>
      </w:r>
      <w:r w:rsidRPr="00C42227">
        <w:rPr>
          <w:spacing w:val="-12"/>
        </w:rPr>
        <w:t xml:space="preserve"> </w:t>
      </w:r>
      <w:r>
        <w:t>federais</w:t>
      </w:r>
      <w:r w:rsidRPr="00C42227">
        <w:rPr>
          <w:spacing w:val="-10"/>
        </w:rPr>
        <w:t xml:space="preserve"> </w:t>
      </w:r>
      <w:r>
        <w:t>que</w:t>
      </w:r>
      <w:r w:rsidRPr="00C42227">
        <w:rPr>
          <w:spacing w:val="-10"/>
        </w:rPr>
        <w:t xml:space="preserve"> </w:t>
      </w:r>
      <w:r>
        <w:t>abrangerem</w:t>
      </w:r>
      <w:r w:rsidRPr="00C42227">
        <w:rPr>
          <w:spacing w:val="-10"/>
        </w:rPr>
        <w:t xml:space="preserve"> </w:t>
      </w:r>
      <w:r>
        <w:t>os</w:t>
      </w:r>
      <w:r w:rsidRPr="00C42227">
        <w:rPr>
          <w:spacing w:val="-10"/>
        </w:rPr>
        <w:t xml:space="preserve"> </w:t>
      </w:r>
      <w:r>
        <w:t>serviços</w:t>
      </w:r>
      <w:r w:rsidRPr="00C42227">
        <w:rPr>
          <w:spacing w:val="-10"/>
        </w:rPr>
        <w:t xml:space="preserve"> </w:t>
      </w:r>
      <w:r>
        <w:t>sem</w:t>
      </w:r>
      <w:r w:rsidRPr="00C42227">
        <w:rPr>
          <w:spacing w:val="-10"/>
        </w:rPr>
        <w:t xml:space="preserve"> </w:t>
      </w:r>
      <w:r>
        <w:t>caber</w:t>
      </w:r>
      <w:r w:rsidRPr="00C42227">
        <w:rPr>
          <w:spacing w:val="-10"/>
        </w:rPr>
        <w:t xml:space="preserve"> </w:t>
      </w:r>
      <w:r>
        <w:t>o</w:t>
      </w:r>
      <w:r w:rsidRPr="00C42227">
        <w:rPr>
          <w:spacing w:val="-11"/>
        </w:rPr>
        <w:t xml:space="preserve"> </w:t>
      </w:r>
      <w:r>
        <w:t xml:space="preserve">direito </w:t>
      </w:r>
      <w:r w:rsidRPr="00C42227">
        <w:rPr>
          <w:spacing w:val="-2"/>
        </w:rPr>
        <w:t>de</w:t>
      </w:r>
      <w:r w:rsidRPr="00C42227">
        <w:rPr>
          <w:spacing w:val="-4"/>
        </w:rPr>
        <w:t xml:space="preserve"> </w:t>
      </w:r>
      <w:r w:rsidRPr="00C42227">
        <w:rPr>
          <w:spacing w:val="-2"/>
        </w:rPr>
        <w:t>repassar</w:t>
      </w:r>
      <w:r w:rsidRPr="00C42227">
        <w:rPr>
          <w:spacing w:val="-4"/>
        </w:rPr>
        <w:t xml:space="preserve"> </w:t>
      </w:r>
      <w:r w:rsidRPr="00C42227">
        <w:rPr>
          <w:spacing w:val="-2"/>
        </w:rPr>
        <w:t>à</w:t>
      </w:r>
      <w:r w:rsidRPr="00C42227">
        <w:rPr>
          <w:spacing w:val="-4"/>
        </w:rPr>
        <w:t xml:space="preserve"> </w:t>
      </w:r>
      <w:r w:rsidRPr="00C42227">
        <w:rPr>
          <w:spacing w:val="-2"/>
        </w:rPr>
        <w:t>CONTRATANTE,</w:t>
      </w:r>
      <w:r w:rsidRPr="00C42227">
        <w:rPr>
          <w:spacing w:val="-5"/>
        </w:rPr>
        <w:t xml:space="preserve"> </w:t>
      </w:r>
      <w:r w:rsidRPr="00C42227">
        <w:rPr>
          <w:spacing w:val="-2"/>
        </w:rPr>
        <w:t>custos</w:t>
      </w:r>
      <w:r w:rsidRPr="00C42227">
        <w:rPr>
          <w:spacing w:val="-4"/>
        </w:rPr>
        <w:t xml:space="preserve"> </w:t>
      </w:r>
      <w:r w:rsidRPr="00C42227">
        <w:rPr>
          <w:spacing w:val="-2"/>
        </w:rPr>
        <w:t>de</w:t>
      </w:r>
      <w:r w:rsidRPr="00C42227">
        <w:rPr>
          <w:spacing w:val="-4"/>
        </w:rPr>
        <w:t xml:space="preserve"> </w:t>
      </w:r>
      <w:r w:rsidRPr="00C42227">
        <w:rPr>
          <w:spacing w:val="-2"/>
        </w:rPr>
        <w:t>plotagem</w:t>
      </w:r>
      <w:r w:rsidRPr="00C42227">
        <w:rPr>
          <w:spacing w:val="-6"/>
        </w:rPr>
        <w:t xml:space="preserve"> </w:t>
      </w:r>
      <w:r w:rsidRPr="00C42227">
        <w:rPr>
          <w:spacing w:val="-2"/>
        </w:rPr>
        <w:t>em</w:t>
      </w:r>
      <w:r w:rsidRPr="00C42227">
        <w:rPr>
          <w:spacing w:val="-4"/>
        </w:rPr>
        <w:t xml:space="preserve"> </w:t>
      </w:r>
      <w:r w:rsidRPr="00C42227">
        <w:rPr>
          <w:spacing w:val="-2"/>
        </w:rPr>
        <w:t>papel</w:t>
      </w:r>
      <w:r w:rsidRPr="00C42227">
        <w:rPr>
          <w:spacing w:val="-4"/>
        </w:rPr>
        <w:t xml:space="preserve"> </w:t>
      </w:r>
      <w:r w:rsidRPr="00C42227">
        <w:rPr>
          <w:spacing w:val="-2"/>
        </w:rPr>
        <w:t>sulfite,</w:t>
      </w:r>
      <w:r w:rsidRPr="00C42227">
        <w:rPr>
          <w:spacing w:val="-4"/>
        </w:rPr>
        <w:t xml:space="preserve"> </w:t>
      </w:r>
      <w:r w:rsidRPr="00C42227">
        <w:rPr>
          <w:spacing w:val="-2"/>
        </w:rPr>
        <w:t>impressões</w:t>
      </w:r>
      <w:r w:rsidRPr="00C42227">
        <w:rPr>
          <w:spacing w:val="-6"/>
        </w:rPr>
        <w:t xml:space="preserve"> </w:t>
      </w:r>
      <w:r w:rsidRPr="00C42227">
        <w:rPr>
          <w:spacing w:val="-2"/>
        </w:rPr>
        <w:t xml:space="preserve">(textos, </w:t>
      </w:r>
      <w:r>
        <w:t>memoriais, especificações técnicas, e outros), cópias, transparências, encadernações, cópias em mídia tipo CD e outros similares, custos de base cartográfica, informações junto à outras entidades,</w:t>
      </w:r>
      <w:r w:rsidRPr="00C42227">
        <w:rPr>
          <w:spacing w:val="40"/>
        </w:rPr>
        <w:t xml:space="preserve"> </w:t>
      </w:r>
      <w:r>
        <w:t>entre outras necessárias ao desenvolvimento dos serviços;</w:t>
      </w:r>
    </w:p>
    <w:p w14:paraId="3A0E89CD" w14:textId="77777777" w:rsidR="00713AA0" w:rsidRDefault="00000000">
      <w:pPr>
        <w:pStyle w:val="PargrafodaLista"/>
        <w:numPr>
          <w:ilvl w:val="0"/>
          <w:numId w:val="9"/>
        </w:numPr>
        <w:tabs>
          <w:tab w:val="left" w:pos="1356"/>
        </w:tabs>
        <w:spacing w:before="121" w:line="276" w:lineRule="auto"/>
        <w:ind w:right="702"/>
      </w:pPr>
      <w:r>
        <w:t>Todo material necessário e toda organização para realização das apresentações necessárias</w:t>
      </w:r>
      <w:r>
        <w:rPr>
          <w:spacing w:val="-2"/>
        </w:rPr>
        <w:t xml:space="preserve"> </w:t>
      </w:r>
      <w:r>
        <w:t>(Convites,</w:t>
      </w:r>
      <w:r>
        <w:rPr>
          <w:spacing w:val="-2"/>
        </w:rPr>
        <w:t xml:space="preserve"> </w:t>
      </w:r>
      <w:r>
        <w:t>computadores, data show, apresentação,</w:t>
      </w:r>
      <w:r>
        <w:rPr>
          <w:spacing w:val="-2"/>
        </w:rPr>
        <w:t xml:space="preserve"> </w:t>
      </w:r>
      <w:r>
        <w:t>impressoras,</w:t>
      </w:r>
      <w:r>
        <w:rPr>
          <w:spacing w:val="-2"/>
        </w:rPr>
        <w:t xml:space="preserve"> </w:t>
      </w:r>
      <w:r>
        <w:t>impressos, material didático etc.) serão de responsabilidade da CONTRATADA;</w:t>
      </w:r>
    </w:p>
    <w:p w14:paraId="5AC93F55" w14:textId="77777777" w:rsidR="00713AA0" w:rsidRDefault="00000000">
      <w:pPr>
        <w:pStyle w:val="PargrafodaLista"/>
        <w:numPr>
          <w:ilvl w:val="0"/>
          <w:numId w:val="9"/>
        </w:numPr>
        <w:tabs>
          <w:tab w:val="left" w:pos="1356"/>
        </w:tabs>
        <w:spacing w:before="121" w:line="276" w:lineRule="auto"/>
        <w:ind w:right="707"/>
      </w:pPr>
      <w:r>
        <w:t>Assumir a responsabilidade por todas as providências e obrigações estabelecidas na legislação específica sobre acidentes de trabalho, quando, em ocorrência da espécie, forem</w:t>
      </w:r>
      <w:r>
        <w:rPr>
          <w:spacing w:val="-14"/>
        </w:rPr>
        <w:t xml:space="preserve"> </w:t>
      </w:r>
      <w:r>
        <w:t>vítimas</w:t>
      </w:r>
      <w:r>
        <w:rPr>
          <w:spacing w:val="-14"/>
        </w:rPr>
        <w:t xml:space="preserve"> </w:t>
      </w:r>
      <w:r>
        <w:t>os</w:t>
      </w:r>
      <w:r>
        <w:rPr>
          <w:spacing w:val="-14"/>
        </w:rPr>
        <w:t xml:space="preserve"> </w:t>
      </w:r>
      <w:r>
        <w:t>seus</w:t>
      </w:r>
      <w:r>
        <w:rPr>
          <w:spacing w:val="-13"/>
        </w:rPr>
        <w:t xml:space="preserve"> </w:t>
      </w:r>
      <w:r>
        <w:t>empregados</w:t>
      </w:r>
      <w:r>
        <w:rPr>
          <w:spacing w:val="-14"/>
        </w:rPr>
        <w:t xml:space="preserve"> </w:t>
      </w:r>
      <w:r>
        <w:t>no</w:t>
      </w:r>
      <w:r>
        <w:rPr>
          <w:spacing w:val="-14"/>
        </w:rPr>
        <w:t xml:space="preserve"> </w:t>
      </w:r>
      <w:r>
        <w:t>desempenho</w:t>
      </w:r>
      <w:r>
        <w:rPr>
          <w:spacing w:val="-14"/>
        </w:rPr>
        <w:t xml:space="preserve"> </w:t>
      </w:r>
      <w:r>
        <w:t>dos</w:t>
      </w:r>
      <w:r>
        <w:rPr>
          <w:spacing w:val="-13"/>
        </w:rPr>
        <w:t xml:space="preserve"> </w:t>
      </w:r>
      <w:r>
        <w:t>serviços</w:t>
      </w:r>
      <w:r>
        <w:rPr>
          <w:spacing w:val="-14"/>
        </w:rPr>
        <w:t xml:space="preserve"> </w:t>
      </w:r>
      <w:r>
        <w:t>ou</w:t>
      </w:r>
      <w:r>
        <w:rPr>
          <w:spacing w:val="-14"/>
        </w:rPr>
        <w:t xml:space="preserve"> </w:t>
      </w:r>
      <w:r>
        <w:t>em</w:t>
      </w:r>
      <w:r>
        <w:rPr>
          <w:spacing w:val="-14"/>
        </w:rPr>
        <w:t xml:space="preserve"> </w:t>
      </w:r>
      <w:r>
        <w:t>conexão</w:t>
      </w:r>
      <w:r>
        <w:rPr>
          <w:spacing w:val="-13"/>
        </w:rPr>
        <w:t xml:space="preserve"> </w:t>
      </w:r>
      <w:r>
        <w:t>com</w:t>
      </w:r>
      <w:r>
        <w:rPr>
          <w:spacing w:val="-14"/>
        </w:rPr>
        <w:t xml:space="preserve"> </w:t>
      </w:r>
      <w:r>
        <w:t>eles, ainda que ocorrido nas dependências da CONTRATANTE;</w:t>
      </w:r>
    </w:p>
    <w:p w14:paraId="758F931E" w14:textId="77777777" w:rsidR="00713AA0" w:rsidRDefault="00000000">
      <w:pPr>
        <w:pStyle w:val="PargrafodaLista"/>
        <w:numPr>
          <w:ilvl w:val="0"/>
          <w:numId w:val="9"/>
        </w:numPr>
        <w:tabs>
          <w:tab w:val="left" w:pos="1356"/>
        </w:tabs>
        <w:spacing w:before="121" w:line="276" w:lineRule="auto"/>
        <w:ind w:right="704"/>
      </w:pPr>
      <w:r>
        <w:t>Responder</w:t>
      </w:r>
      <w:r>
        <w:rPr>
          <w:spacing w:val="-14"/>
        </w:rPr>
        <w:t xml:space="preserve"> </w:t>
      </w:r>
      <w:r>
        <w:t>por</w:t>
      </w:r>
      <w:r>
        <w:rPr>
          <w:spacing w:val="-11"/>
        </w:rPr>
        <w:t xml:space="preserve"> </w:t>
      </w:r>
      <w:r>
        <w:t>danos</w:t>
      </w:r>
      <w:r>
        <w:rPr>
          <w:spacing w:val="-14"/>
        </w:rPr>
        <w:t xml:space="preserve"> </w:t>
      </w:r>
      <w:r>
        <w:t>dolosos</w:t>
      </w:r>
      <w:r>
        <w:rPr>
          <w:spacing w:val="-12"/>
        </w:rPr>
        <w:t xml:space="preserve"> </w:t>
      </w:r>
      <w:r>
        <w:t>ou</w:t>
      </w:r>
      <w:r>
        <w:rPr>
          <w:spacing w:val="-14"/>
        </w:rPr>
        <w:t xml:space="preserve"> </w:t>
      </w:r>
      <w:r>
        <w:t>culposos</w:t>
      </w:r>
      <w:r>
        <w:rPr>
          <w:spacing w:val="-12"/>
        </w:rPr>
        <w:t xml:space="preserve"> </w:t>
      </w:r>
      <w:r>
        <w:t>causados</w:t>
      </w:r>
      <w:r>
        <w:rPr>
          <w:spacing w:val="-14"/>
        </w:rPr>
        <w:t xml:space="preserve"> </w:t>
      </w:r>
      <w:r>
        <w:t>aos</w:t>
      </w:r>
      <w:r>
        <w:rPr>
          <w:spacing w:val="-14"/>
        </w:rPr>
        <w:t xml:space="preserve"> </w:t>
      </w:r>
      <w:r>
        <w:t>bens</w:t>
      </w:r>
      <w:r>
        <w:rPr>
          <w:spacing w:val="-14"/>
        </w:rPr>
        <w:t xml:space="preserve"> </w:t>
      </w:r>
      <w:r>
        <w:t>da</w:t>
      </w:r>
      <w:r>
        <w:rPr>
          <w:spacing w:val="-12"/>
        </w:rPr>
        <w:t xml:space="preserve"> </w:t>
      </w:r>
      <w:r>
        <w:t>CONTRATANTE,</w:t>
      </w:r>
      <w:r>
        <w:rPr>
          <w:spacing w:val="-13"/>
        </w:rPr>
        <w:t xml:space="preserve"> </w:t>
      </w:r>
      <w:r>
        <w:t>a</w:t>
      </w:r>
      <w:r>
        <w:rPr>
          <w:spacing w:val="-13"/>
        </w:rPr>
        <w:t xml:space="preserve"> </w:t>
      </w:r>
      <w:r>
        <w:t>sua imagem ou de terceiros, por seus funcionários e/ou terceiros que estejam trabalhando sob sua orientação e durante a execução dos serviços;</w:t>
      </w:r>
    </w:p>
    <w:p w14:paraId="200BCDAD" w14:textId="77777777" w:rsidR="00713AA0" w:rsidRDefault="00000000">
      <w:pPr>
        <w:pStyle w:val="PargrafodaLista"/>
        <w:numPr>
          <w:ilvl w:val="0"/>
          <w:numId w:val="9"/>
        </w:numPr>
        <w:tabs>
          <w:tab w:val="left" w:pos="1356"/>
        </w:tabs>
        <w:spacing w:before="118" w:line="276" w:lineRule="auto"/>
        <w:ind w:right="711"/>
      </w:pPr>
      <w:r>
        <w:t xml:space="preserve">Cumprir rigorosamente com todas as programações e atividades inerentes ao objeto do </w:t>
      </w:r>
      <w:r>
        <w:rPr>
          <w:spacing w:val="-2"/>
        </w:rPr>
        <w:t>Contrato;</w:t>
      </w:r>
    </w:p>
    <w:p w14:paraId="7FDE2F59" w14:textId="77777777" w:rsidR="00713AA0" w:rsidRDefault="00000000">
      <w:pPr>
        <w:pStyle w:val="PargrafodaLista"/>
        <w:numPr>
          <w:ilvl w:val="0"/>
          <w:numId w:val="9"/>
        </w:numPr>
        <w:tabs>
          <w:tab w:val="left" w:pos="1356"/>
        </w:tabs>
        <w:spacing w:before="122" w:line="276" w:lineRule="auto"/>
        <w:ind w:right="710"/>
      </w:pPr>
      <w:r>
        <w:t>Substituir qualquer funcionário</w:t>
      </w:r>
      <w:r>
        <w:rPr>
          <w:spacing w:val="-1"/>
        </w:rPr>
        <w:t xml:space="preserve"> </w:t>
      </w:r>
      <w:r>
        <w:t>em caso de ausências injustificadas, legais ou férias,</w:t>
      </w:r>
      <w:r>
        <w:rPr>
          <w:spacing w:val="-1"/>
        </w:rPr>
        <w:t xml:space="preserve"> </w:t>
      </w:r>
      <w:r>
        <w:t>de maneira a não prejudicar o andamento e a boa execução dos serviços, garantindo a execução pontual;</w:t>
      </w:r>
    </w:p>
    <w:p w14:paraId="09CB70CE" w14:textId="77777777" w:rsidR="00713AA0" w:rsidRDefault="00000000">
      <w:pPr>
        <w:pStyle w:val="PargrafodaLista"/>
        <w:numPr>
          <w:ilvl w:val="0"/>
          <w:numId w:val="9"/>
        </w:numPr>
        <w:tabs>
          <w:tab w:val="left" w:pos="1356"/>
        </w:tabs>
        <w:spacing w:before="118" w:line="276" w:lineRule="auto"/>
        <w:ind w:right="704"/>
      </w:pPr>
      <w:r>
        <w:t>Substituir o funcionário cujo comportamento seja prejudicial, inconveniente ou insatisfatório</w:t>
      </w:r>
      <w:r>
        <w:rPr>
          <w:spacing w:val="-11"/>
        </w:rPr>
        <w:t xml:space="preserve"> </w:t>
      </w:r>
      <w:r>
        <w:t>à</w:t>
      </w:r>
      <w:r>
        <w:rPr>
          <w:spacing w:val="-10"/>
        </w:rPr>
        <w:t xml:space="preserve"> </w:t>
      </w:r>
      <w:r>
        <w:t>disciplina</w:t>
      </w:r>
      <w:r>
        <w:rPr>
          <w:spacing w:val="-10"/>
        </w:rPr>
        <w:t xml:space="preserve"> </w:t>
      </w:r>
      <w:r>
        <w:t>da</w:t>
      </w:r>
      <w:r>
        <w:rPr>
          <w:spacing w:val="-12"/>
        </w:rPr>
        <w:t xml:space="preserve"> </w:t>
      </w:r>
      <w:r>
        <w:t>CONTRATANTE</w:t>
      </w:r>
      <w:r>
        <w:rPr>
          <w:spacing w:val="-9"/>
        </w:rPr>
        <w:t xml:space="preserve"> </w:t>
      </w:r>
      <w:r>
        <w:t>ou</w:t>
      </w:r>
      <w:r>
        <w:rPr>
          <w:spacing w:val="-11"/>
        </w:rPr>
        <w:t xml:space="preserve"> </w:t>
      </w:r>
      <w:r>
        <w:t>incompatíveis</w:t>
      </w:r>
      <w:r>
        <w:rPr>
          <w:spacing w:val="-10"/>
        </w:rPr>
        <w:t xml:space="preserve"> </w:t>
      </w:r>
      <w:r>
        <w:t>com</w:t>
      </w:r>
      <w:r>
        <w:rPr>
          <w:spacing w:val="-10"/>
        </w:rPr>
        <w:t xml:space="preserve"> </w:t>
      </w:r>
      <w:r>
        <w:t>o</w:t>
      </w:r>
      <w:r>
        <w:rPr>
          <w:spacing w:val="-11"/>
        </w:rPr>
        <w:t xml:space="preserve"> </w:t>
      </w:r>
      <w:r>
        <w:t>Código</w:t>
      </w:r>
      <w:r>
        <w:rPr>
          <w:spacing w:val="-11"/>
        </w:rPr>
        <w:t xml:space="preserve"> </w:t>
      </w:r>
      <w:r>
        <w:t>de</w:t>
      </w:r>
      <w:r>
        <w:rPr>
          <w:spacing w:val="-10"/>
        </w:rPr>
        <w:t xml:space="preserve"> </w:t>
      </w:r>
      <w:r>
        <w:t>Ética da CONTRATANTE e outros regramentos internos;</w:t>
      </w:r>
    </w:p>
    <w:p w14:paraId="5CB351E5" w14:textId="77777777" w:rsidR="00713AA0" w:rsidRDefault="00000000">
      <w:pPr>
        <w:pStyle w:val="PargrafodaLista"/>
        <w:numPr>
          <w:ilvl w:val="0"/>
          <w:numId w:val="9"/>
        </w:numPr>
        <w:tabs>
          <w:tab w:val="left" w:pos="1356"/>
        </w:tabs>
        <w:spacing w:before="121" w:line="276" w:lineRule="auto"/>
        <w:ind w:right="709"/>
      </w:pPr>
      <w:r>
        <w:t>Sempre</w:t>
      </w:r>
      <w:r>
        <w:rPr>
          <w:spacing w:val="-1"/>
        </w:rPr>
        <w:t xml:space="preserve"> </w:t>
      </w:r>
      <w:r>
        <w:t>que</w:t>
      </w:r>
      <w:r>
        <w:rPr>
          <w:spacing w:val="-3"/>
        </w:rPr>
        <w:t xml:space="preserve"> </w:t>
      </w:r>
      <w:r>
        <w:t>for convocada</w:t>
      </w:r>
      <w:r>
        <w:rPr>
          <w:spacing w:val="-3"/>
        </w:rPr>
        <w:t xml:space="preserve"> </w:t>
      </w:r>
      <w:r>
        <w:t>para</w:t>
      </w:r>
      <w:r>
        <w:rPr>
          <w:spacing w:val="-1"/>
        </w:rPr>
        <w:t xml:space="preserve"> </w:t>
      </w:r>
      <w:r>
        <w:t>esclarecimentos</w:t>
      </w:r>
      <w:r>
        <w:rPr>
          <w:spacing w:val="-1"/>
        </w:rPr>
        <w:t xml:space="preserve"> </w:t>
      </w:r>
      <w:r>
        <w:t>a</w:t>
      </w:r>
      <w:r>
        <w:rPr>
          <w:spacing w:val="-1"/>
        </w:rPr>
        <w:t xml:space="preserve"> </w:t>
      </w:r>
      <w:r>
        <w:t>CONTRATADA</w:t>
      </w:r>
      <w:r>
        <w:rPr>
          <w:spacing w:val="-2"/>
        </w:rPr>
        <w:t xml:space="preserve"> </w:t>
      </w:r>
      <w:r>
        <w:t>deverá</w:t>
      </w:r>
      <w:r>
        <w:rPr>
          <w:spacing w:val="-1"/>
        </w:rPr>
        <w:t xml:space="preserve"> </w:t>
      </w:r>
      <w:r>
        <w:t>comparecer sob pena de assumir ônus pelo não cumprimento;</w:t>
      </w:r>
    </w:p>
    <w:p w14:paraId="6659ADD5" w14:textId="77777777" w:rsidR="00713AA0" w:rsidRDefault="00000000">
      <w:pPr>
        <w:pStyle w:val="PargrafodaLista"/>
        <w:numPr>
          <w:ilvl w:val="0"/>
          <w:numId w:val="9"/>
        </w:numPr>
        <w:tabs>
          <w:tab w:val="left" w:pos="1356"/>
        </w:tabs>
        <w:spacing w:before="120" w:line="276" w:lineRule="auto"/>
        <w:ind w:right="710"/>
      </w:pPr>
      <w:r>
        <w:t>Em nenhum momento a empresa CONTRATADA transferirá a terceiros as incumbências do contrato, sem aprovação prévia da CONTRATANTE. Nenhuma transferência mesmo autorizada pela CONTRATANTE isentará a CONTRATADA de suas responsabilidades contratuais e legais.</w:t>
      </w:r>
    </w:p>
    <w:p w14:paraId="196EB6F2" w14:textId="77777777" w:rsidR="00713AA0" w:rsidRDefault="00000000">
      <w:pPr>
        <w:pStyle w:val="PargrafodaLista"/>
        <w:numPr>
          <w:ilvl w:val="0"/>
          <w:numId w:val="9"/>
        </w:numPr>
        <w:tabs>
          <w:tab w:val="left" w:pos="1356"/>
        </w:tabs>
        <w:spacing w:before="120" w:line="276" w:lineRule="auto"/>
        <w:ind w:right="707"/>
      </w:pPr>
      <w:r>
        <w:t>A CONTRATADA também deverá elaborar uma ata ou pró-memória de cada um dos seminários e</w:t>
      </w:r>
      <w:r>
        <w:rPr>
          <w:spacing w:val="-1"/>
        </w:rPr>
        <w:t xml:space="preserve"> </w:t>
      </w:r>
      <w:r>
        <w:t>também da audiência pública</w:t>
      </w:r>
      <w:r>
        <w:rPr>
          <w:spacing w:val="-1"/>
        </w:rPr>
        <w:t xml:space="preserve"> </w:t>
      </w:r>
      <w:r>
        <w:t>e encaminhar à CONTRATANTE, podendo os mesmos serem gravados para efeito da produção da ata ou pró-memória;</w:t>
      </w:r>
    </w:p>
    <w:p w14:paraId="476D3157" w14:textId="77777777" w:rsidR="00713AA0" w:rsidRDefault="00713AA0">
      <w:pPr>
        <w:pStyle w:val="Corpodetexto"/>
      </w:pPr>
    </w:p>
    <w:p w14:paraId="430A9EC3" w14:textId="77777777" w:rsidR="00713AA0" w:rsidRDefault="00713AA0">
      <w:pPr>
        <w:pStyle w:val="Corpodetexto"/>
        <w:spacing w:before="25"/>
      </w:pPr>
    </w:p>
    <w:p w14:paraId="0979759C" w14:textId="77777777" w:rsidR="00713AA0" w:rsidRDefault="00000000">
      <w:pPr>
        <w:pStyle w:val="PargrafodaLista"/>
        <w:numPr>
          <w:ilvl w:val="1"/>
          <w:numId w:val="36"/>
        </w:numPr>
        <w:tabs>
          <w:tab w:val="left" w:pos="1144"/>
        </w:tabs>
        <w:ind w:left="1144" w:hanging="575"/>
      </w:pPr>
      <w:bookmarkStart w:id="36" w:name="_bookmark36"/>
      <w:bookmarkEnd w:id="36"/>
      <w:r>
        <w:t>GRUPO</w:t>
      </w:r>
      <w:r>
        <w:rPr>
          <w:spacing w:val="-6"/>
        </w:rPr>
        <w:t xml:space="preserve"> </w:t>
      </w:r>
      <w:r>
        <w:t>TÉCNICO</w:t>
      </w:r>
      <w:r>
        <w:rPr>
          <w:spacing w:val="-5"/>
        </w:rPr>
        <w:t xml:space="preserve"> </w:t>
      </w:r>
      <w:r>
        <w:t>DE</w:t>
      </w:r>
      <w:r>
        <w:rPr>
          <w:spacing w:val="-3"/>
        </w:rPr>
        <w:t xml:space="preserve"> </w:t>
      </w:r>
      <w:r>
        <w:rPr>
          <w:spacing w:val="-2"/>
        </w:rPr>
        <w:t>ACOMPANHAMENTO</w:t>
      </w:r>
    </w:p>
    <w:p w14:paraId="13A1A230" w14:textId="77777777" w:rsidR="00713AA0" w:rsidRDefault="00713AA0">
      <w:pPr>
        <w:pStyle w:val="Corpodetexto"/>
        <w:spacing w:before="25"/>
      </w:pPr>
    </w:p>
    <w:p w14:paraId="3AD7CDF9" w14:textId="77777777" w:rsidR="00713AA0" w:rsidRDefault="00000000">
      <w:pPr>
        <w:pStyle w:val="Corpodetexto"/>
        <w:ind w:left="1277"/>
        <w:jc w:val="both"/>
      </w:pPr>
      <w:r>
        <w:t>Caberá</w:t>
      </w:r>
      <w:r>
        <w:rPr>
          <w:spacing w:val="-5"/>
        </w:rPr>
        <w:t xml:space="preserve"> </w:t>
      </w:r>
      <w:r>
        <w:t>ao</w:t>
      </w:r>
      <w:r>
        <w:rPr>
          <w:spacing w:val="-3"/>
        </w:rPr>
        <w:t xml:space="preserve"> </w:t>
      </w:r>
      <w:r>
        <w:t>Grupo</w:t>
      </w:r>
      <w:r>
        <w:rPr>
          <w:spacing w:val="-3"/>
        </w:rPr>
        <w:t xml:space="preserve"> </w:t>
      </w:r>
      <w:r>
        <w:t>Técnico</w:t>
      </w:r>
      <w:r>
        <w:rPr>
          <w:spacing w:val="-3"/>
        </w:rPr>
        <w:t xml:space="preserve"> </w:t>
      </w:r>
      <w:r>
        <w:t>de</w:t>
      </w:r>
      <w:r>
        <w:rPr>
          <w:spacing w:val="-3"/>
        </w:rPr>
        <w:t xml:space="preserve"> </w:t>
      </w:r>
      <w:r>
        <w:t>Acompanhamento</w:t>
      </w:r>
      <w:r>
        <w:rPr>
          <w:spacing w:val="-5"/>
        </w:rPr>
        <w:t xml:space="preserve"> </w:t>
      </w:r>
      <w:r>
        <w:rPr>
          <w:spacing w:val="-2"/>
        </w:rPr>
        <w:t>(GTA):</w:t>
      </w:r>
    </w:p>
    <w:p w14:paraId="690B589F" w14:textId="77777777" w:rsidR="00713AA0" w:rsidRDefault="00000000">
      <w:pPr>
        <w:pStyle w:val="PargrafodaLista"/>
        <w:numPr>
          <w:ilvl w:val="0"/>
          <w:numId w:val="8"/>
        </w:numPr>
        <w:tabs>
          <w:tab w:val="left" w:pos="1999"/>
          <w:tab w:val="left" w:pos="2001"/>
        </w:tabs>
        <w:spacing w:before="247" w:line="273" w:lineRule="auto"/>
        <w:ind w:right="710"/>
      </w:pPr>
      <w:r>
        <w:t>Participar dos seminários e reuniões previstos neste TR ou outras ocasiões, quando couber, sempre que convocados;</w:t>
      </w:r>
    </w:p>
    <w:p w14:paraId="7353BEEC" w14:textId="77777777" w:rsidR="00713AA0" w:rsidRDefault="00000000">
      <w:pPr>
        <w:pStyle w:val="PargrafodaLista"/>
        <w:numPr>
          <w:ilvl w:val="0"/>
          <w:numId w:val="8"/>
        </w:numPr>
        <w:tabs>
          <w:tab w:val="left" w:pos="1999"/>
          <w:tab w:val="left" w:pos="2001"/>
        </w:tabs>
        <w:spacing w:before="122" w:line="273" w:lineRule="auto"/>
        <w:ind w:right="710"/>
      </w:pPr>
      <w:r>
        <w:t>Apresentar ao CONTRATANTE as propostas obtidas no GTA, para encaminhamento à CONTRATADA e apresentação nos seminários;</w:t>
      </w:r>
    </w:p>
    <w:p w14:paraId="6ED06AE7" w14:textId="77777777" w:rsidR="00713AA0" w:rsidRDefault="00000000">
      <w:pPr>
        <w:pStyle w:val="PargrafodaLista"/>
        <w:numPr>
          <w:ilvl w:val="0"/>
          <w:numId w:val="8"/>
        </w:numPr>
        <w:tabs>
          <w:tab w:val="left" w:pos="1999"/>
          <w:tab w:val="left" w:pos="2001"/>
        </w:tabs>
        <w:spacing w:before="122" w:line="273" w:lineRule="auto"/>
        <w:ind w:right="712"/>
      </w:pPr>
      <w:r>
        <w:t xml:space="preserve">Analisar propostas provenientes dos seminários, dando conforme couber </w:t>
      </w:r>
      <w:r>
        <w:lastRenderedPageBreak/>
        <w:t>encaminhamento às mesmas;</w:t>
      </w:r>
    </w:p>
    <w:p w14:paraId="4CA213D5" w14:textId="77777777" w:rsidR="00713AA0" w:rsidRDefault="00000000">
      <w:pPr>
        <w:pStyle w:val="PargrafodaLista"/>
        <w:numPr>
          <w:ilvl w:val="0"/>
          <w:numId w:val="8"/>
        </w:numPr>
        <w:tabs>
          <w:tab w:val="left" w:pos="1999"/>
          <w:tab w:val="left" w:pos="2001"/>
        </w:tabs>
        <w:spacing w:before="122" w:line="273" w:lineRule="auto"/>
        <w:ind w:right="712"/>
      </w:pPr>
      <w:r>
        <w:t>Analisar e aprovar os produtos entregues e apresentados pela CONTRATADA, conforme especificações apresentadas neste TR;</w:t>
      </w:r>
    </w:p>
    <w:p w14:paraId="00DFAC39" w14:textId="77777777" w:rsidR="00713AA0" w:rsidRDefault="00000000">
      <w:pPr>
        <w:pStyle w:val="PargrafodaLista"/>
        <w:numPr>
          <w:ilvl w:val="0"/>
          <w:numId w:val="8"/>
        </w:numPr>
        <w:tabs>
          <w:tab w:val="left" w:pos="1999"/>
          <w:tab w:val="left" w:pos="2001"/>
        </w:tabs>
        <w:spacing w:before="122" w:line="276" w:lineRule="auto"/>
        <w:ind w:right="708"/>
      </w:pPr>
      <w:r>
        <w:t>Os locais para realização dos seminários deverão ser espaços públicos cedidos pelas municipalidades envolvidas na elaboração do PMSB. A empresa CONTRATADA</w:t>
      </w:r>
      <w:r>
        <w:rPr>
          <w:spacing w:val="-2"/>
        </w:rPr>
        <w:t xml:space="preserve"> </w:t>
      </w:r>
      <w:r>
        <w:t>juntamente</w:t>
      </w:r>
      <w:r>
        <w:rPr>
          <w:spacing w:val="-1"/>
        </w:rPr>
        <w:t xml:space="preserve"> </w:t>
      </w:r>
      <w:r>
        <w:t>ao</w:t>
      </w:r>
      <w:r>
        <w:rPr>
          <w:spacing w:val="-1"/>
        </w:rPr>
        <w:t xml:space="preserve"> </w:t>
      </w:r>
      <w:r>
        <w:t>GTA,</w:t>
      </w:r>
      <w:r>
        <w:rPr>
          <w:spacing w:val="-1"/>
        </w:rPr>
        <w:t xml:space="preserve"> </w:t>
      </w:r>
      <w:r>
        <w:t>deverá</w:t>
      </w:r>
      <w:r>
        <w:rPr>
          <w:spacing w:val="-1"/>
        </w:rPr>
        <w:t xml:space="preserve"> </w:t>
      </w:r>
      <w:r>
        <w:t>se articular com os</w:t>
      </w:r>
      <w:r>
        <w:rPr>
          <w:spacing w:val="-1"/>
        </w:rPr>
        <w:t xml:space="preserve"> </w:t>
      </w:r>
      <w:r>
        <w:t>representantes dessas municipalidades para definição das datas, horários e locais de realização de cada um dos seminários e posteriormente enviar o convite a todos os envolvidos. Conforme necessidade a CONTRATANTE poderá auxiliar na organização dos seminários.</w:t>
      </w:r>
    </w:p>
    <w:p w14:paraId="1FDEB205" w14:textId="77777777" w:rsidR="00713AA0" w:rsidRDefault="00713AA0">
      <w:pPr>
        <w:pStyle w:val="Corpodetexto"/>
      </w:pPr>
    </w:p>
    <w:p w14:paraId="3D601CD8" w14:textId="77777777" w:rsidR="00713AA0" w:rsidRDefault="00713AA0">
      <w:pPr>
        <w:pStyle w:val="Corpodetexto"/>
      </w:pPr>
    </w:p>
    <w:p w14:paraId="2B3F6432" w14:textId="77777777" w:rsidR="00713AA0" w:rsidRDefault="00713AA0">
      <w:pPr>
        <w:pStyle w:val="Corpodetexto"/>
      </w:pPr>
    </w:p>
    <w:p w14:paraId="39F3AC87" w14:textId="77777777" w:rsidR="00713AA0" w:rsidRDefault="00713AA0">
      <w:pPr>
        <w:pStyle w:val="Corpodetexto"/>
        <w:spacing w:before="50"/>
      </w:pPr>
    </w:p>
    <w:p w14:paraId="542E9321" w14:textId="77777777" w:rsidR="00713AA0" w:rsidRDefault="00000000">
      <w:pPr>
        <w:pStyle w:val="Ttulo3"/>
        <w:numPr>
          <w:ilvl w:val="0"/>
          <w:numId w:val="36"/>
        </w:numPr>
        <w:tabs>
          <w:tab w:val="left" w:pos="1000"/>
        </w:tabs>
        <w:ind w:left="1000" w:hanging="431"/>
      </w:pPr>
      <w:bookmarkStart w:id="37" w:name="_bookmark37"/>
      <w:bookmarkEnd w:id="37"/>
      <w:r>
        <w:t>ACOMPANHAMENTO</w:t>
      </w:r>
      <w:r>
        <w:rPr>
          <w:spacing w:val="-13"/>
        </w:rPr>
        <w:t xml:space="preserve"> </w:t>
      </w:r>
      <w:r>
        <w:t>DE</w:t>
      </w:r>
      <w:r>
        <w:rPr>
          <w:spacing w:val="-12"/>
        </w:rPr>
        <w:t xml:space="preserve"> </w:t>
      </w:r>
      <w:r>
        <w:rPr>
          <w:spacing w:val="-2"/>
        </w:rPr>
        <w:t>SERVIÇOS</w:t>
      </w:r>
    </w:p>
    <w:p w14:paraId="0118FEA4" w14:textId="77777777" w:rsidR="00713AA0" w:rsidRDefault="00713AA0">
      <w:pPr>
        <w:pStyle w:val="Corpodetexto"/>
        <w:rPr>
          <w:b/>
          <w:sz w:val="16"/>
        </w:rPr>
      </w:pPr>
    </w:p>
    <w:p w14:paraId="3E39910A" w14:textId="77777777" w:rsidR="00C81678" w:rsidRDefault="00C81678">
      <w:pPr>
        <w:pStyle w:val="Corpodetexto"/>
        <w:rPr>
          <w:b/>
          <w:sz w:val="16"/>
        </w:rPr>
        <w:sectPr w:rsidR="00C81678">
          <w:pgSz w:w="11910" w:h="16840"/>
          <w:pgMar w:top="1860" w:right="992" w:bottom="620" w:left="1133" w:header="344" w:footer="436" w:gutter="0"/>
          <w:cols w:space="720"/>
        </w:sectPr>
      </w:pPr>
    </w:p>
    <w:p w14:paraId="417E0619" w14:textId="77777777" w:rsidR="00713AA0" w:rsidRDefault="00713AA0">
      <w:pPr>
        <w:pStyle w:val="Corpodetexto"/>
        <w:spacing w:before="129"/>
        <w:rPr>
          <w:b/>
        </w:rPr>
      </w:pPr>
    </w:p>
    <w:p w14:paraId="1ABCC247" w14:textId="77777777" w:rsidR="00713AA0" w:rsidRDefault="00000000">
      <w:pPr>
        <w:pStyle w:val="Corpodetexto"/>
        <w:ind w:left="569"/>
      </w:pPr>
      <w:r>
        <w:rPr>
          <w:spacing w:val="-2"/>
        </w:rPr>
        <w:t>PMSB.</w:t>
      </w:r>
    </w:p>
    <w:p w14:paraId="5675E56C" w14:textId="77777777" w:rsidR="00713AA0" w:rsidRDefault="00000000">
      <w:pPr>
        <w:pStyle w:val="Corpodetexto"/>
        <w:spacing w:before="91"/>
        <w:ind w:left="24"/>
      </w:pPr>
      <w:r>
        <w:br w:type="column"/>
      </w:r>
      <w:r>
        <w:t>Os</w:t>
      </w:r>
      <w:r>
        <w:rPr>
          <w:spacing w:val="17"/>
        </w:rPr>
        <w:t xml:space="preserve"> </w:t>
      </w:r>
      <w:r>
        <w:t>trabalhos</w:t>
      </w:r>
      <w:r>
        <w:rPr>
          <w:spacing w:val="15"/>
        </w:rPr>
        <w:t xml:space="preserve"> </w:t>
      </w:r>
      <w:r>
        <w:t>serão</w:t>
      </w:r>
      <w:r>
        <w:rPr>
          <w:spacing w:val="17"/>
        </w:rPr>
        <w:t xml:space="preserve"> </w:t>
      </w:r>
      <w:r>
        <w:t>gerenciados</w:t>
      </w:r>
      <w:r>
        <w:rPr>
          <w:spacing w:val="17"/>
        </w:rPr>
        <w:t xml:space="preserve"> </w:t>
      </w:r>
      <w:r>
        <w:t>pela</w:t>
      </w:r>
      <w:r>
        <w:rPr>
          <w:spacing w:val="17"/>
        </w:rPr>
        <w:t xml:space="preserve"> </w:t>
      </w:r>
      <w:r>
        <w:t>Equipe</w:t>
      </w:r>
      <w:r>
        <w:rPr>
          <w:spacing w:val="17"/>
        </w:rPr>
        <w:t xml:space="preserve"> </w:t>
      </w:r>
      <w:r>
        <w:t>Técnica</w:t>
      </w:r>
      <w:r>
        <w:rPr>
          <w:spacing w:val="15"/>
        </w:rPr>
        <w:t xml:space="preserve"> </w:t>
      </w:r>
      <w:r>
        <w:t>e</w:t>
      </w:r>
      <w:r>
        <w:rPr>
          <w:spacing w:val="16"/>
        </w:rPr>
        <w:t xml:space="preserve"> </w:t>
      </w:r>
      <w:r>
        <w:t>Grupo</w:t>
      </w:r>
      <w:r>
        <w:rPr>
          <w:spacing w:val="17"/>
        </w:rPr>
        <w:t xml:space="preserve"> </w:t>
      </w:r>
      <w:r>
        <w:t>de</w:t>
      </w:r>
      <w:r>
        <w:rPr>
          <w:spacing w:val="17"/>
        </w:rPr>
        <w:t xml:space="preserve"> </w:t>
      </w:r>
      <w:r>
        <w:t>Acompanhamento</w:t>
      </w:r>
      <w:r>
        <w:rPr>
          <w:spacing w:val="17"/>
        </w:rPr>
        <w:t xml:space="preserve"> </w:t>
      </w:r>
      <w:r>
        <w:rPr>
          <w:spacing w:val="-5"/>
        </w:rPr>
        <w:t>do</w:t>
      </w:r>
    </w:p>
    <w:p w14:paraId="03EF52F4" w14:textId="77777777" w:rsidR="00713AA0" w:rsidRDefault="00713AA0">
      <w:pPr>
        <w:pStyle w:val="Corpodetexto"/>
        <w:spacing w:before="197"/>
      </w:pPr>
    </w:p>
    <w:p w14:paraId="4107807E" w14:textId="5CFB0999" w:rsidR="00713AA0" w:rsidRDefault="00000000" w:rsidP="00C81678">
      <w:pPr>
        <w:pStyle w:val="Corpodetexto"/>
        <w:spacing w:before="1"/>
        <w:ind w:left="24"/>
        <w:sectPr w:rsidR="00713AA0">
          <w:type w:val="continuous"/>
          <w:pgSz w:w="11910" w:h="16840"/>
          <w:pgMar w:top="1860" w:right="992" w:bottom="620" w:left="1133" w:header="344" w:footer="436" w:gutter="0"/>
          <w:cols w:num="2" w:space="720" w:equalWidth="0">
            <w:col w:w="1213" w:space="40"/>
            <w:col w:w="8532"/>
          </w:cols>
        </w:sectPr>
      </w:pPr>
      <w:r>
        <w:t>Técnicos</w:t>
      </w:r>
      <w:r>
        <w:rPr>
          <w:spacing w:val="2"/>
        </w:rPr>
        <w:t xml:space="preserve"> </w:t>
      </w:r>
      <w:r>
        <w:t>do</w:t>
      </w:r>
      <w:r>
        <w:rPr>
          <w:spacing w:val="3"/>
        </w:rPr>
        <w:t xml:space="preserve"> </w:t>
      </w:r>
      <w:r>
        <w:t>executivo</w:t>
      </w:r>
      <w:r>
        <w:rPr>
          <w:spacing w:val="2"/>
        </w:rPr>
        <w:t xml:space="preserve"> </w:t>
      </w:r>
      <w:r>
        <w:t>municipal, especialmente</w:t>
      </w:r>
      <w:r>
        <w:rPr>
          <w:spacing w:val="3"/>
        </w:rPr>
        <w:t xml:space="preserve"> </w:t>
      </w:r>
      <w:r>
        <w:t>indicados</w:t>
      </w:r>
      <w:r>
        <w:rPr>
          <w:spacing w:val="2"/>
        </w:rPr>
        <w:t xml:space="preserve"> </w:t>
      </w:r>
      <w:r>
        <w:t>para</w:t>
      </w:r>
      <w:r>
        <w:rPr>
          <w:spacing w:val="3"/>
        </w:rPr>
        <w:t xml:space="preserve"> </w:t>
      </w:r>
      <w:r>
        <w:t>tratar</w:t>
      </w:r>
      <w:r>
        <w:rPr>
          <w:spacing w:val="3"/>
        </w:rPr>
        <w:t xml:space="preserve"> </w:t>
      </w:r>
      <w:r>
        <w:t>do</w:t>
      </w:r>
      <w:r>
        <w:rPr>
          <w:spacing w:val="3"/>
        </w:rPr>
        <w:t xml:space="preserve"> </w:t>
      </w:r>
      <w:r>
        <w:t>assunto</w:t>
      </w:r>
      <w:r>
        <w:rPr>
          <w:spacing w:val="3"/>
        </w:rPr>
        <w:t xml:space="preserve"> </w:t>
      </w:r>
      <w:r>
        <w:rPr>
          <w:spacing w:val="-2"/>
        </w:rPr>
        <w:t>objeto</w:t>
      </w:r>
    </w:p>
    <w:p w14:paraId="57D9394A" w14:textId="77777777" w:rsidR="00713AA0" w:rsidRDefault="00000000">
      <w:pPr>
        <w:pStyle w:val="Corpodetexto"/>
        <w:spacing w:before="37" w:line="276" w:lineRule="auto"/>
        <w:ind w:left="569" w:right="704"/>
        <w:jc w:val="both"/>
      </w:pPr>
      <w:r>
        <w:t xml:space="preserve">do PMSB, terão como atribuições e responsabilidades analisar os produtos apresentados, assim como tomar todas as medidas gerenciais e administrativas necessárias ao andamento dos </w:t>
      </w:r>
      <w:r>
        <w:rPr>
          <w:spacing w:val="-2"/>
        </w:rPr>
        <w:t>trabalhos.</w:t>
      </w:r>
    </w:p>
    <w:p w14:paraId="4377ABB7" w14:textId="77777777" w:rsidR="00713AA0" w:rsidRDefault="00000000">
      <w:pPr>
        <w:pStyle w:val="Corpodetexto"/>
        <w:spacing w:before="118"/>
        <w:ind w:left="1277"/>
        <w:jc w:val="both"/>
      </w:pPr>
      <w:r>
        <w:t>A</w:t>
      </w:r>
      <w:r>
        <w:rPr>
          <w:spacing w:val="-7"/>
        </w:rPr>
        <w:t xml:space="preserve"> </w:t>
      </w:r>
      <w:r>
        <w:t>Coordenação</w:t>
      </w:r>
      <w:r>
        <w:rPr>
          <w:spacing w:val="-3"/>
        </w:rPr>
        <w:t xml:space="preserve"> </w:t>
      </w:r>
      <w:r>
        <w:t>Geral</w:t>
      </w:r>
      <w:r>
        <w:rPr>
          <w:spacing w:val="-2"/>
        </w:rPr>
        <w:t xml:space="preserve"> </w:t>
      </w:r>
      <w:r>
        <w:t>dos</w:t>
      </w:r>
      <w:r>
        <w:rPr>
          <w:spacing w:val="-8"/>
        </w:rPr>
        <w:t xml:space="preserve"> </w:t>
      </w:r>
      <w:r>
        <w:t>Trabalhos</w:t>
      </w:r>
      <w:r>
        <w:rPr>
          <w:spacing w:val="-6"/>
        </w:rPr>
        <w:t xml:space="preserve"> </w:t>
      </w:r>
      <w:r>
        <w:t>será</w:t>
      </w:r>
      <w:r>
        <w:rPr>
          <w:spacing w:val="-3"/>
        </w:rPr>
        <w:t xml:space="preserve"> </w:t>
      </w:r>
      <w:r>
        <w:t>de</w:t>
      </w:r>
      <w:r>
        <w:rPr>
          <w:spacing w:val="-5"/>
        </w:rPr>
        <w:t xml:space="preserve"> </w:t>
      </w:r>
      <w:r>
        <w:t>responsabilidade</w:t>
      </w:r>
      <w:r>
        <w:rPr>
          <w:spacing w:val="-4"/>
        </w:rPr>
        <w:t xml:space="preserve"> </w:t>
      </w:r>
      <w:r>
        <w:t>do</w:t>
      </w:r>
      <w:r>
        <w:rPr>
          <w:spacing w:val="-3"/>
        </w:rPr>
        <w:t xml:space="preserve"> </w:t>
      </w:r>
      <w:r>
        <w:t>Gestor</w:t>
      </w:r>
      <w:r>
        <w:rPr>
          <w:spacing w:val="-3"/>
        </w:rPr>
        <w:t xml:space="preserve"> </w:t>
      </w:r>
      <w:r>
        <w:t>do</w:t>
      </w:r>
      <w:r>
        <w:rPr>
          <w:spacing w:val="-3"/>
        </w:rPr>
        <w:t xml:space="preserve"> </w:t>
      </w:r>
      <w:r>
        <w:rPr>
          <w:spacing w:val="-2"/>
        </w:rPr>
        <w:t>Contrato.</w:t>
      </w:r>
    </w:p>
    <w:p w14:paraId="61037188" w14:textId="77777777" w:rsidR="00713AA0" w:rsidRDefault="00000000">
      <w:pPr>
        <w:pStyle w:val="Corpodetexto"/>
        <w:spacing w:before="160" w:line="276" w:lineRule="auto"/>
        <w:ind w:left="569" w:right="704" w:firstLine="707"/>
        <w:jc w:val="both"/>
      </w:pPr>
      <w:r>
        <w:t>Representantes da sociedade em geral (conselhos, instituições de ensino, entidades de classe etc.), terão como atribuições e responsabilidades acompanhar os trabalhos e fornecer subsídios para as discussões e análises do Grupo de Acompanhamento do PMSB.</w:t>
      </w:r>
    </w:p>
    <w:p w14:paraId="5C275761" w14:textId="77777777" w:rsidR="00713AA0" w:rsidRDefault="00000000">
      <w:pPr>
        <w:pStyle w:val="Corpodetexto"/>
        <w:spacing w:before="119" w:line="276" w:lineRule="auto"/>
        <w:ind w:left="569" w:right="705" w:firstLine="707"/>
        <w:jc w:val="both"/>
      </w:pPr>
      <w:r>
        <w:t>A</w:t>
      </w:r>
      <w:r>
        <w:rPr>
          <w:spacing w:val="-11"/>
        </w:rPr>
        <w:t xml:space="preserve"> </w:t>
      </w:r>
      <w:r>
        <w:t>participação</w:t>
      </w:r>
      <w:r>
        <w:rPr>
          <w:spacing w:val="-10"/>
        </w:rPr>
        <w:t xml:space="preserve"> </w:t>
      </w:r>
      <w:r>
        <w:t>da</w:t>
      </w:r>
      <w:r>
        <w:rPr>
          <w:spacing w:val="-9"/>
        </w:rPr>
        <w:t xml:space="preserve"> </w:t>
      </w:r>
      <w:r>
        <w:t>sociedade</w:t>
      </w:r>
      <w:r>
        <w:rPr>
          <w:spacing w:val="-12"/>
        </w:rPr>
        <w:t xml:space="preserve"> </w:t>
      </w:r>
      <w:r>
        <w:t>no</w:t>
      </w:r>
      <w:r>
        <w:rPr>
          <w:spacing w:val="-10"/>
        </w:rPr>
        <w:t xml:space="preserve"> </w:t>
      </w:r>
      <w:r>
        <w:t>processo</w:t>
      </w:r>
      <w:r>
        <w:rPr>
          <w:spacing w:val="-9"/>
        </w:rPr>
        <w:t xml:space="preserve"> </w:t>
      </w:r>
      <w:r>
        <w:t>de</w:t>
      </w:r>
      <w:r>
        <w:rPr>
          <w:spacing w:val="-9"/>
        </w:rPr>
        <w:t xml:space="preserve"> </w:t>
      </w:r>
      <w:r>
        <w:t>elaboração</w:t>
      </w:r>
      <w:r>
        <w:rPr>
          <w:spacing w:val="-10"/>
        </w:rPr>
        <w:t xml:space="preserve"> </w:t>
      </w:r>
      <w:r>
        <w:t>do</w:t>
      </w:r>
      <w:r>
        <w:rPr>
          <w:spacing w:val="-6"/>
        </w:rPr>
        <w:t xml:space="preserve"> </w:t>
      </w:r>
      <w:r>
        <w:t>PMSB</w:t>
      </w:r>
      <w:r>
        <w:rPr>
          <w:spacing w:val="-11"/>
        </w:rPr>
        <w:t xml:space="preserve"> </w:t>
      </w:r>
      <w:r>
        <w:t>será</w:t>
      </w:r>
      <w:r>
        <w:rPr>
          <w:spacing w:val="-9"/>
        </w:rPr>
        <w:t xml:space="preserve"> </w:t>
      </w:r>
      <w:r>
        <w:t>viabilizada</w:t>
      </w:r>
      <w:r>
        <w:rPr>
          <w:spacing w:val="-9"/>
        </w:rPr>
        <w:t xml:space="preserve"> </w:t>
      </w:r>
      <w:r>
        <w:t>através de instrumentos definidos pela Contratante que será responsável pela apresentação e defesa dos conteúdos pertinentes aos respectivos eventos.</w:t>
      </w:r>
    </w:p>
    <w:p w14:paraId="6C50106F" w14:textId="77777777" w:rsidR="00713AA0" w:rsidRDefault="00000000">
      <w:pPr>
        <w:pStyle w:val="Corpodetexto"/>
        <w:spacing w:before="121" w:line="276" w:lineRule="auto"/>
        <w:ind w:left="569" w:right="704" w:firstLine="707"/>
        <w:jc w:val="both"/>
      </w:pPr>
      <w:r>
        <w:t>Sugere-se a aprovação do PMSB após a apreciação e aprovação pelo Poder Legislativo do município. No entanto, previamente, deverá ser elaborada uma minuta de projeto de lei, em conformidade com a técnica legislativa e sistematizada de forma a evitar contradições entre os dispositivos inseridos no PMSB, com as demais normas vigentes. Essa minuta deverá ser submetida</w:t>
      </w:r>
      <w:r>
        <w:rPr>
          <w:spacing w:val="-12"/>
        </w:rPr>
        <w:t xml:space="preserve"> </w:t>
      </w:r>
      <w:r>
        <w:t>à</w:t>
      </w:r>
      <w:r>
        <w:rPr>
          <w:spacing w:val="-12"/>
        </w:rPr>
        <w:t xml:space="preserve"> </w:t>
      </w:r>
      <w:r>
        <w:t>discussão</w:t>
      </w:r>
      <w:r>
        <w:rPr>
          <w:spacing w:val="-12"/>
        </w:rPr>
        <w:t xml:space="preserve"> </w:t>
      </w:r>
      <w:r>
        <w:t>com</w:t>
      </w:r>
      <w:r>
        <w:rPr>
          <w:spacing w:val="-13"/>
        </w:rPr>
        <w:t xml:space="preserve"> </w:t>
      </w:r>
      <w:r>
        <w:t>a</w:t>
      </w:r>
      <w:r>
        <w:rPr>
          <w:spacing w:val="-12"/>
        </w:rPr>
        <w:t xml:space="preserve"> </w:t>
      </w:r>
      <w:r>
        <w:t>população,</w:t>
      </w:r>
      <w:r>
        <w:rPr>
          <w:spacing w:val="-12"/>
        </w:rPr>
        <w:t xml:space="preserve"> </w:t>
      </w:r>
      <w:r>
        <w:t>em</w:t>
      </w:r>
      <w:r>
        <w:rPr>
          <w:spacing w:val="-11"/>
        </w:rPr>
        <w:t xml:space="preserve"> </w:t>
      </w:r>
      <w:r>
        <w:t>audiência</w:t>
      </w:r>
      <w:r>
        <w:rPr>
          <w:spacing w:val="-14"/>
        </w:rPr>
        <w:t xml:space="preserve"> </w:t>
      </w:r>
      <w:r>
        <w:t>pública</w:t>
      </w:r>
      <w:r>
        <w:rPr>
          <w:spacing w:val="-10"/>
        </w:rPr>
        <w:t xml:space="preserve"> </w:t>
      </w:r>
      <w:r>
        <w:t>especialmente</w:t>
      </w:r>
      <w:r>
        <w:rPr>
          <w:spacing w:val="-12"/>
        </w:rPr>
        <w:t xml:space="preserve"> </w:t>
      </w:r>
      <w:r>
        <w:t>convocada</w:t>
      </w:r>
      <w:r>
        <w:rPr>
          <w:spacing w:val="-12"/>
        </w:rPr>
        <w:t xml:space="preserve"> </w:t>
      </w:r>
      <w:r>
        <w:t>para</w:t>
      </w:r>
      <w:r>
        <w:rPr>
          <w:spacing w:val="-12"/>
        </w:rPr>
        <w:t xml:space="preserve"> </w:t>
      </w:r>
      <w:r>
        <w:t xml:space="preserve">este fim. Nesta audiência será concluída a versão final do PMSB que será encaminhada à Câmara de </w:t>
      </w:r>
      <w:r>
        <w:rPr>
          <w:spacing w:val="-2"/>
        </w:rPr>
        <w:t>Vereadores.</w:t>
      </w:r>
    </w:p>
    <w:p w14:paraId="56935740" w14:textId="77777777" w:rsidR="00713AA0" w:rsidRDefault="00713AA0">
      <w:pPr>
        <w:pStyle w:val="Corpodetexto"/>
        <w:spacing w:line="276" w:lineRule="auto"/>
        <w:jc w:val="both"/>
        <w:sectPr w:rsidR="00713AA0">
          <w:type w:val="continuous"/>
          <w:pgSz w:w="11910" w:h="16840"/>
          <w:pgMar w:top="1860" w:right="992" w:bottom="620" w:left="1133" w:header="344" w:footer="436" w:gutter="0"/>
          <w:cols w:space="720"/>
        </w:sectPr>
      </w:pPr>
    </w:p>
    <w:p w14:paraId="6D8725DD" w14:textId="77777777" w:rsidR="00713AA0" w:rsidRDefault="00000000">
      <w:pPr>
        <w:pStyle w:val="Corpodetexto"/>
        <w:spacing w:before="248" w:line="276" w:lineRule="auto"/>
        <w:ind w:left="569" w:right="702" w:firstLine="707"/>
        <w:jc w:val="both"/>
      </w:pPr>
      <w:r>
        <w:lastRenderedPageBreak/>
        <w:t>O</w:t>
      </w:r>
      <w:r>
        <w:rPr>
          <w:spacing w:val="-6"/>
        </w:rPr>
        <w:t xml:space="preserve"> </w:t>
      </w:r>
      <w:r>
        <w:t>PMSB</w:t>
      </w:r>
      <w:r>
        <w:rPr>
          <w:spacing w:val="-6"/>
        </w:rPr>
        <w:t xml:space="preserve"> </w:t>
      </w:r>
      <w:r>
        <w:t>depois</w:t>
      </w:r>
      <w:r>
        <w:rPr>
          <w:spacing w:val="-4"/>
        </w:rPr>
        <w:t xml:space="preserve"> </w:t>
      </w:r>
      <w:r>
        <w:t>de</w:t>
      </w:r>
      <w:r>
        <w:rPr>
          <w:spacing w:val="-4"/>
        </w:rPr>
        <w:t xml:space="preserve"> </w:t>
      </w:r>
      <w:r>
        <w:t>aprovado</w:t>
      </w:r>
      <w:r>
        <w:rPr>
          <w:spacing w:val="-5"/>
        </w:rPr>
        <w:t xml:space="preserve"> </w:t>
      </w:r>
      <w:r>
        <w:t>e</w:t>
      </w:r>
      <w:r>
        <w:rPr>
          <w:spacing w:val="-4"/>
        </w:rPr>
        <w:t xml:space="preserve"> </w:t>
      </w:r>
      <w:r>
        <w:t>sancionado</w:t>
      </w:r>
      <w:r>
        <w:rPr>
          <w:spacing w:val="-7"/>
        </w:rPr>
        <w:t xml:space="preserve"> </w:t>
      </w:r>
      <w:r>
        <w:t>em</w:t>
      </w:r>
      <w:r>
        <w:rPr>
          <w:spacing w:val="-6"/>
        </w:rPr>
        <w:t xml:space="preserve"> </w:t>
      </w:r>
      <w:r>
        <w:t>lei</w:t>
      </w:r>
      <w:r>
        <w:rPr>
          <w:spacing w:val="-6"/>
        </w:rPr>
        <w:t xml:space="preserve"> </w:t>
      </w:r>
      <w:r>
        <w:t>municipal</w:t>
      </w:r>
      <w:r>
        <w:rPr>
          <w:spacing w:val="-4"/>
        </w:rPr>
        <w:t xml:space="preserve"> </w:t>
      </w:r>
      <w:r>
        <w:t>deve</w:t>
      </w:r>
      <w:r>
        <w:rPr>
          <w:spacing w:val="-4"/>
        </w:rPr>
        <w:t xml:space="preserve"> </w:t>
      </w:r>
      <w:r>
        <w:t>ser</w:t>
      </w:r>
      <w:r>
        <w:rPr>
          <w:spacing w:val="-6"/>
        </w:rPr>
        <w:t xml:space="preserve"> </w:t>
      </w:r>
      <w:r>
        <w:t>implementado</w:t>
      </w:r>
      <w:r>
        <w:rPr>
          <w:spacing w:val="-5"/>
        </w:rPr>
        <w:t xml:space="preserve"> </w:t>
      </w:r>
      <w:r>
        <w:t>pelo órgão do município responsável pela execução da política municipal de saneamento básico. Um dos mecanismos recomendados para dar suporte e cumprimento às ações de saneamento no âmbito municipal é manter a sociedade permanentemente mobilizada por intermédio de eventos que possibilitem a participação democrática e formal de controle social.</w:t>
      </w:r>
    </w:p>
    <w:p w14:paraId="74C47389" w14:textId="77777777" w:rsidR="00713AA0" w:rsidRDefault="00713AA0">
      <w:pPr>
        <w:pStyle w:val="Corpodetexto"/>
      </w:pPr>
    </w:p>
    <w:p w14:paraId="2F915079" w14:textId="77777777" w:rsidR="00713AA0" w:rsidRDefault="00713AA0">
      <w:pPr>
        <w:pStyle w:val="Corpodetexto"/>
        <w:spacing w:before="147"/>
      </w:pPr>
    </w:p>
    <w:p w14:paraId="74C8F59D" w14:textId="77777777" w:rsidR="00713AA0" w:rsidRDefault="00000000">
      <w:pPr>
        <w:pStyle w:val="Ttulo3"/>
        <w:numPr>
          <w:ilvl w:val="0"/>
          <w:numId w:val="36"/>
        </w:numPr>
        <w:tabs>
          <w:tab w:val="left" w:pos="1000"/>
        </w:tabs>
        <w:ind w:left="1000" w:hanging="431"/>
      </w:pPr>
      <w:bookmarkStart w:id="38" w:name="_bookmark38"/>
      <w:bookmarkEnd w:id="38"/>
      <w:r>
        <w:t>CRONOGRAMA</w:t>
      </w:r>
      <w:r>
        <w:rPr>
          <w:spacing w:val="-9"/>
        </w:rPr>
        <w:t xml:space="preserve"> </w:t>
      </w:r>
      <w:r>
        <w:t>FÍSICO</w:t>
      </w:r>
      <w:r>
        <w:rPr>
          <w:spacing w:val="-7"/>
        </w:rPr>
        <w:t xml:space="preserve"> </w:t>
      </w:r>
      <w:r>
        <w:t>E</w:t>
      </w:r>
      <w:r>
        <w:rPr>
          <w:spacing w:val="-7"/>
        </w:rPr>
        <w:t xml:space="preserve"> </w:t>
      </w:r>
      <w:r>
        <w:rPr>
          <w:spacing w:val="-2"/>
        </w:rPr>
        <w:t>FINANCEIRO</w:t>
      </w:r>
    </w:p>
    <w:p w14:paraId="5C83890F" w14:textId="77777777" w:rsidR="00713AA0" w:rsidRDefault="00713AA0">
      <w:pPr>
        <w:pStyle w:val="Corpodetexto"/>
        <w:spacing w:before="25"/>
        <w:rPr>
          <w:b/>
        </w:rPr>
      </w:pPr>
    </w:p>
    <w:p w14:paraId="3D2DFC8F" w14:textId="77777777" w:rsidR="00713AA0" w:rsidRDefault="00000000">
      <w:pPr>
        <w:pStyle w:val="Corpodetexto"/>
        <w:spacing w:line="276" w:lineRule="auto"/>
        <w:ind w:left="569" w:right="703" w:firstLine="707"/>
        <w:jc w:val="both"/>
      </w:pPr>
      <w:r>
        <w:t xml:space="preserve">Os trabalhos especificados deverão ser realizados no prazo de 12 (doze meses) a contar da emissão da Ordem de Serviço, e elaborado o respectivo Plano de Trabalho pela CONTRATADA, que inclui o cronograma de execução apresentado juntamente à planilha de orçamento a serem aprovados previamente pela CONTRATANTE para continuidade dos </w:t>
      </w:r>
      <w:r>
        <w:rPr>
          <w:spacing w:val="-2"/>
        </w:rPr>
        <w:t>trabalhos.</w:t>
      </w:r>
    </w:p>
    <w:p w14:paraId="283EDA4F" w14:textId="77777777" w:rsidR="00713AA0" w:rsidRDefault="00000000">
      <w:pPr>
        <w:pStyle w:val="Corpodetexto"/>
        <w:spacing w:before="120" w:line="276" w:lineRule="auto"/>
        <w:ind w:left="569" w:right="703" w:firstLine="707"/>
        <w:jc w:val="both"/>
      </w:pPr>
      <w:r>
        <w:t>Os pagamentos serão liberados após o aceite das atividades realizadas e de acordo com cronograma</w:t>
      </w:r>
      <w:r>
        <w:rPr>
          <w:spacing w:val="-14"/>
        </w:rPr>
        <w:t xml:space="preserve"> </w:t>
      </w:r>
      <w:r>
        <w:t>de</w:t>
      </w:r>
      <w:r>
        <w:rPr>
          <w:spacing w:val="-14"/>
        </w:rPr>
        <w:t xml:space="preserve"> </w:t>
      </w:r>
      <w:r>
        <w:t>desembolso</w:t>
      </w:r>
      <w:r>
        <w:rPr>
          <w:spacing w:val="-14"/>
        </w:rPr>
        <w:t xml:space="preserve"> </w:t>
      </w:r>
      <w:r>
        <w:t>a</w:t>
      </w:r>
      <w:r>
        <w:rPr>
          <w:spacing w:val="-11"/>
        </w:rPr>
        <w:t xml:space="preserve"> </w:t>
      </w:r>
      <w:r>
        <w:t>seguir.</w:t>
      </w:r>
      <w:r>
        <w:rPr>
          <w:spacing w:val="-12"/>
        </w:rPr>
        <w:t xml:space="preserve"> </w:t>
      </w:r>
      <w:r>
        <w:t>Todos</w:t>
      </w:r>
      <w:r>
        <w:rPr>
          <w:spacing w:val="-11"/>
        </w:rPr>
        <w:t xml:space="preserve"> </w:t>
      </w:r>
      <w:r>
        <w:t>os</w:t>
      </w:r>
      <w:r>
        <w:rPr>
          <w:spacing w:val="-14"/>
        </w:rPr>
        <w:t xml:space="preserve"> </w:t>
      </w:r>
      <w:r>
        <w:t>relatórios</w:t>
      </w:r>
      <w:r>
        <w:rPr>
          <w:spacing w:val="-14"/>
        </w:rPr>
        <w:t xml:space="preserve"> </w:t>
      </w:r>
      <w:r>
        <w:t>deverão</w:t>
      </w:r>
      <w:r>
        <w:rPr>
          <w:spacing w:val="-14"/>
        </w:rPr>
        <w:t xml:space="preserve"> </w:t>
      </w:r>
      <w:r>
        <w:t>conter</w:t>
      </w:r>
      <w:r>
        <w:rPr>
          <w:spacing w:val="-11"/>
        </w:rPr>
        <w:t xml:space="preserve"> </w:t>
      </w:r>
      <w:r>
        <w:t>a</w:t>
      </w:r>
      <w:r>
        <w:rPr>
          <w:spacing w:val="-14"/>
        </w:rPr>
        <w:t xml:space="preserve"> </w:t>
      </w:r>
      <w:r>
        <w:t>descrição</w:t>
      </w:r>
      <w:r>
        <w:rPr>
          <w:spacing w:val="-14"/>
        </w:rPr>
        <w:t xml:space="preserve"> </w:t>
      </w:r>
      <w:r>
        <w:t>das</w:t>
      </w:r>
      <w:r>
        <w:rPr>
          <w:spacing w:val="-11"/>
        </w:rPr>
        <w:t xml:space="preserve"> </w:t>
      </w:r>
      <w:r>
        <w:t xml:space="preserve">atividades desenvolvidas e dos produtos entregues e realizados. Os relatórios a serem entregues deverão estar assinados pelo coordenador da CONTRATADA, </w:t>
      </w:r>
      <w:r>
        <w:rPr>
          <w:b/>
          <w:u w:val="single"/>
        </w:rPr>
        <w:t>de forma eletrônica com certificação</w:t>
      </w:r>
      <w:r>
        <w:rPr>
          <w:b/>
        </w:rPr>
        <w:t xml:space="preserve"> </w:t>
      </w:r>
      <w:r>
        <w:rPr>
          <w:b/>
          <w:u w:val="single"/>
        </w:rPr>
        <w:t>digital</w:t>
      </w:r>
      <w:r>
        <w:rPr>
          <w:b/>
          <w:spacing w:val="-5"/>
          <w:u w:val="single"/>
        </w:rPr>
        <w:t xml:space="preserve"> </w:t>
      </w:r>
      <w:r>
        <w:rPr>
          <w:b/>
          <w:u w:val="single"/>
        </w:rPr>
        <w:t>ICP</w:t>
      </w:r>
      <w:r>
        <w:rPr>
          <w:b/>
          <w:spacing w:val="-7"/>
          <w:u w:val="single"/>
        </w:rPr>
        <w:t xml:space="preserve"> </w:t>
      </w:r>
      <w:r>
        <w:rPr>
          <w:b/>
          <w:u w:val="single"/>
        </w:rPr>
        <w:t>Brasil</w:t>
      </w:r>
      <w:r>
        <w:t>.</w:t>
      </w:r>
      <w:r>
        <w:rPr>
          <w:spacing w:val="-6"/>
        </w:rPr>
        <w:t xml:space="preserve"> </w:t>
      </w:r>
      <w:r>
        <w:t>O</w:t>
      </w:r>
      <w:r>
        <w:rPr>
          <w:spacing w:val="-7"/>
        </w:rPr>
        <w:t xml:space="preserve"> </w:t>
      </w:r>
      <w:r>
        <w:t>pagamento</w:t>
      </w:r>
      <w:r>
        <w:rPr>
          <w:spacing w:val="-6"/>
        </w:rPr>
        <w:t xml:space="preserve"> </w:t>
      </w:r>
      <w:r>
        <w:t>será</w:t>
      </w:r>
      <w:r>
        <w:rPr>
          <w:spacing w:val="-6"/>
        </w:rPr>
        <w:t xml:space="preserve"> </w:t>
      </w:r>
      <w:r>
        <w:t>realizado</w:t>
      </w:r>
      <w:r>
        <w:rPr>
          <w:spacing w:val="-6"/>
        </w:rPr>
        <w:t xml:space="preserve"> </w:t>
      </w:r>
      <w:r>
        <w:t>conforme</w:t>
      </w:r>
      <w:r>
        <w:rPr>
          <w:spacing w:val="-6"/>
        </w:rPr>
        <w:t xml:space="preserve"> </w:t>
      </w:r>
      <w:r>
        <w:t>quadro</w:t>
      </w:r>
      <w:r>
        <w:rPr>
          <w:spacing w:val="-6"/>
        </w:rPr>
        <w:t xml:space="preserve"> </w:t>
      </w:r>
      <w:r>
        <w:t>1</w:t>
      </w:r>
      <w:r>
        <w:rPr>
          <w:spacing w:val="-6"/>
        </w:rPr>
        <w:t xml:space="preserve"> </w:t>
      </w:r>
      <w:r>
        <w:t>abaixo</w:t>
      </w:r>
      <w:r>
        <w:rPr>
          <w:spacing w:val="-9"/>
        </w:rPr>
        <w:t xml:space="preserve"> </w:t>
      </w:r>
      <w:r>
        <w:t>mediante</w:t>
      </w:r>
      <w:r>
        <w:rPr>
          <w:spacing w:val="-6"/>
        </w:rPr>
        <w:t xml:space="preserve"> </w:t>
      </w:r>
      <w:r>
        <w:t>a</w:t>
      </w:r>
      <w:r>
        <w:rPr>
          <w:spacing w:val="-6"/>
        </w:rPr>
        <w:t xml:space="preserve"> </w:t>
      </w:r>
      <w:r>
        <w:t>entrega</w:t>
      </w:r>
      <w:r>
        <w:rPr>
          <w:spacing w:val="-6"/>
        </w:rPr>
        <w:t xml:space="preserve"> </w:t>
      </w:r>
      <w:r>
        <w:t xml:space="preserve">de cada relatório especificado neste TR e respectiva aprovação. O </w:t>
      </w:r>
      <w:r>
        <w:rPr>
          <w:b/>
        </w:rPr>
        <w:t xml:space="preserve">Quadro abaixo </w:t>
      </w:r>
      <w:r>
        <w:t>expressa o cronograma</w:t>
      </w:r>
      <w:r>
        <w:rPr>
          <w:spacing w:val="-7"/>
        </w:rPr>
        <w:t xml:space="preserve"> </w:t>
      </w:r>
      <w:r>
        <w:t>de</w:t>
      </w:r>
      <w:r>
        <w:rPr>
          <w:spacing w:val="-7"/>
        </w:rPr>
        <w:t xml:space="preserve"> </w:t>
      </w:r>
      <w:r>
        <w:t>entrega</w:t>
      </w:r>
      <w:r>
        <w:rPr>
          <w:spacing w:val="-7"/>
        </w:rPr>
        <w:t xml:space="preserve"> </w:t>
      </w:r>
      <w:r>
        <w:t>de</w:t>
      </w:r>
      <w:r>
        <w:rPr>
          <w:spacing w:val="-7"/>
        </w:rPr>
        <w:t xml:space="preserve"> </w:t>
      </w:r>
      <w:r>
        <w:t>produtos</w:t>
      </w:r>
      <w:r>
        <w:rPr>
          <w:spacing w:val="-5"/>
        </w:rPr>
        <w:t xml:space="preserve"> </w:t>
      </w:r>
      <w:r>
        <w:t>e</w:t>
      </w:r>
      <w:r>
        <w:rPr>
          <w:spacing w:val="-7"/>
        </w:rPr>
        <w:t xml:space="preserve"> </w:t>
      </w:r>
      <w:r>
        <w:t>desembolso</w:t>
      </w:r>
      <w:r>
        <w:rPr>
          <w:spacing w:val="-6"/>
        </w:rPr>
        <w:t xml:space="preserve"> </w:t>
      </w:r>
      <w:r>
        <w:t>em</w:t>
      </w:r>
      <w:r>
        <w:rPr>
          <w:spacing w:val="-6"/>
        </w:rPr>
        <w:t xml:space="preserve"> </w:t>
      </w:r>
      <w:r>
        <w:t>dias</w:t>
      </w:r>
      <w:r>
        <w:rPr>
          <w:spacing w:val="-5"/>
        </w:rPr>
        <w:t xml:space="preserve"> </w:t>
      </w:r>
      <w:r>
        <w:t>contados</w:t>
      </w:r>
      <w:r>
        <w:rPr>
          <w:spacing w:val="-6"/>
        </w:rPr>
        <w:t xml:space="preserve"> </w:t>
      </w:r>
      <w:r>
        <w:t>a</w:t>
      </w:r>
      <w:r>
        <w:rPr>
          <w:spacing w:val="-7"/>
        </w:rPr>
        <w:t xml:space="preserve"> </w:t>
      </w:r>
      <w:r>
        <w:t>partir</w:t>
      </w:r>
      <w:r>
        <w:rPr>
          <w:spacing w:val="-6"/>
        </w:rPr>
        <w:t xml:space="preserve"> </w:t>
      </w:r>
      <w:r>
        <w:t>da</w:t>
      </w:r>
      <w:r>
        <w:rPr>
          <w:spacing w:val="-6"/>
        </w:rPr>
        <w:t xml:space="preserve"> </w:t>
      </w:r>
      <w:r>
        <w:t>emissão</w:t>
      </w:r>
      <w:r>
        <w:rPr>
          <w:spacing w:val="-7"/>
        </w:rPr>
        <w:t xml:space="preserve"> </w:t>
      </w:r>
      <w:r>
        <w:t>da</w:t>
      </w:r>
      <w:r>
        <w:rPr>
          <w:spacing w:val="-7"/>
        </w:rPr>
        <w:t xml:space="preserve"> </w:t>
      </w:r>
      <w:r>
        <w:t>Ordem de Serviço.</w:t>
      </w:r>
    </w:p>
    <w:p w14:paraId="0E49D2CF" w14:textId="77777777" w:rsidR="00713AA0" w:rsidRDefault="00713AA0">
      <w:pPr>
        <w:pStyle w:val="Corpodetexto"/>
      </w:pPr>
    </w:p>
    <w:p w14:paraId="4128F4F7" w14:textId="77777777" w:rsidR="00713AA0" w:rsidRDefault="00713AA0">
      <w:pPr>
        <w:pStyle w:val="Corpodetexto"/>
        <w:spacing w:before="25"/>
      </w:pPr>
    </w:p>
    <w:p w14:paraId="5B4A702F" w14:textId="77777777" w:rsidR="00713AA0" w:rsidRDefault="00000000">
      <w:pPr>
        <w:pStyle w:val="Corpodetexto"/>
        <w:ind w:left="2505"/>
      </w:pPr>
      <w:r>
        <w:t>Quadro</w:t>
      </w:r>
      <w:r>
        <w:rPr>
          <w:spacing w:val="-2"/>
        </w:rPr>
        <w:t xml:space="preserve"> </w:t>
      </w:r>
      <w:r>
        <w:t>1.</w:t>
      </w:r>
      <w:r>
        <w:rPr>
          <w:spacing w:val="-3"/>
        </w:rPr>
        <w:t xml:space="preserve"> </w:t>
      </w:r>
      <w:r>
        <w:t>Cronograma</w:t>
      </w:r>
      <w:r>
        <w:rPr>
          <w:spacing w:val="-3"/>
        </w:rPr>
        <w:t xml:space="preserve"> </w:t>
      </w:r>
      <w:r>
        <w:t>de</w:t>
      </w:r>
      <w:r>
        <w:rPr>
          <w:spacing w:val="-3"/>
        </w:rPr>
        <w:t xml:space="preserve"> </w:t>
      </w:r>
      <w:r>
        <w:t>entrega</w:t>
      </w:r>
      <w:r>
        <w:rPr>
          <w:spacing w:val="-3"/>
        </w:rPr>
        <w:t xml:space="preserve"> </w:t>
      </w:r>
      <w:r>
        <w:t>de</w:t>
      </w:r>
      <w:r>
        <w:rPr>
          <w:spacing w:val="-3"/>
        </w:rPr>
        <w:t xml:space="preserve"> </w:t>
      </w:r>
      <w:r>
        <w:t>produtos</w:t>
      </w:r>
      <w:r>
        <w:rPr>
          <w:spacing w:val="-3"/>
        </w:rPr>
        <w:t xml:space="preserve"> </w:t>
      </w:r>
      <w:r>
        <w:t>e</w:t>
      </w:r>
      <w:r>
        <w:rPr>
          <w:spacing w:val="-2"/>
        </w:rPr>
        <w:t xml:space="preserve"> desembolso</w:t>
      </w:r>
    </w:p>
    <w:p w14:paraId="51BEADB7" w14:textId="77777777" w:rsidR="00713AA0" w:rsidRDefault="00713AA0">
      <w:pPr>
        <w:pStyle w:val="Corpodetexto"/>
        <w:spacing w:before="3"/>
        <w:rPr>
          <w:sz w:val="10"/>
        </w:rPr>
      </w:pPr>
    </w:p>
    <w:tbl>
      <w:tblPr>
        <w:tblStyle w:val="TableNormal1"/>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8"/>
        <w:gridCol w:w="480"/>
        <w:gridCol w:w="480"/>
        <w:gridCol w:w="481"/>
        <w:gridCol w:w="480"/>
        <w:gridCol w:w="482"/>
        <w:gridCol w:w="482"/>
        <w:gridCol w:w="480"/>
        <w:gridCol w:w="480"/>
        <w:gridCol w:w="482"/>
        <w:gridCol w:w="480"/>
        <w:gridCol w:w="480"/>
        <w:gridCol w:w="482"/>
        <w:gridCol w:w="1798"/>
      </w:tblGrid>
      <w:tr w:rsidR="00713AA0" w14:paraId="15BD9F34" w14:textId="77777777">
        <w:trPr>
          <w:trHeight w:val="659"/>
        </w:trPr>
        <w:tc>
          <w:tcPr>
            <w:tcW w:w="1358" w:type="dxa"/>
            <w:vMerge w:val="restart"/>
            <w:tcBorders>
              <w:left w:val="nil"/>
            </w:tcBorders>
            <w:shd w:val="clear" w:color="auto" w:fill="2583C5"/>
          </w:tcPr>
          <w:p w14:paraId="1B1B1BE0" w14:textId="77777777" w:rsidR="00713AA0" w:rsidRDefault="00713AA0">
            <w:pPr>
              <w:pStyle w:val="TableParagraph"/>
              <w:rPr>
                <w:sz w:val="18"/>
              </w:rPr>
            </w:pPr>
          </w:p>
          <w:p w14:paraId="7A092468" w14:textId="77777777" w:rsidR="00713AA0" w:rsidRDefault="00713AA0">
            <w:pPr>
              <w:pStyle w:val="TableParagraph"/>
              <w:spacing w:before="75"/>
              <w:rPr>
                <w:sz w:val="18"/>
              </w:rPr>
            </w:pPr>
          </w:p>
          <w:p w14:paraId="4BC6A749" w14:textId="77777777" w:rsidR="00713AA0" w:rsidRDefault="00000000">
            <w:pPr>
              <w:pStyle w:val="TableParagraph"/>
              <w:ind w:left="177"/>
              <w:rPr>
                <w:b/>
                <w:sz w:val="18"/>
              </w:rPr>
            </w:pPr>
            <w:r>
              <w:rPr>
                <w:b/>
                <w:color w:val="FFFFFF"/>
                <w:spacing w:val="-2"/>
                <w:sz w:val="18"/>
              </w:rPr>
              <w:t>PRODUTOS</w:t>
            </w:r>
          </w:p>
        </w:tc>
        <w:tc>
          <w:tcPr>
            <w:tcW w:w="5769" w:type="dxa"/>
            <w:gridSpan w:val="12"/>
            <w:shd w:val="clear" w:color="auto" w:fill="2583C5"/>
          </w:tcPr>
          <w:p w14:paraId="1F0C7EF4" w14:textId="77777777" w:rsidR="00713AA0" w:rsidRDefault="00713AA0">
            <w:pPr>
              <w:pStyle w:val="TableParagraph"/>
              <w:spacing w:before="3"/>
              <w:rPr>
                <w:sz w:val="18"/>
              </w:rPr>
            </w:pPr>
          </w:p>
          <w:p w14:paraId="3D6F0B8A" w14:textId="77777777" w:rsidR="00713AA0" w:rsidRDefault="00000000">
            <w:pPr>
              <w:pStyle w:val="TableParagraph"/>
              <w:spacing w:before="1"/>
              <w:ind w:left="8"/>
              <w:jc w:val="center"/>
              <w:rPr>
                <w:b/>
                <w:sz w:val="18"/>
              </w:rPr>
            </w:pPr>
            <w:r>
              <w:rPr>
                <w:b/>
                <w:color w:val="FFFFFF"/>
                <w:spacing w:val="-4"/>
                <w:sz w:val="18"/>
              </w:rPr>
              <w:t>MESES</w:t>
            </w:r>
          </w:p>
        </w:tc>
        <w:tc>
          <w:tcPr>
            <w:tcW w:w="1798" w:type="dxa"/>
            <w:vMerge w:val="restart"/>
            <w:tcBorders>
              <w:bottom w:val="nil"/>
              <w:right w:val="nil"/>
            </w:tcBorders>
            <w:shd w:val="clear" w:color="auto" w:fill="2583C5"/>
          </w:tcPr>
          <w:p w14:paraId="681A901C" w14:textId="77777777" w:rsidR="00713AA0" w:rsidRDefault="00713AA0">
            <w:pPr>
              <w:pStyle w:val="TableParagraph"/>
              <w:rPr>
                <w:sz w:val="18"/>
              </w:rPr>
            </w:pPr>
          </w:p>
          <w:p w14:paraId="5E178059" w14:textId="77777777" w:rsidR="00713AA0" w:rsidRDefault="00713AA0">
            <w:pPr>
              <w:pStyle w:val="TableParagraph"/>
              <w:spacing w:before="75"/>
              <w:rPr>
                <w:sz w:val="18"/>
              </w:rPr>
            </w:pPr>
          </w:p>
          <w:p w14:paraId="46A3D20A" w14:textId="77777777" w:rsidR="00713AA0" w:rsidRDefault="00000000">
            <w:pPr>
              <w:pStyle w:val="TableParagraph"/>
              <w:ind w:left="157"/>
              <w:rPr>
                <w:b/>
                <w:sz w:val="18"/>
              </w:rPr>
            </w:pPr>
            <w:r>
              <w:rPr>
                <w:b/>
                <w:color w:val="FFFFFF"/>
                <w:sz w:val="18"/>
              </w:rPr>
              <w:t xml:space="preserve">% </w:t>
            </w:r>
            <w:r>
              <w:rPr>
                <w:b/>
                <w:color w:val="FFFFFF"/>
                <w:spacing w:val="-2"/>
                <w:sz w:val="18"/>
              </w:rPr>
              <w:t>DESEMBOLSO</w:t>
            </w:r>
          </w:p>
        </w:tc>
      </w:tr>
      <w:tr w:rsidR="00713AA0" w14:paraId="271DB071" w14:textId="77777777">
        <w:trPr>
          <w:trHeight w:val="546"/>
        </w:trPr>
        <w:tc>
          <w:tcPr>
            <w:tcW w:w="1358" w:type="dxa"/>
            <w:vMerge/>
            <w:tcBorders>
              <w:top w:val="nil"/>
              <w:left w:val="nil"/>
            </w:tcBorders>
            <w:shd w:val="clear" w:color="auto" w:fill="2583C5"/>
          </w:tcPr>
          <w:p w14:paraId="26915201" w14:textId="77777777" w:rsidR="00713AA0" w:rsidRDefault="00713AA0">
            <w:pPr>
              <w:rPr>
                <w:sz w:val="2"/>
                <w:szCs w:val="2"/>
              </w:rPr>
            </w:pPr>
          </w:p>
        </w:tc>
        <w:tc>
          <w:tcPr>
            <w:tcW w:w="480" w:type="dxa"/>
            <w:shd w:val="clear" w:color="auto" w:fill="2583C5"/>
          </w:tcPr>
          <w:p w14:paraId="3003A81C" w14:textId="77777777" w:rsidR="00713AA0" w:rsidRDefault="00000000">
            <w:pPr>
              <w:pStyle w:val="TableParagraph"/>
              <w:spacing w:before="153"/>
              <w:ind w:left="9" w:right="5"/>
              <w:jc w:val="center"/>
              <w:rPr>
                <w:b/>
                <w:sz w:val="18"/>
              </w:rPr>
            </w:pPr>
            <w:r>
              <w:rPr>
                <w:b/>
                <w:color w:val="FFFFFF"/>
                <w:spacing w:val="-10"/>
                <w:sz w:val="18"/>
              </w:rPr>
              <w:t>1</w:t>
            </w:r>
          </w:p>
        </w:tc>
        <w:tc>
          <w:tcPr>
            <w:tcW w:w="480" w:type="dxa"/>
            <w:shd w:val="clear" w:color="auto" w:fill="2583C5"/>
          </w:tcPr>
          <w:p w14:paraId="17551969" w14:textId="77777777" w:rsidR="00713AA0" w:rsidRDefault="00000000">
            <w:pPr>
              <w:pStyle w:val="TableParagraph"/>
              <w:spacing w:before="153"/>
              <w:ind w:left="9" w:right="5"/>
              <w:jc w:val="center"/>
              <w:rPr>
                <w:b/>
                <w:sz w:val="18"/>
              </w:rPr>
            </w:pPr>
            <w:r>
              <w:rPr>
                <w:b/>
                <w:color w:val="FFFFFF"/>
                <w:spacing w:val="-10"/>
                <w:sz w:val="18"/>
              </w:rPr>
              <w:t>2</w:t>
            </w:r>
          </w:p>
        </w:tc>
        <w:tc>
          <w:tcPr>
            <w:tcW w:w="481" w:type="dxa"/>
            <w:shd w:val="clear" w:color="auto" w:fill="2583C5"/>
          </w:tcPr>
          <w:p w14:paraId="36BC7F73" w14:textId="77777777" w:rsidR="00713AA0" w:rsidRDefault="00000000">
            <w:pPr>
              <w:pStyle w:val="TableParagraph"/>
              <w:spacing w:before="153"/>
              <w:ind w:left="4"/>
              <w:jc w:val="center"/>
              <w:rPr>
                <w:b/>
                <w:sz w:val="18"/>
              </w:rPr>
            </w:pPr>
            <w:r>
              <w:rPr>
                <w:b/>
                <w:color w:val="FFFFFF"/>
                <w:spacing w:val="-10"/>
                <w:sz w:val="18"/>
              </w:rPr>
              <w:t>3</w:t>
            </w:r>
          </w:p>
        </w:tc>
        <w:tc>
          <w:tcPr>
            <w:tcW w:w="480" w:type="dxa"/>
            <w:shd w:val="clear" w:color="auto" w:fill="2583C5"/>
          </w:tcPr>
          <w:p w14:paraId="7872425B" w14:textId="77777777" w:rsidR="00713AA0" w:rsidRDefault="00000000">
            <w:pPr>
              <w:pStyle w:val="TableParagraph"/>
              <w:spacing w:before="153"/>
              <w:ind w:left="9" w:right="1"/>
              <w:jc w:val="center"/>
              <w:rPr>
                <w:b/>
                <w:sz w:val="18"/>
              </w:rPr>
            </w:pPr>
            <w:r>
              <w:rPr>
                <w:b/>
                <w:color w:val="FFFFFF"/>
                <w:spacing w:val="-10"/>
                <w:sz w:val="18"/>
              </w:rPr>
              <w:t>4</w:t>
            </w:r>
          </w:p>
        </w:tc>
        <w:tc>
          <w:tcPr>
            <w:tcW w:w="482" w:type="dxa"/>
            <w:shd w:val="clear" w:color="auto" w:fill="2583C5"/>
          </w:tcPr>
          <w:p w14:paraId="52688642" w14:textId="77777777" w:rsidR="00713AA0" w:rsidRDefault="00000000">
            <w:pPr>
              <w:pStyle w:val="TableParagraph"/>
              <w:spacing w:before="153"/>
              <w:ind w:left="8" w:right="2"/>
              <w:jc w:val="center"/>
              <w:rPr>
                <w:b/>
                <w:sz w:val="18"/>
              </w:rPr>
            </w:pPr>
            <w:r>
              <w:rPr>
                <w:b/>
                <w:color w:val="FFFFFF"/>
                <w:spacing w:val="-10"/>
                <w:sz w:val="18"/>
              </w:rPr>
              <w:t>5</w:t>
            </w:r>
          </w:p>
        </w:tc>
        <w:tc>
          <w:tcPr>
            <w:tcW w:w="482" w:type="dxa"/>
            <w:shd w:val="clear" w:color="auto" w:fill="2583C5"/>
          </w:tcPr>
          <w:p w14:paraId="0EF36CB8" w14:textId="77777777" w:rsidR="00713AA0" w:rsidRDefault="00000000">
            <w:pPr>
              <w:pStyle w:val="TableParagraph"/>
              <w:spacing w:before="153"/>
              <w:ind w:left="8" w:right="1"/>
              <w:jc w:val="center"/>
              <w:rPr>
                <w:b/>
                <w:sz w:val="18"/>
              </w:rPr>
            </w:pPr>
            <w:r>
              <w:rPr>
                <w:b/>
                <w:color w:val="FFFFFF"/>
                <w:spacing w:val="-10"/>
                <w:sz w:val="18"/>
              </w:rPr>
              <w:t>6</w:t>
            </w:r>
          </w:p>
        </w:tc>
        <w:tc>
          <w:tcPr>
            <w:tcW w:w="480" w:type="dxa"/>
            <w:shd w:val="clear" w:color="auto" w:fill="2583C5"/>
          </w:tcPr>
          <w:p w14:paraId="2B9E810C" w14:textId="77777777" w:rsidR="00713AA0" w:rsidRDefault="00000000">
            <w:pPr>
              <w:pStyle w:val="TableParagraph"/>
              <w:spacing w:before="153"/>
              <w:ind w:left="9"/>
              <w:jc w:val="center"/>
              <w:rPr>
                <w:b/>
                <w:sz w:val="18"/>
              </w:rPr>
            </w:pPr>
            <w:r>
              <w:rPr>
                <w:b/>
                <w:color w:val="FFFFFF"/>
                <w:spacing w:val="-10"/>
                <w:sz w:val="18"/>
              </w:rPr>
              <w:t>7</w:t>
            </w:r>
          </w:p>
        </w:tc>
        <w:tc>
          <w:tcPr>
            <w:tcW w:w="480" w:type="dxa"/>
            <w:shd w:val="clear" w:color="auto" w:fill="2583C5"/>
          </w:tcPr>
          <w:p w14:paraId="7AC977A8" w14:textId="77777777" w:rsidR="00713AA0" w:rsidRDefault="00000000">
            <w:pPr>
              <w:pStyle w:val="TableParagraph"/>
              <w:spacing w:before="153"/>
              <w:ind w:left="9"/>
              <w:jc w:val="center"/>
              <w:rPr>
                <w:b/>
                <w:sz w:val="18"/>
              </w:rPr>
            </w:pPr>
            <w:r>
              <w:rPr>
                <w:b/>
                <w:color w:val="FFFFFF"/>
                <w:spacing w:val="-10"/>
                <w:sz w:val="18"/>
              </w:rPr>
              <w:t>8</w:t>
            </w:r>
          </w:p>
        </w:tc>
        <w:tc>
          <w:tcPr>
            <w:tcW w:w="482" w:type="dxa"/>
            <w:shd w:val="clear" w:color="auto" w:fill="2583C5"/>
          </w:tcPr>
          <w:p w14:paraId="1E00611E" w14:textId="77777777" w:rsidR="00713AA0" w:rsidRDefault="00000000">
            <w:pPr>
              <w:pStyle w:val="TableParagraph"/>
              <w:spacing w:before="153"/>
              <w:ind w:left="8"/>
              <w:jc w:val="center"/>
              <w:rPr>
                <w:b/>
                <w:sz w:val="18"/>
              </w:rPr>
            </w:pPr>
            <w:r>
              <w:rPr>
                <w:b/>
                <w:color w:val="FFFFFF"/>
                <w:spacing w:val="-10"/>
                <w:sz w:val="18"/>
              </w:rPr>
              <w:t>9</w:t>
            </w:r>
          </w:p>
        </w:tc>
        <w:tc>
          <w:tcPr>
            <w:tcW w:w="480" w:type="dxa"/>
            <w:shd w:val="clear" w:color="auto" w:fill="2583C5"/>
          </w:tcPr>
          <w:p w14:paraId="0F9A83C2" w14:textId="77777777" w:rsidR="00713AA0" w:rsidRDefault="00000000">
            <w:pPr>
              <w:pStyle w:val="TableParagraph"/>
              <w:spacing w:before="153"/>
              <w:ind w:left="150"/>
              <w:rPr>
                <w:b/>
                <w:sz w:val="18"/>
              </w:rPr>
            </w:pPr>
            <w:r>
              <w:rPr>
                <w:b/>
                <w:color w:val="FFFFFF"/>
                <w:spacing w:val="-5"/>
                <w:sz w:val="18"/>
              </w:rPr>
              <w:t>10</w:t>
            </w:r>
          </w:p>
        </w:tc>
        <w:tc>
          <w:tcPr>
            <w:tcW w:w="480" w:type="dxa"/>
            <w:shd w:val="clear" w:color="auto" w:fill="2583C5"/>
          </w:tcPr>
          <w:p w14:paraId="35BD645F" w14:textId="77777777" w:rsidR="00713AA0" w:rsidRDefault="00000000">
            <w:pPr>
              <w:pStyle w:val="TableParagraph"/>
              <w:spacing w:before="153"/>
              <w:ind w:left="150"/>
              <w:rPr>
                <w:b/>
                <w:sz w:val="18"/>
              </w:rPr>
            </w:pPr>
            <w:r>
              <w:rPr>
                <w:b/>
                <w:color w:val="FFFFFF"/>
                <w:spacing w:val="-5"/>
                <w:sz w:val="18"/>
              </w:rPr>
              <w:t>11</w:t>
            </w:r>
          </w:p>
        </w:tc>
        <w:tc>
          <w:tcPr>
            <w:tcW w:w="482" w:type="dxa"/>
            <w:shd w:val="clear" w:color="auto" w:fill="2583C5"/>
          </w:tcPr>
          <w:p w14:paraId="3DC06182" w14:textId="77777777" w:rsidR="00713AA0" w:rsidRDefault="00000000">
            <w:pPr>
              <w:pStyle w:val="TableParagraph"/>
              <w:spacing w:before="153"/>
              <w:ind w:left="152"/>
              <w:rPr>
                <w:b/>
                <w:sz w:val="18"/>
              </w:rPr>
            </w:pPr>
            <w:r>
              <w:rPr>
                <w:b/>
                <w:color w:val="FFFFFF"/>
                <w:spacing w:val="-5"/>
                <w:sz w:val="18"/>
              </w:rPr>
              <w:t>12</w:t>
            </w:r>
          </w:p>
        </w:tc>
        <w:tc>
          <w:tcPr>
            <w:tcW w:w="1798" w:type="dxa"/>
            <w:vMerge/>
            <w:tcBorders>
              <w:top w:val="nil"/>
              <w:bottom w:val="nil"/>
              <w:right w:val="nil"/>
            </w:tcBorders>
            <w:shd w:val="clear" w:color="auto" w:fill="2583C5"/>
          </w:tcPr>
          <w:p w14:paraId="18699FA1" w14:textId="77777777" w:rsidR="00713AA0" w:rsidRDefault="00713AA0">
            <w:pPr>
              <w:rPr>
                <w:sz w:val="2"/>
                <w:szCs w:val="2"/>
              </w:rPr>
            </w:pPr>
          </w:p>
        </w:tc>
      </w:tr>
      <w:tr w:rsidR="00713AA0" w14:paraId="149C9149" w14:textId="77777777">
        <w:trPr>
          <w:trHeight w:val="477"/>
        </w:trPr>
        <w:tc>
          <w:tcPr>
            <w:tcW w:w="1358" w:type="dxa"/>
          </w:tcPr>
          <w:p w14:paraId="3906A76F" w14:textId="77777777" w:rsidR="00713AA0" w:rsidRDefault="00000000">
            <w:pPr>
              <w:pStyle w:val="TableParagraph"/>
              <w:spacing w:before="119"/>
              <w:ind w:left="5"/>
              <w:jc w:val="center"/>
              <w:rPr>
                <w:sz w:val="18"/>
              </w:rPr>
            </w:pPr>
            <w:r>
              <w:rPr>
                <w:sz w:val="18"/>
              </w:rPr>
              <w:t>Produto</w:t>
            </w:r>
            <w:r>
              <w:rPr>
                <w:spacing w:val="-1"/>
                <w:sz w:val="18"/>
              </w:rPr>
              <w:t xml:space="preserve"> </w:t>
            </w:r>
            <w:r>
              <w:rPr>
                <w:spacing w:val="-10"/>
                <w:sz w:val="18"/>
              </w:rPr>
              <w:t>1</w:t>
            </w:r>
          </w:p>
        </w:tc>
        <w:tc>
          <w:tcPr>
            <w:tcW w:w="480" w:type="dxa"/>
            <w:shd w:val="clear" w:color="auto" w:fill="CFDFEA"/>
          </w:tcPr>
          <w:p w14:paraId="4F5212A2" w14:textId="77777777" w:rsidR="00713AA0" w:rsidRDefault="00000000">
            <w:pPr>
              <w:pStyle w:val="TableParagraph"/>
              <w:spacing w:line="207" w:lineRule="exact"/>
              <w:ind w:left="146"/>
              <w:rPr>
                <w:sz w:val="18"/>
              </w:rPr>
            </w:pPr>
            <w:r>
              <w:rPr>
                <w:spacing w:val="-5"/>
                <w:sz w:val="18"/>
              </w:rPr>
              <w:t>30</w:t>
            </w:r>
          </w:p>
          <w:p w14:paraId="1AA1AB5E" w14:textId="77777777" w:rsidR="00713AA0" w:rsidRDefault="00000000">
            <w:pPr>
              <w:pStyle w:val="TableParagraph"/>
              <w:spacing w:before="30"/>
              <w:ind w:left="91"/>
              <w:rPr>
                <w:sz w:val="18"/>
              </w:rPr>
            </w:pPr>
            <w:r>
              <w:rPr>
                <w:spacing w:val="-4"/>
                <w:sz w:val="18"/>
              </w:rPr>
              <w:t>dias</w:t>
            </w:r>
          </w:p>
        </w:tc>
        <w:tc>
          <w:tcPr>
            <w:tcW w:w="480" w:type="dxa"/>
          </w:tcPr>
          <w:p w14:paraId="4737F8CF" w14:textId="77777777" w:rsidR="00713AA0" w:rsidRDefault="00713AA0">
            <w:pPr>
              <w:pStyle w:val="TableParagraph"/>
              <w:rPr>
                <w:sz w:val="20"/>
              </w:rPr>
            </w:pPr>
          </w:p>
        </w:tc>
        <w:tc>
          <w:tcPr>
            <w:tcW w:w="481" w:type="dxa"/>
          </w:tcPr>
          <w:p w14:paraId="4950F7DD" w14:textId="77777777" w:rsidR="00713AA0" w:rsidRDefault="00713AA0">
            <w:pPr>
              <w:pStyle w:val="TableParagraph"/>
              <w:rPr>
                <w:sz w:val="20"/>
              </w:rPr>
            </w:pPr>
          </w:p>
        </w:tc>
        <w:tc>
          <w:tcPr>
            <w:tcW w:w="480" w:type="dxa"/>
          </w:tcPr>
          <w:p w14:paraId="4241AAE2" w14:textId="77777777" w:rsidR="00713AA0" w:rsidRDefault="00713AA0">
            <w:pPr>
              <w:pStyle w:val="TableParagraph"/>
              <w:rPr>
                <w:sz w:val="20"/>
              </w:rPr>
            </w:pPr>
          </w:p>
        </w:tc>
        <w:tc>
          <w:tcPr>
            <w:tcW w:w="482" w:type="dxa"/>
          </w:tcPr>
          <w:p w14:paraId="6C457285" w14:textId="77777777" w:rsidR="00713AA0" w:rsidRDefault="00713AA0">
            <w:pPr>
              <w:pStyle w:val="TableParagraph"/>
              <w:rPr>
                <w:sz w:val="20"/>
              </w:rPr>
            </w:pPr>
          </w:p>
        </w:tc>
        <w:tc>
          <w:tcPr>
            <w:tcW w:w="482" w:type="dxa"/>
          </w:tcPr>
          <w:p w14:paraId="3F475107" w14:textId="77777777" w:rsidR="00713AA0" w:rsidRDefault="00713AA0">
            <w:pPr>
              <w:pStyle w:val="TableParagraph"/>
              <w:rPr>
                <w:sz w:val="20"/>
              </w:rPr>
            </w:pPr>
          </w:p>
        </w:tc>
        <w:tc>
          <w:tcPr>
            <w:tcW w:w="480" w:type="dxa"/>
          </w:tcPr>
          <w:p w14:paraId="2DFC44FF" w14:textId="77777777" w:rsidR="00713AA0" w:rsidRDefault="00713AA0">
            <w:pPr>
              <w:pStyle w:val="TableParagraph"/>
              <w:rPr>
                <w:sz w:val="20"/>
              </w:rPr>
            </w:pPr>
          </w:p>
        </w:tc>
        <w:tc>
          <w:tcPr>
            <w:tcW w:w="480" w:type="dxa"/>
          </w:tcPr>
          <w:p w14:paraId="41EFC11B" w14:textId="77777777" w:rsidR="00713AA0" w:rsidRDefault="00713AA0">
            <w:pPr>
              <w:pStyle w:val="TableParagraph"/>
              <w:rPr>
                <w:sz w:val="20"/>
              </w:rPr>
            </w:pPr>
          </w:p>
        </w:tc>
        <w:tc>
          <w:tcPr>
            <w:tcW w:w="482" w:type="dxa"/>
          </w:tcPr>
          <w:p w14:paraId="25CFF3D0" w14:textId="77777777" w:rsidR="00713AA0" w:rsidRDefault="00713AA0">
            <w:pPr>
              <w:pStyle w:val="TableParagraph"/>
              <w:rPr>
                <w:sz w:val="20"/>
              </w:rPr>
            </w:pPr>
          </w:p>
        </w:tc>
        <w:tc>
          <w:tcPr>
            <w:tcW w:w="480" w:type="dxa"/>
          </w:tcPr>
          <w:p w14:paraId="35C94596" w14:textId="77777777" w:rsidR="00713AA0" w:rsidRDefault="00713AA0">
            <w:pPr>
              <w:pStyle w:val="TableParagraph"/>
              <w:rPr>
                <w:sz w:val="20"/>
              </w:rPr>
            </w:pPr>
          </w:p>
        </w:tc>
        <w:tc>
          <w:tcPr>
            <w:tcW w:w="480" w:type="dxa"/>
          </w:tcPr>
          <w:p w14:paraId="057F48DD" w14:textId="77777777" w:rsidR="00713AA0" w:rsidRDefault="00713AA0">
            <w:pPr>
              <w:pStyle w:val="TableParagraph"/>
              <w:rPr>
                <w:sz w:val="20"/>
              </w:rPr>
            </w:pPr>
          </w:p>
        </w:tc>
        <w:tc>
          <w:tcPr>
            <w:tcW w:w="482" w:type="dxa"/>
          </w:tcPr>
          <w:p w14:paraId="7F1AF0B1" w14:textId="77777777" w:rsidR="00713AA0" w:rsidRDefault="00713AA0">
            <w:pPr>
              <w:pStyle w:val="TableParagraph"/>
              <w:rPr>
                <w:sz w:val="20"/>
              </w:rPr>
            </w:pPr>
          </w:p>
        </w:tc>
        <w:tc>
          <w:tcPr>
            <w:tcW w:w="1798" w:type="dxa"/>
            <w:tcBorders>
              <w:top w:val="nil"/>
            </w:tcBorders>
          </w:tcPr>
          <w:p w14:paraId="4790AF29" w14:textId="77777777" w:rsidR="00713AA0" w:rsidRDefault="00000000">
            <w:pPr>
              <w:pStyle w:val="TableParagraph"/>
              <w:spacing w:before="119"/>
              <w:ind w:left="12"/>
              <w:jc w:val="center"/>
              <w:rPr>
                <w:sz w:val="18"/>
              </w:rPr>
            </w:pPr>
            <w:r>
              <w:rPr>
                <w:sz w:val="18"/>
              </w:rPr>
              <w:t>5,99</w:t>
            </w:r>
            <w:r>
              <w:rPr>
                <w:spacing w:val="-2"/>
                <w:sz w:val="18"/>
              </w:rPr>
              <w:t xml:space="preserve"> </w:t>
            </w:r>
            <w:r>
              <w:rPr>
                <w:spacing w:val="-10"/>
                <w:sz w:val="18"/>
              </w:rPr>
              <w:t>%</w:t>
            </w:r>
          </w:p>
        </w:tc>
      </w:tr>
      <w:tr w:rsidR="00713AA0" w14:paraId="4785F849" w14:textId="77777777">
        <w:trPr>
          <w:trHeight w:val="384"/>
        </w:trPr>
        <w:tc>
          <w:tcPr>
            <w:tcW w:w="1358" w:type="dxa"/>
          </w:tcPr>
          <w:p w14:paraId="557E6BBE" w14:textId="77777777" w:rsidR="00713AA0" w:rsidRDefault="00000000">
            <w:pPr>
              <w:pStyle w:val="TableParagraph"/>
              <w:spacing w:before="72"/>
              <w:ind w:left="5"/>
              <w:jc w:val="center"/>
              <w:rPr>
                <w:sz w:val="18"/>
              </w:rPr>
            </w:pPr>
            <w:r>
              <w:rPr>
                <w:sz w:val="18"/>
              </w:rPr>
              <w:t>Produto</w:t>
            </w:r>
            <w:r>
              <w:rPr>
                <w:spacing w:val="-1"/>
                <w:sz w:val="18"/>
              </w:rPr>
              <w:t xml:space="preserve"> </w:t>
            </w:r>
            <w:r>
              <w:rPr>
                <w:spacing w:val="-10"/>
                <w:sz w:val="18"/>
              </w:rPr>
              <w:t>2</w:t>
            </w:r>
          </w:p>
        </w:tc>
        <w:tc>
          <w:tcPr>
            <w:tcW w:w="2403" w:type="dxa"/>
            <w:gridSpan w:val="5"/>
            <w:shd w:val="clear" w:color="auto" w:fill="CFDFEA"/>
          </w:tcPr>
          <w:p w14:paraId="6DF84A23" w14:textId="77777777" w:rsidR="00713AA0" w:rsidRDefault="00000000">
            <w:pPr>
              <w:pStyle w:val="TableParagraph"/>
              <w:spacing w:before="72"/>
              <w:ind w:left="4"/>
              <w:jc w:val="center"/>
              <w:rPr>
                <w:sz w:val="18"/>
              </w:rPr>
            </w:pPr>
            <w:r>
              <w:rPr>
                <w:sz w:val="18"/>
              </w:rPr>
              <w:t>150</w:t>
            </w:r>
            <w:r>
              <w:rPr>
                <w:spacing w:val="1"/>
                <w:sz w:val="18"/>
              </w:rPr>
              <w:t xml:space="preserve"> </w:t>
            </w:r>
            <w:r>
              <w:rPr>
                <w:spacing w:val="-4"/>
                <w:sz w:val="18"/>
              </w:rPr>
              <w:t>dias</w:t>
            </w:r>
          </w:p>
        </w:tc>
        <w:tc>
          <w:tcPr>
            <w:tcW w:w="482" w:type="dxa"/>
          </w:tcPr>
          <w:p w14:paraId="6941130E" w14:textId="77777777" w:rsidR="00713AA0" w:rsidRDefault="00713AA0">
            <w:pPr>
              <w:pStyle w:val="TableParagraph"/>
              <w:rPr>
                <w:sz w:val="20"/>
              </w:rPr>
            </w:pPr>
          </w:p>
        </w:tc>
        <w:tc>
          <w:tcPr>
            <w:tcW w:w="480" w:type="dxa"/>
          </w:tcPr>
          <w:p w14:paraId="0084E11F" w14:textId="77777777" w:rsidR="00713AA0" w:rsidRDefault="00713AA0">
            <w:pPr>
              <w:pStyle w:val="TableParagraph"/>
              <w:rPr>
                <w:sz w:val="20"/>
              </w:rPr>
            </w:pPr>
          </w:p>
        </w:tc>
        <w:tc>
          <w:tcPr>
            <w:tcW w:w="480" w:type="dxa"/>
          </w:tcPr>
          <w:p w14:paraId="04BD1E5C" w14:textId="77777777" w:rsidR="00713AA0" w:rsidRDefault="00713AA0">
            <w:pPr>
              <w:pStyle w:val="TableParagraph"/>
              <w:rPr>
                <w:sz w:val="20"/>
              </w:rPr>
            </w:pPr>
          </w:p>
        </w:tc>
        <w:tc>
          <w:tcPr>
            <w:tcW w:w="482" w:type="dxa"/>
          </w:tcPr>
          <w:p w14:paraId="66425675" w14:textId="77777777" w:rsidR="00713AA0" w:rsidRDefault="00713AA0">
            <w:pPr>
              <w:pStyle w:val="TableParagraph"/>
              <w:rPr>
                <w:sz w:val="20"/>
              </w:rPr>
            </w:pPr>
          </w:p>
        </w:tc>
        <w:tc>
          <w:tcPr>
            <w:tcW w:w="480" w:type="dxa"/>
          </w:tcPr>
          <w:p w14:paraId="19FBC432" w14:textId="77777777" w:rsidR="00713AA0" w:rsidRDefault="00713AA0">
            <w:pPr>
              <w:pStyle w:val="TableParagraph"/>
              <w:rPr>
                <w:sz w:val="20"/>
              </w:rPr>
            </w:pPr>
          </w:p>
        </w:tc>
        <w:tc>
          <w:tcPr>
            <w:tcW w:w="480" w:type="dxa"/>
          </w:tcPr>
          <w:p w14:paraId="6AA265CA" w14:textId="77777777" w:rsidR="00713AA0" w:rsidRDefault="00713AA0">
            <w:pPr>
              <w:pStyle w:val="TableParagraph"/>
              <w:rPr>
                <w:sz w:val="20"/>
              </w:rPr>
            </w:pPr>
          </w:p>
        </w:tc>
        <w:tc>
          <w:tcPr>
            <w:tcW w:w="482" w:type="dxa"/>
          </w:tcPr>
          <w:p w14:paraId="7327D5FD" w14:textId="77777777" w:rsidR="00713AA0" w:rsidRDefault="00713AA0">
            <w:pPr>
              <w:pStyle w:val="TableParagraph"/>
              <w:rPr>
                <w:sz w:val="20"/>
              </w:rPr>
            </w:pPr>
          </w:p>
        </w:tc>
        <w:tc>
          <w:tcPr>
            <w:tcW w:w="1798" w:type="dxa"/>
          </w:tcPr>
          <w:p w14:paraId="5A49426B" w14:textId="77777777" w:rsidR="00713AA0" w:rsidRDefault="00000000">
            <w:pPr>
              <w:pStyle w:val="TableParagraph"/>
              <w:spacing w:before="72"/>
              <w:ind w:left="12"/>
              <w:jc w:val="center"/>
              <w:rPr>
                <w:sz w:val="18"/>
              </w:rPr>
            </w:pPr>
            <w:r>
              <w:rPr>
                <w:sz w:val="18"/>
              </w:rPr>
              <w:t xml:space="preserve">33,67 </w:t>
            </w:r>
            <w:r>
              <w:rPr>
                <w:spacing w:val="-10"/>
                <w:sz w:val="18"/>
              </w:rPr>
              <w:t>%</w:t>
            </w:r>
          </w:p>
        </w:tc>
      </w:tr>
      <w:tr w:rsidR="00713AA0" w14:paraId="58E28C0C" w14:textId="77777777">
        <w:trPr>
          <w:trHeight w:val="381"/>
        </w:trPr>
        <w:tc>
          <w:tcPr>
            <w:tcW w:w="1358" w:type="dxa"/>
          </w:tcPr>
          <w:p w14:paraId="7992D432" w14:textId="77777777" w:rsidR="00713AA0" w:rsidRDefault="00000000">
            <w:pPr>
              <w:pStyle w:val="TableParagraph"/>
              <w:spacing w:before="71"/>
              <w:ind w:left="5"/>
              <w:jc w:val="center"/>
              <w:rPr>
                <w:sz w:val="18"/>
              </w:rPr>
            </w:pPr>
            <w:r>
              <w:rPr>
                <w:sz w:val="18"/>
              </w:rPr>
              <w:t>Produto</w:t>
            </w:r>
            <w:r>
              <w:rPr>
                <w:spacing w:val="-1"/>
                <w:sz w:val="18"/>
              </w:rPr>
              <w:t xml:space="preserve"> </w:t>
            </w:r>
            <w:r>
              <w:rPr>
                <w:spacing w:val="-10"/>
                <w:sz w:val="18"/>
              </w:rPr>
              <w:t>3</w:t>
            </w:r>
          </w:p>
        </w:tc>
        <w:tc>
          <w:tcPr>
            <w:tcW w:w="480" w:type="dxa"/>
          </w:tcPr>
          <w:p w14:paraId="10E36D8A" w14:textId="77777777" w:rsidR="00713AA0" w:rsidRDefault="00713AA0">
            <w:pPr>
              <w:pStyle w:val="TableParagraph"/>
              <w:rPr>
                <w:sz w:val="20"/>
              </w:rPr>
            </w:pPr>
          </w:p>
        </w:tc>
        <w:tc>
          <w:tcPr>
            <w:tcW w:w="480" w:type="dxa"/>
          </w:tcPr>
          <w:p w14:paraId="7FEE05D8" w14:textId="77777777" w:rsidR="00713AA0" w:rsidRDefault="00713AA0">
            <w:pPr>
              <w:pStyle w:val="TableParagraph"/>
              <w:rPr>
                <w:sz w:val="20"/>
              </w:rPr>
            </w:pPr>
          </w:p>
        </w:tc>
        <w:tc>
          <w:tcPr>
            <w:tcW w:w="481" w:type="dxa"/>
          </w:tcPr>
          <w:p w14:paraId="696330F1" w14:textId="77777777" w:rsidR="00713AA0" w:rsidRDefault="00713AA0">
            <w:pPr>
              <w:pStyle w:val="TableParagraph"/>
              <w:rPr>
                <w:sz w:val="20"/>
              </w:rPr>
            </w:pPr>
          </w:p>
        </w:tc>
        <w:tc>
          <w:tcPr>
            <w:tcW w:w="1924" w:type="dxa"/>
            <w:gridSpan w:val="4"/>
            <w:shd w:val="clear" w:color="auto" w:fill="CFDFEA"/>
          </w:tcPr>
          <w:p w14:paraId="1D5988F6" w14:textId="77777777" w:rsidR="00713AA0" w:rsidRDefault="00000000">
            <w:pPr>
              <w:pStyle w:val="TableParagraph"/>
              <w:spacing w:before="71"/>
              <w:ind w:left="7"/>
              <w:jc w:val="center"/>
              <w:rPr>
                <w:sz w:val="18"/>
              </w:rPr>
            </w:pPr>
            <w:r>
              <w:rPr>
                <w:sz w:val="18"/>
              </w:rPr>
              <w:t>120</w:t>
            </w:r>
            <w:r>
              <w:rPr>
                <w:spacing w:val="1"/>
                <w:sz w:val="18"/>
              </w:rPr>
              <w:t xml:space="preserve"> </w:t>
            </w:r>
            <w:r>
              <w:rPr>
                <w:spacing w:val="-4"/>
                <w:sz w:val="18"/>
              </w:rPr>
              <w:t>dias</w:t>
            </w:r>
          </w:p>
        </w:tc>
        <w:tc>
          <w:tcPr>
            <w:tcW w:w="480" w:type="dxa"/>
          </w:tcPr>
          <w:p w14:paraId="0EE7FF11" w14:textId="77777777" w:rsidR="00713AA0" w:rsidRDefault="00713AA0">
            <w:pPr>
              <w:pStyle w:val="TableParagraph"/>
              <w:rPr>
                <w:sz w:val="20"/>
              </w:rPr>
            </w:pPr>
          </w:p>
        </w:tc>
        <w:tc>
          <w:tcPr>
            <w:tcW w:w="482" w:type="dxa"/>
          </w:tcPr>
          <w:p w14:paraId="7530DD67" w14:textId="77777777" w:rsidR="00713AA0" w:rsidRDefault="00713AA0">
            <w:pPr>
              <w:pStyle w:val="TableParagraph"/>
              <w:rPr>
                <w:sz w:val="20"/>
              </w:rPr>
            </w:pPr>
          </w:p>
        </w:tc>
        <w:tc>
          <w:tcPr>
            <w:tcW w:w="480" w:type="dxa"/>
          </w:tcPr>
          <w:p w14:paraId="6EAABB64" w14:textId="77777777" w:rsidR="00713AA0" w:rsidRDefault="00713AA0">
            <w:pPr>
              <w:pStyle w:val="TableParagraph"/>
              <w:rPr>
                <w:sz w:val="20"/>
              </w:rPr>
            </w:pPr>
          </w:p>
        </w:tc>
        <w:tc>
          <w:tcPr>
            <w:tcW w:w="480" w:type="dxa"/>
          </w:tcPr>
          <w:p w14:paraId="26E3D8A6" w14:textId="77777777" w:rsidR="00713AA0" w:rsidRDefault="00713AA0">
            <w:pPr>
              <w:pStyle w:val="TableParagraph"/>
              <w:rPr>
                <w:sz w:val="20"/>
              </w:rPr>
            </w:pPr>
          </w:p>
        </w:tc>
        <w:tc>
          <w:tcPr>
            <w:tcW w:w="482" w:type="dxa"/>
          </w:tcPr>
          <w:p w14:paraId="0DFB32BF" w14:textId="77777777" w:rsidR="00713AA0" w:rsidRDefault="00713AA0">
            <w:pPr>
              <w:pStyle w:val="TableParagraph"/>
              <w:rPr>
                <w:sz w:val="20"/>
              </w:rPr>
            </w:pPr>
          </w:p>
        </w:tc>
        <w:tc>
          <w:tcPr>
            <w:tcW w:w="1798" w:type="dxa"/>
          </w:tcPr>
          <w:p w14:paraId="78D68613" w14:textId="77777777" w:rsidR="00713AA0" w:rsidRDefault="00000000">
            <w:pPr>
              <w:pStyle w:val="TableParagraph"/>
              <w:spacing w:before="71"/>
              <w:ind w:left="12"/>
              <w:jc w:val="center"/>
              <w:rPr>
                <w:sz w:val="18"/>
              </w:rPr>
            </w:pPr>
            <w:r>
              <w:rPr>
                <w:sz w:val="18"/>
              </w:rPr>
              <w:t xml:space="preserve">26,94 </w:t>
            </w:r>
            <w:r>
              <w:rPr>
                <w:spacing w:val="-10"/>
                <w:sz w:val="18"/>
              </w:rPr>
              <w:t>%</w:t>
            </w:r>
          </w:p>
        </w:tc>
      </w:tr>
      <w:tr w:rsidR="00713AA0" w14:paraId="25488D8D" w14:textId="77777777">
        <w:trPr>
          <w:trHeight w:val="383"/>
        </w:trPr>
        <w:tc>
          <w:tcPr>
            <w:tcW w:w="1358" w:type="dxa"/>
          </w:tcPr>
          <w:p w14:paraId="0623A006" w14:textId="77777777" w:rsidR="00713AA0" w:rsidRDefault="00000000">
            <w:pPr>
              <w:pStyle w:val="TableParagraph"/>
              <w:spacing w:before="74"/>
              <w:ind w:left="5"/>
              <w:jc w:val="center"/>
              <w:rPr>
                <w:sz w:val="18"/>
              </w:rPr>
            </w:pPr>
            <w:r>
              <w:rPr>
                <w:sz w:val="18"/>
              </w:rPr>
              <w:t>Produto</w:t>
            </w:r>
            <w:r>
              <w:rPr>
                <w:spacing w:val="-1"/>
                <w:sz w:val="18"/>
              </w:rPr>
              <w:t xml:space="preserve"> </w:t>
            </w:r>
            <w:r>
              <w:rPr>
                <w:spacing w:val="-10"/>
                <w:sz w:val="18"/>
              </w:rPr>
              <w:t>4</w:t>
            </w:r>
          </w:p>
        </w:tc>
        <w:tc>
          <w:tcPr>
            <w:tcW w:w="480" w:type="dxa"/>
          </w:tcPr>
          <w:p w14:paraId="1FBEBCBB" w14:textId="77777777" w:rsidR="00713AA0" w:rsidRDefault="00713AA0">
            <w:pPr>
              <w:pStyle w:val="TableParagraph"/>
              <w:rPr>
                <w:sz w:val="20"/>
              </w:rPr>
            </w:pPr>
          </w:p>
        </w:tc>
        <w:tc>
          <w:tcPr>
            <w:tcW w:w="480" w:type="dxa"/>
          </w:tcPr>
          <w:p w14:paraId="735B0E66" w14:textId="77777777" w:rsidR="00713AA0" w:rsidRDefault="00713AA0">
            <w:pPr>
              <w:pStyle w:val="TableParagraph"/>
              <w:rPr>
                <w:sz w:val="20"/>
              </w:rPr>
            </w:pPr>
          </w:p>
        </w:tc>
        <w:tc>
          <w:tcPr>
            <w:tcW w:w="481" w:type="dxa"/>
          </w:tcPr>
          <w:p w14:paraId="07444F4D" w14:textId="77777777" w:rsidR="00713AA0" w:rsidRDefault="00713AA0">
            <w:pPr>
              <w:pStyle w:val="TableParagraph"/>
              <w:rPr>
                <w:sz w:val="20"/>
              </w:rPr>
            </w:pPr>
          </w:p>
        </w:tc>
        <w:tc>
          <w:tcPr>
            <w:tcW w:w="480" w:type="dxa"/>
          </w:tcPr>
          <w:p w14:paraId="62A2F458" w14:textId="77777777" w:rsidR="00713AA0" w:rsidRDefault="00713AA0">
            <w:pPr>
              <w:pStyle w:val="TableParagraph"/>
              <w:rPr>
                <w:sz w:val="20"/>
              </w:rPr>
            </w:pPr>
          </w:p>
        </w:tc>
        <w:tc>
          <w:tcPr>
            <w:tcW w:w="482" w:type="dxa"/>
          </w:tcPr>
          <w:p w14:paraId="2084B6BA" w14:textId="77777777" w:rsidR="00713AA0" w:rsidRDefault="00713AA0">
            <w:pPr>
              <w:pStyle w:val="TableParagraph"/>
              <w:rPr>
                <w:sz w:val="20"/>
              </w:rPr>
            </w:pPr>
          </w:p>
        </w:tc>
        <w:tc>
          <w:tcPr>
            <w:tcW w:w="482" w:type="dxa"/>
          </w:tcPr>
          <w:p w14:paraId="1E62C07C" w14:textId="77777777" w:rsidR="00713AA0" w:rsidRDefault="00713AA0">
            <w:pPr>
              <w:pStyle w:val="TableParagraph"/>
              <w:rPr>
                <w:sz w:val="20"/>
              </w:rPr>
            </w:pPr>
          </w:p>
        </w:tc>
        <w:tc>
          <w:tcPr>
            <w:tcW w:w="480" w:type="dxa"/>
          </w:tcPr>
          <w:p w14:paraId="4D7F1064" w14:textId="77777777" w:rsidR="00713AA0" w:rsidRDefault="00713AA0">
            <w:pPr>
              <w:pStyle w:val="TableParagraph"/>
              <w:rPr>
                <w:sz w:val="20"/>
              </w:rPr>
            </w:pPr>
          </w:p>
        </w:tc>
        <w:tc>
          <w:tcPr>
            <w:tcW w:w="962" w:type="dxa"/>
            <w:gridSpan w:val="2"/>
            <w:shd w:val="clear" w:color="auto" w:fill="CFDFEA"/>
          </w:tcPr>
          <w:p w14:paraId="1EA4A0C6" w14:textId="77777777" w:rsidR="00713AA0" w:rsidRDefault="00000000">
            <w:pPr>
              <w:pStyle w:val="TableParagraph"/>
              <w:spacing w:before="74"/>
              <w:ind w:left="223"/>
              <w:rPr>
                <w:sz w:val="18"/>
              </w:rPr>
            </w:pPr>
            <w:r>
              <w:rPr>
                <w:sz w:val="18"/>
              </w:rPr>
              <w:t xml:space="preserve">60 </w:t>
            </w:r>
            <w:r>
              <w:rPr>
                <w:spacing w:val="-4"/>
                <w:sz w:val="18"/>
              </w:rPr>
              <w:t>dias</w:t>
            </w:r>
          </w:p>
        </w:tc>
        <w:tc>
          <w:tcPr>
            <w:tcW w:w="480" w:type="dxa"/>
          </w:tcPr>
          <w:p w14:paraId="2CB89A9B" w14:textId="77777777" w:rsidR="00713AA0" w:rsidRDefault="00713AA0">
            <w:pPr>
              <w:pStyle w:val="TableParagraph"/>
              <w:rPr>
                <w:sz w:val="20"/>
              </w:rPr>
            </w:pPr>
          </w:p>
        </w:tc>
        <w:tc>
          <w:tcPr>
            <w:tcW w:w="480" w:type="dxa"/>
          </w:tcPr>
          <w:p w14:paraId="410FFB82" w14:textId="77777777" w:rsidR="00713AA0" w:rsidRDefault="00713AA0">
            <w:pPr>
              <w:pStyle w:val="TableParagraph"/>
              <w:rPr>
                <w:sz w:val="20"/>
              </w:rPr>
            </w:pPr>
          </w:p>
        </w:tc>
        <w:tc>
          <w:tcPr>
            <w:tcW w:w="482" w:type="dxa"/>
          </w:tcPr>
          <w:p w14:paraId="1D3083D8" w14:textId="77777777" w:rsidR="00713AA0" w:rsidRDefault="00713AA0">
            <w:pPr>
              <w:pStyle w:val="TableParagraph"/>
              <w:rPr>
                <w:sz w:val="20"/>
              </w:rPr>
            </w:pPr>
          </w:p>
        </w:tc>
        <w:tc>
          <w:tcPr>
            <w:tcW w:w="1798" w:type="dxa"/>
          </w:tcPr>
          <w:p w14:paraId="693EB23C" w14:textId="77777777" w:rsidR="00713AA0" w:rsidRDefault="00000000">
            <w:pPr>
              <w:pStyle w:val="TableParagraph"/>
              <w:spacing w:before="74"/>
              <w:ind w:left="12"/>
              <w:jc w:val="center"/>
              <w:rPr>
                <w:sz w:val="18"/>
              </w:rPr>
            </w:pPr>
            <w:r>
              <w:rPr>
                <w:sz w:val="18"/>
              </w:rPr>
              <w:t xml:space="preserve">11,75 </w:t>
            </w:r>
            <w:r>
              <w:rPr>
                <w:spacing w:val="-10"/>
                <w:sz w:val="18"/>
              </w:rPr>
              <w:t>%</w:t>
            </w:r>
          </w:p>
        </w:tc>
      </w:tr>
      <w:tr w:rsidR="00713AA0" w14:paraId="3729065E" w14:textId="77777777">
        <w:trPr>
          <w:trHeight w:val="477"/>
        </w:trPr>
        <w:tc>
          <w:tcPr>
            <w:tcW w:w="1358" w:type="dxa"/>
          </w:tcPr>
          <w:p w14:paraId="6B6B2752" w14:textId="77777777" w:rsidR="00713AA0" w:rsidRDefault="00000000">
            <w:pPr>
              <w:pStyle w:val="TableParagraph"/>
              <w:spacing w:before="119"/>
              <w:ind w:left="5"/>
              <w:jc w:val="center"/>
              <w:rPr>
                <w:sz w:val="18"/>
              </w:rPr>
            </w:pPr>
            <w:r>
              <w:rPr>
                <w:sz w:val="18"/>
              </w:rPr>
              <w:t>Produto</w:t>
            </w:r>
            <w:r>
              <w:rPr>
                <w:spacing w:val="-1"/>
                <w:sz w:val="18"/>
              </w:rPr>
              <w:t xml:space="preserve"> </w:t>
            </w:r>
            <w:r>
              <w:rPr>
                <w:spacing w:val="-10"/>
                <w:sz w:val="18"/>
              </w:rPr>
              <w:t>5</w:t>
            </w:r>
          </w:p>
        </w:tc>
        <w:tc>
          <w:tcPr>
            <w:tcW w:w="480" w:type="dxa"/>
          </w:tcPr>
          <w:p w14:paraId="08D07179" w14:textId="77777777" w:rsidR="00713AA0" w:rsidRDefault="00713AA0">
            <w:pPr>
              <w:pStyle w:val="TableParagraph"/>
              <w:rPr>
                <w:sz w:val="20"/>
              </w:rPr>
            </w:pPr>
          </w:p>
        </w:tc>
        <w:tc>
          <w:tcPr>
            <w:tcW w:w="480" w:type="dxa"/>
          </w:tcPr>
          <w:p w14:paraId="3F9DEC06" w14:textId="77777777" w:rsidR="00713AA0" w:rsidRDefault="00713AA0">
            <w:pPr>
              <w:pStyle w:val="TableParagraph"/>
              <w:rPr>
                <w:sz w:val="20"/>
              </w:rPr>
            </w:pPr>
          </w:p>
        </w:tc>
        <w:tc>
          <w:tcPr>
            <w:tcW w:w="481" w:type="dxa"/>
          </w:tcPr>
          <w:p w14:paraId="28747D72" w14:textId="77777777" w:rsidR="00713AA0" w:rsidRDefault="00713AA0">
            <w:pPr>
              <w:pStyle w:val="TableParagraph"/>
              <w:rPr>
                <w:sz w:val="20"/>
              </w:rPr>
            </w:pPr>
          </w:p>
        </w:tc>
        <w:tc>
          <w:tcPr>
            <w:tcW w:w="480" w:type="dxa"/>
          </w:tcPr>
          <w:p w14:paraId="17FD3B09" w14:textId="77777777" w:rsidR="00713AA0" w:rsidRDefault="00713AA0">
            <w:pPr>
              <w:pStyle w:val="TableParagraph"/>
              <w:rPr>
                <w:sz w:val="20"/>
              </w:rPr>
            </w:pPr>
          </w:p>
        </w:tc>
        <w:tc>
          <w:tcPr>
            <w:tcW w:w="482" w:type="dxa"/>
          </w:tcPr>
          <w:p w14:paraId="68CE79B8" w14:textId="77777777" w:rsidR="00713AA0" w:rsidRDefault="00713AA0">
            <w:pPr>
              <w:pStyle w:val="TableParagraph"/>
              <w:rPr>
                <w:sz w:val="20"/>
              </w:rPr>
            </w:pPr>
          </w:p>
        </w:tc>
        <w:tc>
          <w:tcPr>
            <w:tcW w:w="482" w:type="dxa"/>
          </w:tcPr>
          <w:p w14:paraId="5420838D" w14:textId="77777777" w:rsidR="00713AA0" w:rsidRDefault="00713AA0">
            <w:pPr>
              <w:pStyle w:val="TableParagraph"/>
              <w:rPr>
                <w:sz w:val="20"/>
              </w:rPr>
            </w:pPr>
          </w:p>
        </w:tc>
        <w:tc>
          <w:tcPr>
            <w:tcW w:w="480" w:type="dxa"/>
          </w:tcPr>
          <w:p w14:paraId="7E638DCA" w14:textId="77777777" w:rsidR="00713AA0" w:rsidRDefault="00713AA0">
            <w:pPr>
              <w:pStyle w:val="TableParagraph"/>
              <w:rPr>
                <w:sz w:val="20"/>
              </w:rPr>
            </w:pPr>
          </w:p>
        </w:tc>
        <w:tc>
          <w:tcPr>
            <w:tcW w:w="480" w:type="dxa"/>
          </w:tcPr>
          <w:p w14:paraId="4C4368DB" w14:textId="77777777" w:rsidR="00713AA0" w:rsidRDefault="00713AA0">
            <w:pPr>
              <w:pStyle w:val="TableParagraph"/>
              <w:rPr>
                <w:sz w:val="20"/>
              </w:rPr>
            </w:pPr>
          </w:p>
        </w:tc>
        <w:tc>
          <w:tcPr>
            <w:tcW w:w="482" w:type="dxa"/>
          </w:tcPr>
          <w:p w14:paraId="511A77BE" w14:textId="77777777" w:rsidR="00713AA0" w:rsidRDefault="00713AA0">
            <w:pPr>
              <w:pStyle w:val="TableParagraph"/>
              <w:rPr>
                <w:sz w:val="20"/>
              </w:rPr>
            </w:pPr>
          </w:p>
        </w:tc>
        <w:tc>
          <w:tcPr>
            <w:tcW w:w="480" w:type="dxa"/>
            <w:shd w:val="clear" w:color="auto" w:fill="CFDFEA"/>
          </w:tcPr>
          <w:p w14:paraId="7F709A39" w14:textId="77777777" w:rsidR="00713AA0" w:rsidRDefault="00000000">
            <w:pPr>
              <w:pStyle w:val="TableParagraph"/>
              <w:spacing w:before="2"/>
              <w:ind w:left="150"/>
              <w:rPr>
                <w:sz w:val="18"/>
              </w:rPr>
            </w:pPr>
            <w:r>
              <w:rPr>
                <w:spacing w:val="-5"/>
                <w:sz w:val="18"/>
              </w:rPr>
              <w:t>30</w:t>
            </w:r>
          </w:p>
          <w:p w14:paraId="1DD9739F" w14:textId="77777777" w:rsidR="00713AA0" w:rsidRDefault="00000000">
            <w:pPr>
              <w:pStyle w:val="TableParagraph"/>
              <w:spacing w:before="30"/>
              <w:ind w:left="94"/>
              <w:rPr>
                <w:sz w:val="18"/>
              </w:rPr>
            </w:pPr>
            <w:r>
              <w:rPr>
                <w:spacing w:val="-4"/>
                <w:sz w:val="18"/>
              </w:rPr>
              <w:t>dias</w:t>
            </w:r>
          </w:p>
        </w:tc>
        <w:tc>
          <w:tcPr>
            <w:tcW w:w="480" w:type="dxa"/>
          </w:tcPr>
          <w:p w14:paraId="3A35586E" w14:textId="77777777" w:rsidR="00713AA0" w:rsidRDefault="00713AA0">
            <w:pPr>
              <w:pStyle w:val="TableParagraph"/>
              <w:rPr>
                <w:sz w:val="20"/>
              </w:rPr>
            </w:pPr>
          </w:p>
        </w:tc>
        <w:tc>
          <w:tcPr>
            <w:tcW w:w="482" w:type="dxa"/>
          </w:tcPr>
          <w:p w14:paraId="2B8E3A3F" w14:textId="77777777" w:rsidR="00713AA0" w:rsidRDefault="00713AA0">
            <w:pPr>
              <w:pStyle w:val="TableParagraph"/>
              <w:rPr>
                <w:sz w:val="20"/>
              </w:rPr>
            </w:pPr>
          </w:p>
        </w:tc>
        <w:tc>
          <w:tcPr>
            <w:tcW w:w="1798" w:type="dxa"/>
          </w:tcPr>
          <w:p w14:paraId="0A5D44E7" w14:textId="77777777" w:rsidR="00713AA0" w:rsidRDefault="00000000">
            <w:pPr>
              <w:pStyle w:val="TableParagraph"/>
              <w:spacing w:before="119"/>
              <w:ind w:left="12"/>
              <w:jc w:val="center"/>
              <w:rPr>
                <w:sz w:val="18"/>
              </w:rPr>
            </w:pPr>
            <w:r>
              <w:rPr>
                <w:sz w:val="18"/>
              </w:rPr>
              <w:t>5,88</w:t>
            </w:r>
            <w:r>
              <w:rPr>
                <w:spacing w:val="-2"/>
                <w:sz w:val="18"/>
              </w:rPr>
              <w:t xml:space="preserve"> </w:t>
            </w:r>
            <w:r>
              <w:rPr>
                <w:spacing w:val="-10"/>
                <w:sz w:val="18"/>
              </w:rPr>
              <w:t>%</w:t>
            </w:r>
          </w:p>
        </w:tc>
      </w:tr>
      <w:tr w:rsidR="00713AA0" w14:paraId="21E56E17" w14:textId="77777777">
        <w:trPr>
          <w:trHeight w:val="474"/>
        </w:trPr>
        <w:tc>
          <w:tcPr>
            <w:tcW w:w="1358" w:type="dxa"/>
          </w:tcPr>
          <w:p w14:paraId="3BE623AF" w14:textId="77777777" w:rsidR="00713AA0" w:rsidRDefault="00000000">
            <w:pPr>
              <w:pStyle w:val="TableParagraph"/>
              <w:spacing w:before="119"/>
              <w:ind w:left="5"/>
              <w:jc w:val="center"/>
              <w:rPr>
                <w:sz w:val="18"/>
              </w:rPr>
            </w:pPr>
            <w:r>
              <w:rPr>
                <w:sz w:val="18"/>
              </w:rPr>
              <w:t>Produto</w:t>
            </w:r>
            <w:r>
              <w:rPr>
                <w:spacing w:val="-1"/>
                <w:sz w:val="18"/>
              </w:rPr>
              <w:t xml:space="preserve"> </w:t>
            </w:r>
            <w:r>
              <w:rPr>
                <w:spacing w:val="-10"/>
                <w:sz w:val="18"/>
              </w:rPr>
              <w:t>6</w:t>
            </w:r>
          </w:p>
        </w:tc>
        <w:tc>
          <w:tcPr>
            <w:tcW w:w="480" w:type="dxa"/>
          </w:tcPr>
          <w:p w14:paraId="06F3BAC2" w14:textId="77777777" w:rsidR="00713AA0" w:rsidRDefault="00713AA0">
            <w:pPr>
              <w:pStyle w:val="TableParagraph"/>
              <w:rPr>
                <w:sz w:val="20"/>
              </w:rPr>
            </w:pPr>
          </w:p>
        </w:tc>
        <w:tc>
          <w:tcPr>
            <w:tcW w:w="480" w:type="dxa"/>
          </w:tcPr>
          <w:p w14:paraId="4F505135" w14:textId="77777777" w:rsidR="00713AA0" w:rsidRDefault="00713AA0">
            <w:pPr>
              <w:pStyle w:val="TableParagraph"/>
              <w:rPr>
                <w:sz w:val="20"/>
              </w:rPr>
            </w:pPr>
          </w:p>
        </w:tc>
        <w:tc>
          <w:tcPr>
            <w:tcW w:w="481" w:type="dxa"/>
          </w:tcPr>
          <w:p w14:paraId="574848F3" w14:textId="77777777" w:rsidR="00713AA0" w:rsidRDefault="00713AA0">
            <w:pPr>
              <w:pStyle w:val="TableParagraph"/>
              <w:rPr>
                <w:sz w:val="20"/>
              </w:rPr>
            </w:pPr>
          </w:p>
        </w:tc>
        <w:tc>
          <w:tcPr>
            <w:tcW w:w="480" w:type="dxa"/>
          </w:tcPr>
          <w:p w14:paraId="0B23854C" w14:textId="77777777" w:rsidR="00713AA0" w:rsidRDefault="00713AA0">
            <w:pPr>
              <w:pStyle w:val="TableParagraph"/>
              <w:rPr>
                <w:sz w:val="20"/>
              </w:rPr>
            </w:pPr>
          </w:p>
        </w:tc>
        <w:tc>
          <w:tcPr>
            <w:tcW w:w="482" w:type="dxa"/>
          </w:tcPr>
          <w:p w14:paraId="6CBD611D" w14:textId="77777777" w:rsidR="00713AA0" w:rsidRDefault="00713AA0">
            <w:pPr>
              <w:pStyle w:val="TableParagraph"/>
              <w:rPr>
                <w:sz w:val="20"/>
              </w:rPr>
            </w:pPr>
          </w:p>
        </w:tc>
        <w:tc>
          <w:tcPr>
            <w:tcW w:w="482" w:type="dxa"/>
          </w:tcPr>
          <w:p w14:paraId="384391B1" w14:textId="77777777" w:rsidR="00713AA0" w:rsidRDefault="00713AA0">
            <w:pPr>
              <w:pStyle w:val="TableParagraph"/>
              <w:rPr>
                <w:sz w:val="20"/>
              </w:rPr>
            </w:pPr>
          </w:p>
        </w:tc>
        <w:tc>
          <w:tcPr>
            <w:tcW w:w="480" w:type="dxa"/>
          </w:tcPr>
          <w:p w14:paraId="13390C65" w14:textId="77777777" w:rsidR="00713AA0" w:rsidRDefault="00713AA0">
            <w:pPr>
              <w:pStyle w:val="TableParagraph"/>
              <w:rPr>
                <w:sz w:val="20"/>
              </w:rPr>
            </w:pPr>
          </w:p>
        </w:tc>
        <w:tc>
          <w:tcPr>
            <w:tcW w:w="480" w:type="dxa"/>
          </w:tcPr>
          <w:p w14:paraId="0E9D310C" w14:textId="77777777" w:rsidR="00713AA0" w:rsidRDefault="00713AA0">
            <w:pPr>
              <w:pStyle w:val="TableParagraph"/>
              <w:rPr>
                <w:sz w:val="20"/>
              </w:rPr>
            </w:pPr>
          </w:p>
        </w:tc>
        <w:tc>
          <w:tcPr>
            <w:tcW w:w="482" w:type="dxa"/>
          </w:tcPr>
          <w:p w14:paraId="3F6F4F3C" w14:textId="77777777" w:rsidR="00713AA0" w:rsidRDefault="00713AA0">
            <w:pPr>
              <w:pStyle w:val="TableParagraph"/>
              <w:rPr>
                <w:sz w:val="20"/>
              </w:rPr>
            </w:pPr>
          </w:p>
        </w:tc>
        <w:tc>
          <w:tcPr>
            <w:tcW w:w="480" w:type="dxa"/>
          </w:tcPr>
          <w:p w14:paraId="2C3F7B47" w14:textId="77777777" w:rsidR="00713AA0" w:rsidRDefault="00713AA0">
            <w:pPr>
              <w:pStyle w:val="TableParagraph"/>
              <w:rPr>
                <w:sz w:val="20"/>
              </w:rPr>
            </w:pPr>
          </w:p>
        </w:tc>
        <w:tc>
          <w:tcPr>
            <w:tcW w:w="480" w:type="dxa"/>
            <w:shd w:val="clear" w:color="auto" w:fill="CFDFEA"/>
          </w:tcPr>
          <w:p w14:paraId="1A691B67" w14:textId="77777777" w:rsidR="00713AA0" w:rsidRDefault="00000000">
            <w:pPr>
              <w:pStyle w:val="TableParagraph"/>
              <w:spacing w:line="207" w:lineRule="exact"/>
              <w:ind w:left="150"/>
              <w:rPr>
                <w:sz w:val="18"/>
              </w:rPr>
            </w:pPr>
            <w:r>
              <w:rPr>
                <w:spacing w:val="-5"/>
                <w:sz w:val="18"/>
              </w:rPr>
              <w:t>30</w:t>
            </w:r>
          </w:p>
          <w:p w14:paraId="4D4CF245" w14:textId="77777777" w:rsidR="00713AA0" w:rsidRDefault="00000000">
            <w:pPr>
              <w:pStyle w:val="TableParagraph"/>
              <w:spacing w:before="30"/>
              <w:ind w:left="94"/>
              <w:rPr>
                <w:sz w:val="18"/>
              </w:rPr>
            </w:pPr>
            <w:r>
              <w:rPr>
                <w:spacing w:val="-4"/>
                <w:sz w:val="18"/>
              </w:rPr>
              <w:t>dias</w:t>
            </w:r>
          </w:p>
        </w:tc>
        <w:tc>
          <w:tcPr>
            <w:tcW w:w="482" w:type="dxa"/>
          </w:tcPr>
          <w:p w14:paraId="1BF70F38" w14:textId="77777777" w:rsidR="00713AA0" w:rsidRDefault="00713AA0">
            <w:pPr>
              <w:pStyle w:val="TableParagraph"/>
              <w:rPr>
                <w:sz w:val="20"/>
              </w:rPr>
            </w:pPr>
          </w:p>
        </w:tc>
        <w:tc>
          <w:tcPr>
            <w:tcW w:w="1798" w:type="dxa"/>
          </w:tcPr>
          <w:p w14:paraId="700F9C20" w14:textId="77777777" w:rsidR="00713AA0" w:rsidRDefault="00000000">
            <w:pPr>
              <w:pStyle w:val="TableParagraph"/>
              <w:spacing w:before="119"/>
              <w:ind w:left="12"/>
              <w:jc w:val="center"/>
              <w:rPr>
                <w:sz w:val="18"/>
              </w:rPr>
            </w:pPr>
            <w:r>
              <w:rPr>
                <w:sz w:val="18"/>
              </w:rPr>
              <w:t>5,88</w:t>
            </w:r>
            <w:r>
              <w:rPr>
                <w:spacing w:val="-2"/>
                <w:sz w:val="18"/>
              </w:rPr>
              <w:t xml:space="preserve"> </w:t>
            </w:r>
            <w:r>
              <w:rPr>
                <w:spacing w:val="-10"/>
                <w:sz w:val="18"/>
              </w:rPr>
              <w:t>%</w:t>
            </w:r>
          </w:p>
        </w:tc>
      </w:tr>
      <w:tr w:rsidR="00713AA0" w14:paraId="1129F2D7" w14:textId="77777777">
        <w:trPr>
          <w:trHeight w:val="477"/>
        </w:trPr>
        <w:tc>
          <w:tcPr>
            <w:tcW w:w="1358" w:type="dxa"/>
          </w:tcPr>
          <w:p w14:paraId="79BD2292" w14:textId="77777777" w:rsidR="00713AA0" w:rsidRDefault="00000000">
            <w:pPr>
              <w:pStyle w:val="TableParagraph"/>
              <w:spacing w:before="119"/>
              <w:ind w:left="5"/>
              <w:jc w:val="center"/>
              <w:rPr>
                <w:sz w:val="18"/>
              </w:rPr>
            </w:pPr>
            <w:r>
              <w:rPr>
                <w:sz w:val="18"/>
              </w:rPr>
              <w:t>Produto</w:t>
            </w:r>
            <w:r>
              <w:rPr>
                <w:spacing w:val="-1"/>
                <w:sz w:val="18"/>
              </w:rPr>
              <w:t xml:space="preserve"> </w:t>
            </w:r>
            <w:r>
              <w:rPr>
                <w:spacing w:val="-10"/>
                <w:sz w:val="18"/>
              </w:rPr>
              <w:t>7</w:t>
            </w:r>
          </w:p>
        </w:tc>
        <w:tc>
          <w:tcPr>
            <w:tcW w:w="480" w:type="dxa"/>
          </w:tcPr>
          <w:p w14:paraId="67E44069" w14:textId="77777777" w:rsidR="00713AA0" w:rsidRDefault="00713AA0">
            <w:pPr>
              <w:pStyle w:val="TableParagraph"/>
              <w:rPr>
                <w:sz w:val="20"/>
              </w:rPr>
            </w:pPr>
          </w:p>
        </w:tc>
        <w:tc>
          <w:tcPr>
            <w:tcW w:w="480" w:type="dxa"/>
          </w:tcPr>
          <w:p w14:paraId="3A87E246" w14:textId="77777777" w:rsidR="00713AA0" w:rsidRDefault="00713AA0">
            <w:pPr>
              <w:pStyle w:val="TableParagraph"/>
              <w:rPr>
                <w:sz w:val="20"/>
              </w:rPr>
            </w:pPr>
          </w:p>
        </w:tc>
        <w:tc>
          <w:tcPr>
            <w:tcW w:w="481" w:type="dxa"/>
          </w:tcPr>
          <w:p w14:paraId="0A006103" w14:textId="77777777" w:rsidR="00713AA0" w:rsidRDefault="00713AA0">
            <w:pPr>
              <w:pStyle w:val="TableParagraph"/>
              <w:rPr>
                <w:sz w:val="20"/>
              </w:rPr>
            </w:pPr>
          </w:p>
        </w:tc>
        <w:tc>
          <w:tcPr>
            <w:tcW w:w="480" w:type="dxa"/>
          </w:tcPr>
          <w:p w14:paraId="4B9671CD" w14:textId="77777777" w:rsidR="00713AA0" w:rsidRDefault="00713AA0">
            <w:pPr>
              <w:pStyle w:val="TableParagraph"/>
              <w:rPr>
                <w:sz w:val="20"/>
              </w:rPr>
            </w:pPr>
          </w:p>
        </w:tc>
        <w:tc>
          <w:tcPr>
            <w:tcW w:w="482" w:type="dxa"/>
          </w:tcPr>
          <w:p w14:paraId="6598AAC6" w14:textId="77777777" w:rsidR="00713AA0" w:rsidRDefault="00713AA0">
            <w:pPr>
              <w:pStyle w:val="TableParagraph"/>
              <w:rPr>
                <w:sz w:val="20"/>
              </w:rPr>
            </w:pPr>
          </w:p>
        </w:tc>
        <w:tc>
          <w:tcPr>
            <w:tcW w:w="482" w:type="dxa"/>
          </w:tcPr>
          <w:p w14:paraId="2CDC5DF3" w14:textId="77777777" w:rsidR="00713AA0" w:rsidRDefault="00713AA0">
            <w:pPr>
              <w:pStyle w:val="TableParagraph"/>
              <w:rPr>
                <w:sz w:val="20"/>
              </w:rPr>
            </w:pPr>
          </w:p>
        </w:tc>
        <w:tc>
          <w:tcPr>
            <w:tcW w:w="480" w:type="dxa"/>
          </w:tcPr>
          <w:p w14:paraId="1D0CFBF6" w14:textId="77777777" w:rsidR="00713AA0" w:rsidRDefault="00713AA0">
            <w:pPr>
              <w:pStyle w:val="TableParagraph"/>
              <w:rPr>
                <w:sz w:val="20"/>
              </w:rPr>
            </w:pPr>
          </w:p>
        </w:tc>
        <w:tc>
          <w:tcPr>
            <w:tcW w:w="480" w:type="dxa"/>
          </w:tcPr>
          <w:p w14:paraId="162AC730" w14:textId="77777777" w:rsidR="00713AA0" w:rsidRDefault="00713AA0">
            <w:pPr>
              <w:pStyle w:val="TableParagraph"/>
              <w:rPr>
                <w:sz w:val="20"/>
              </w:rPr>
            </w:pPr>
          </w:p>
        </w:tc>
        <w:tc>
          <w:tcPr>
            <w:tcW w:w="482" w:type="dxa"/>
          </w:tcPr>
          <w:p w14:paraId="02284679" w14:textId="77777777" w:rsidR="00713AA0" w:rsidRDefault="00713AA0">
            <w:pPr>
              <w:pStyle w:val="TableParagraph"/>
              <w:rPr>
                <w:sz w:val="20"/>
              </w:rPr>
            </w:pPr>
          </w:p>
        </w:tc>
        <w:tc>
          <w:tcPr>
            <w:tcW w:w="480" w:type="dxa"/>
          </w:tcPr>
          <w:p w14:paraId="5E242EC0" w14:textId="77777777" w:rsidR="00713AA0" w:rsidRDefault="00713AA0">
            <w:pPr>
              <w:pStyle w:val="TableParagraph"/>
              <w:rPr>
                <w:sz w:val="20"/>
              </w:rPr>
            </w:pPr>
          </w:p>
        </w:tc>
        <w:tc>
          <w:tcPr>
            <w:tcW w:w="480" w:type="dxa"/>
          </w:tcPr>
          <w:p w14:paraId="2D226EB2" w14:textId="77777777" w:rsidR="00713AA0" w:rsidRDefault="00713AA0">
            <w:pPr>
              <w:pStyle w:val="TableParagraph"/>
              <w:rPr>
                <w:sz w:val="20"/>
              </w:rPr>
            </w:pPr>
          </w:p>
        </w:tc>
        <w:tc>
          <w:tcPr>
            <w:tcW w:w="482" w:type="dxa"/>
            <w:shd w:val="clear" w:color="auto" w:fill="CFDFEA"/>
          </w:tcPr>
          <w:p w14:paraId="1CFD5F35" w14:textId="77777777" w:rsidR="00713AA0" w:rsidRDefault="00000000">
            <w:pPr>
              <w:pStyle w:val="TableParagraph"/>
              <w:spacing w:before="2"/>
              <w:ind w:left="150"/>
              <w:rPr>
                <w:sz w:val="18"/>
              </w:rPr>
            </w:pPr>
            <w:r>
              <w:rPr>
                <w:spacing w:val="-5"/>
                <w:sz w:val="18"/>
              </w:rPr>
              <w:t>30</w:t>
            </w:r>
          </w:p>
          <w:p w14:paraId="3F3A451A" w14:textId="77777777" w:rsidR="00713AA0" w:rsidRDefault="00000000">
            <w:pPr>
              <w:pStyle w:val="TableParagraph"/>
              <w:spacing w:before="30"/>
              <w:ind w:left="97"/>
              <w:rPr>
                <w:sz w:val="18"/>
              </w:rPr>
            </w:pPr>
            <w:r>
              <w:rPr>
                <w:spacing w:val="-4"/>
                <w:sz w:val="18"/>
              </w:rPr>
              <w:t>dias</w:t>
            </w:r>
          </w:p>
        </w:tc>
        <w:tc>
          <w:tcPr>
            <w:tcW w:w="1798" w:type="dxa"/>
          </w:tcPr>
          <w:p w14:paraId="3979CFE9" w14:textId="77777777" w:rsidR="00713AA0" w:rsidRDefault="00000000">
            <w:pPr>
              <w:pStyle w:val="TableParagraph"/>
              <w:spacing w:before="119"/>
              <w:ind w:left="12"/>
              <w:jc w:val="center"/>
              <w:rPr>
                <w:sz w:val="18"/>
              </w:rPr>
            </w:pPr>
            <w:r>
              <w:rPr>
                <w:sz w:val="18"/>
              </w:rPr>
              <w:t>9,88</w:t>
            </w:r>
            <w:r>
              <w:rPr>
                <w:spacing w:val="-2"/>
                <w:sz w:val="18"/>
              </w:rPr>
              <w:t xml:space="preserve"> </w:t>
            </w:r>
            <w:r>
              <w:rPr>
                <w:spacing w:val="-10"/>
                <w:sz w:val="18"/>
              </w:rPr>
              <w:t>%</w:t>
            </w:r>
          </w:p>
        </w:tc>
      </w:tr>
    </w:tbl>
    <w:p w14:paraId="1155E9BD" w14:textId="77777777" w:rsidR="00713AA0" w:rsidRDefault="00713AA0">
      <w:pPr>
        <w:pStyle w:val="TableParagraph"/>
        <w:jc w:val="center"/>
        <w:rPr>
          <w:sz w:val="18"/>
        </w:rPr>
        <w:sectPr w:rsidR="00713AA0">
          <w:pgSz w:w="11910" w:h="16840"/>
          <w:pgMar w:top="1860" w:right="992" w:bottom="620" w:left="1133" w:header="344" w:footer="436" w:gutter="0"/>
          <w:cols w:space="720"/>
        </w:sectPr>
      </w:pPr>
    </w:p>
    <w:p w14:paraId="27F4C404" w14:textId="77777777" w:rsidR="00713AA0" w:rsidRDefault="00000000">
      <w:pPr>
        <w:pStyle w:val="Ttulo3"/>
        <w:numPr>
          <w:ilvl w:val="0"/>
          <w:numId w:val="36"/>
        </w:numPr>
        <w:tabs>
          <w:tab w:val="left" w:pos="1000"/>
        </w:tabs>
        <w:spacing w:before="248"/>
        <w:ind w:left="1000" w:hanging="431"/>
      </w:pPr>
      <w:bookmarkStart w:id="39" w:name="_bookmark39"/>
      <w:bookmarkEnd w:id="39"/>
      <w:r>
        <w:rPr>
          <w:spacing w:val="-2"/>
        </w:rPr>
        <w:lastRenderedPageBreak/>
        <w:t>PAGAMENTO</w:t>
      </w:r>
    </w:p>
    <w:p w14:paraId="74108473" w14:textId="77777777" w:rsidR="00713AA0" w:rsidRDefault="00713AA0">
      <w:pPr>
        <w:pStyle w:val="Corpodetexto"/>
        <w:spacing w:before="25"/>
        <w:rPr>
          <w:b/>
        </w:rPr>
      </w:pPr>
    </w:p>
    <w:p w14:paraId="38B6160E" w14:textId="77777777" w:rsidR="00713AA0" w:rsidRDefault="00000000">
      <w:pPr>
        <w:spacing w:line="276" w:lineRule="auto"/>
        <w:ind w:left="569" w:right="705" w:firstLine="707"/>
        <w:jc w:val="both"/>
        <w:rPr>
          <w:b/>
        </w:rPr>
      </w:pPr>
      <w:r>
        <w:t>Quanto aos pagamentos previstos, a CONTRATANTE deverá efetuá-los em até 10 dias úteis após a aprovação do produto apresentado pela CONTRATADA. Para tanto, deverá ser observada</w:t>
      </w:r>
      <w:r>
        <w:rPr>
          <w:spacing w:val="-12"/>
        </w:rPr>
        <w:t xml:space="preserve"> </w:t>
      </w:r>
      <w:r>
        <w:t>a</w:t>
      </w:r>
      <w:r>
        <w:rPr>
          <w:spacing w:val="-14"/>
        </w:rPr>
        <w:t xml:space="preserve"> </w:t>
      </w:r>
      <w:r>
        <w:t>retenção</w:t>
      </w:r>
      <w:r>
        <w:rPr>
          <w:spacing w:val="-12"/>
        </w:rPr>
        <w:t xml:space="preserve"> </w:t>
      </w:r>
      <w:r>
        <w:t>dos</w:t>
      </w:r>
      <w:r>
        <w:rPr>
          <w:spacing w:val="-11"/>
        </w:rPr>
        <w:t xml:space="preserve"> </w:t>
      </w:r>
      <w:r>
        <w:t>tributos</w:t>
      </w:r>
      <w:r>
        <w:rPr>
          <w:spacing w:val="-11"/>
        </w:rPr>
        <w:t xml:space="preserve"> </w:t>
      </w:r>
      <w:r>
        <w:t>e</w:t>
      </w:r>
      <w:r>
        <w:rPr>
          <w:spacing w:val="-12"/>
        </w:rPr>
        <w:t xml:space="preserve"> </w:t>
      </w:r>
      <w:r>
        <w:t>contribuições</w:t>
      </w:r>
      <w:r>
        <w:rPr>
          <w:spacing w:val="-11"/>
        </w:rPr>
        <w:t xml:space="preserve"> </w:t>
      </w:r>
      <w:r>
        <w:t>determinadas</w:t>
      </w:r>
      <w:r>
        <w:rPr>
          <w:spacing w:val="-11"/>
        </w:rPr>
        <w:t xml:space="preserve"> </w:t>
      </w:r>
      <w:r>
        <w:t>pelos</w:t>
      </w:r>
      <w:r>
        <w:rPr>
          <w:spacing w:val="-11"/>
        </w:rPr>
        <w:t xml:space="preserve"> </w:t>
      </w:r>
      <w:r>
        <w:t>órgãos</w:t>
      </w:r>
      <w:r>
        <w:rPr>
          <w:spacing w:val="-11"/>
        </w:rPr>
        <w:t xml:space="preserve"> </w:t>
      </w:r>
      <w:r>
        <w:t>fiscais</w:t>
      </w:r>
      <w:r>
        <w:rPr>
          <w:spacing w:val="-11"/>
        </w:rPr>
        <w:t xml:space="preserve"> </w:t>
      </w:r>
      <w:r>
        <w:t>e</w:t>
      </w:r>
      <w:r>
        <w:rPr>
          <w:spacing w:val="-12"/>
        </w:rPr>
        <w:t xml:space="preserve"> </w:t>
      </w:r>
      <w:r>
        <w:t xml:space="preserve">fazendários, em conformidade com a legislação vigente quando for o caso. Também poderão ser solicitados, pela Coordenação Financeira da CONTRATANTE, a apresentação de documentos da CONTRATADA, conforme couber. </w:t>
      </w:r>
      <w:r>
        <w:rPr>
          <w:b/>
          <w:u w:val="single"/>
        </w:rPr>
        <w:t>A Nota fiscal somente deverá ser emitida pela</w:t>
      </w:r>
      <w:r>
        <w:rPr>
          <w:b/>
        </w:rPr>
        <w:t xml:space="preserve"> </w:t>
      </w:r>
      <w:r>
        <w:rPr>
          <w:b/>
          <w:u w:val="single"/>
        </w:rPr>
        <w:t>CONTRATADA após comunicado formal do Gestor do contrato indicado pela</w:t>
      </w:r>
      <w:r>
        <w:rPr>
          <w:b/>
        </w:rPr>
        <w:t xml:space="preserve"> </w:t>
      </w:r>
      <w:r>
        <w:rPr>
          <w:b/>
          <w:spacing w:val="-2"/>
          <w:u w:val="single"/>
        </w:rPr>
        <w:t>CONTRATANTE.</w:t>
      </w:r>
    </w:p>
    <w:p w14:paraId="3C78EEAD" w14:textId="77777777" w:rsidR="00713AA0" w:rsidRDefault="00000000">
      <w:pPr>
        <w:pStyle w:val="Corpodetexto"/>
        <w:spacing w:before="121" w:line="276" w:lineRule="auto"/>
        <w:ind w:left="569" w:right="709" w:firstLine="707"/>
      </w:pPr>
      <w:r>
        <w:t>A</w:t>
      </w:r>
      <w:r>
        <w:rPr>
          <w:spacing w:val="40"/>
        </w:rPr>
        <w:t xml:space="preserve"> </w:t>
      </w:r>
      <w:r>
        <w:t>CONTRATADA</w:t>
      </w:r>
      <w:r>
        <w:rPr>
          <w:spacing w:val="40"/>
        </w:rPr>
        <w:t xml:space="preserve"> </w:t>
      </w:r>
      <w:r>
        <w:t>deverá</w:t>
      </w:r>
      <w:r>
        <w:rPr>
          <w:spacing w:val="40"/>
        </w:rPr>
        <w:t xml:space="preserve"> </w:t>
      </w:r>
      <w:r>
        <w:t>apresentar,</w:t>
      </w:r>
      <w:r>
        <w:rPr>
          <w:spacing w:val="40"/>
        </w:rPr>
        <w:t xml:space="preserve"> </w:t>
      </w:r>
      <w:r>
        <w:t>juntamente</w:t>
      </w:r>
      <w:r>
        <w:rPr>
          <w:spacing w:val="40"/>
        </w:rPr>
        <w:t xml:space="preserve"> </w:t>
      </w:r>
      <w:r>
        <w:t>com</w:t>
      </w:r>
      <w:r>
        <w:rPr>
          <w:spacing w:val="40"/>
        </w:rPr>
        <w:t xml:space="preserve"> </w:t>
      </w:r>
      <w:r>
        <w:t>a</w:t>
      </w:r>
      <w:r>
        <w:rPr>
          <w:spacing w:val="40"/>
        </w:rPr>
        <w:t xml:space="preserve"> </w:t>
      </w:r>
      <w:r>
        <w:t>nota</w:t>
      </w:r>
      <w:r>
        <w:rPr>
          <w:spacing w:val="40"/>
        </w:rPr>
        <w:t xml:space="preserve"> </w:t>
      </w:r>
      <w:r>
        <w:t>fiscal,</w:t>
      </w:r>
      <w:r>
        <w:rPr>
          <w:spacing w:val="40"/>
        </w:rPr>
        <w:t xml:space="preserve"> </w:t>
      </w:r>
      <w:r>
        <w:t>as</w:t>
      </w:r>
      <w:r>
        <w:rPr>
          <w:spacing w:val="40"/>
        </w:rPr>
        <w:t xml:space="preserve"> </w:t>
      </w:r>
      <w:r>
        <w:t>seguintes</w:t>
      </w:r>
      <w:r>
        <w:rPr>
          <w:spacing w:val="40"/>
        </w:rPr>
        <w:t xml:space="preserve"> </w:t>
      </w:r>
      <w:r>
        <w:rPr>
          <w:spacing w:val="-2"/>
        </w:rPr>
        <w:t>certidões:</w:t>
      </w:r>
    </w:p>
    <w:p w14:paraId="066949A7" w14:textId="77777777" w:rsidR="00713AA0" w:rsidRDefault="00000000">
      <w:pPr>
        <w:pStyle w:val="Corpodetexto"/>
        <w:spacing w:before="121" w:line="276" w:lineRule="auto"/>
        <w:ind w:left="1288" w:right="708" w:hanging="360"/>
      </w:pPr>
      <w:r>
        <w:t>Certidão de regularidade de Débitos de Tributos e Contribuições Federais e da dívida ativa da União, da sede ou domicílio do licitante, com validade em vigor.</w:t>
      </w:r>
    </w:p>
    <w:p w14:paraId="103B473D" w14:textId="77777777" w:rsidR="00713AA0" w:rsidRDefault="00000000">
      <w:pPr>
        <w:pStyle w:val="Corpodetexto"/>
        <w:spacing w:before="119" w:line="276" w:lineRule="auto"/>
        <w:ind w:left="1356"/>
      </w:pPr>
      <w:r>
        <w:t>Certidão</w:t>
      </w:r>
      <w:r>
        <w:rPr>
          <w:spacing w:val="38"/>
        </w:rPr>
        <w:t xml:space="preserve"> </w:t>
      </w:r>
      <w:r>
        <w:t>de</w:t>
      </w:r>
      <w:r>
        <w:rPr>
          <w:spacing w:val="35"/>
        </w:rPr>
        <w:t xml:space="preserve"> </w:t>
      </w:r>
      <w:r>
        <w:t>regularidade</w:t>
      </w:r>
      <w:r>
        <w:rPr>
          <w:spacing w:val="35"/>
        </w:rPr>
        <w:t xml:space="preserve"> </w:t>
      </w:r>
      <w:r>
        <w:t>de</w:t>
      </w:r>
      <w:r>
        <w:rPr>
          <w:spacing w:val="38"/>
        </w:rPr>
        <w:t xml:space="preserve"> </w:t>
      </w:r>
      <w:r>
        <w:t>Débitos</w:t>
      </w:r>
      <w:r>
        <w:rPr>
          <w:spacing w:val="38"/>
        </w:rPr>
        <w:t xml:space="preserve"> </w:t>
      </w:r>
      <w:r>
        <w:t>de</w:t>
      </w:r>
      <w:r>
        <w:rPr>
          <w:spacing w:val="38"/>
        </w:rPr>
        <w:t xml:space="preserve"> </w:t>
      </w:r>
      <w:r>
        <w:t>Tributos</w:t>
      </w:r>
      <w:r>
        <w:rPr>
          <w:spacing w:val="38"/>
        </w:rPr>
        <w:t xml:space="preserve"> </w:t>
      </w:r>
      <w:r>
        <w:t>Mobiliários</w:t>
      </w:r>
      <w:r>
        <w:rPr>
          <w:spacing w:val="38"/>
        </w:rPr>
        <w:t xml:space="preserve"> </w:t>
      </w:r>
      <w:r>
        <w:t>Estaduais,</w:t>
      </w:r>
      <w:r>
        <w:rPr>
          <w:spacing w:val="38"/>
        </w:rPr>
        <w:t xml:space="preserve"> </w:t>
      </w:r>
      <w:r>
        <w:t>da</w:t>
      </w:r>
      <w:r>
        <w:rPr>
          <w:spacing w:val="38"/>
        </w:rPr>
        <w:t xml:space="preserve"> </w:t>
      </w:r>
      <w:r>
        <w:t>sede</w:t>
      </w:r>
      <w:r>
        <w:rPr>
          <w:spacing w:val="38"/>
        </w:rPr>
        <w:t xml:space="preserve"> </w:t>
      </w:r>
      <w:r>
        <w:t>ou domicílio do licitante.</w:t>
      </w:r>
    </w:p>
    <w:p w14:paraId="4D28B225" w14:textId="77777777" w:rsidR="00713AA0" w:rsidRDefault="00000000">
      <w:pPr>
        <w:pStyle w:val="Corpodetexto"/>
        <w:spacing w:before="122" w:line="276" w:lineRule="auto"/>
        <w:ind w:left="1356" w:right="709"/>
      </w:pPr>
      <w:r>
        <w:t>Certidão de regularidade de Débitos de Tributos Mobiliários Municipais, da sede ou</w:t>
      </w:r>
      <w:r>
        <w:rPr>
          <w:spacing w:val="80"/>
        </w:rPr>
        <w:t xml:space="preserve"> </w:t>
      </w:r>
      <w:r>
        <w:t>domicílio do licitante, com validade em vigor.</w:t>
      </w:r>
    </w:p>
    <w:p w14:paraId="2D471E1E" w14:textId="77777777" w:rsidR="00713AA0" w:rsidRDefault="00000000">
      <w:pPr>
        <w:pStyle w:val="Corpodetexto"/>
        <w:spacing w:before="119"/>
        <w:ind w:left="1356"/>
      </w:pPr>
      <w:r>
        <w:t>Certidão</w:t>
      </w:r>
      <w:r>
        <w:rPr>
          <w:spacing w:val="-6"/>
        </w:rPr>
        <w:t xml:space="preserve"> </w:t>
      </w:r>
      <w:r>
        <w:t>de</w:t>
      </w:r>
      <w:r>
        <w:rPr>
          <w:spacing w:val="-4"/>
        </w:rPr>
        <w:t xml:space="preserve"> </w:t>
      </w:r>
      <w:r>
        <w:t>regularidade</w:t>
      </w:r>
      <w:r>
        <w:rPr>
          <w:spacing w:val="-3"/>
        </w:rPr>
        <w:t xml:space="preserve"> </w:t>
      </w:r>
      <w:r>
        <w:t>de</w:t>
      </w:r>
      <w:r>
        <w:rPr>
          <w:spacing w:val="-6"/>
        </w:rPr>
        <w:t xml:space="preserve"> </w:t>
      </w:r>
      <w:r>
        <w:t>débitos</w:t>
      </w:r>
      <w:r>
        <w:rPr>
          <w:spacing w:val="-6"/>
        </w:rPr>
        <w:t xml:space="preserve"> </w:t>
      </w:r>
      <w:r>
        <w:t>trabalhistas</w:t>
      </w:r>
      <w:r>
        <w:rPr>
          <w:spacing w:val="-3"/>
        </w:rPr>
        <w:t xml:space="preserve"> </w:t>
      </w:r>
      <w:r>
        <w:t>com</w:t>
      </w:r>
      <w:r>
        <w:rPr>
          <w:spacing w:val="-3"/>
        </w:rPr>
        <w:t xml:space="preserve"> </w:t>
      </w:r>
      <w:r>
        <w:t>validade</w:t>
      </w:r>
      <w:r>
        <w:rPr>
          <w:spacing w:val="-4"/>
        </w:rPr>
        <w:t xml:space="preserve"> </w:t>
      </w:r>
      <w:r>
        <w:t>em</w:t>
      </w:r>
      <w:r>
        <w:rPr>
          <w:spacing w:val="-2"/>
        </w:rPr>
        <w:t xml:space="preserve"> vigor.</w:t>
      </w:r>
    </w:p>
    <w:p w14:paraId="1C5B3539" w14:textId="77777777" w:rsidR="00713AA0" w:rsidRDefault="00000000">
      <w:pPr>
        <w:pStyle w:val="Corpodetexto"/>
        <w:spacing w:before="157" w:line="276" w:lineRule="auto"/>
        <w:ind w:left="1356" w:right="703"/>
        <w:jc w:val="both"/>
      </w:pPr>
      <w:r>
        <w:t>Certificado de regularidade do FGTS fornecido pela Caixa Econômica Federal, com validade em vigor.</w:t>
      </w:r>
    </w:p>
    <w:p w14:paraId="72159AC1" w14:textId="77777777" w:rsidR="00713AA0" w:rsidRDefault="00000000">
      <w:pPr>
        <w:pStyle w:val="Corpodetexto"/>
        <w:spacing w:before="122" w:line="276" w:lineRule="auto"/>
        <w:ind w:left="1356" w:right="707"/>
        <w:jc w:val="both"/>
      </w:pPr>
      <w:r>
        <w:t>Certidão negativa de falência, concordata e recuperação judicial, expedida pelo distribuidor</w:t>
      </w:r>
      <w:r>
        <w:rPr>
          <w:spacing w:val="-11"/>
        </w:rPr>
        <w:t xml:space="preserve"> </w:t>
      </w:r>
      <w:r>
        <w:t>da</w:t>
      </w:r>
      <w:r>
        <w:rPr>
          <w:spacing w:val="-12"/>
        </w:rPr>
        <w:t xml:space="preserve"> </w:t>
      </w:r>
      <w:r>
        <w:t>sede</w:t>
      </w:r>
      <w:r>
        <w:rPr>
          <w:spacing w:val="-12"/>
        </w:rPr>
        <w:t xml:space="preserve"> </w:t>
      </w:r>
      <w:r>
        <w:t>da</w:t>
      </w:r>
      <w:r>
        <w:rPr>
          <w:spacing w:val="-12"/>
        </w:rPr>
        <w:t xml:space="preserve"> </w:t>
      </w:r>
      <w:r>
        <w:t>pessoa</w:t>
      </w:r>
      <w:r>
        <w:rPr>
          <w:spacing w:val="-12"/>
        </w:rPr>
        <w:t xml:space="preserve"> </w:t>
      </w:r>
      <w:r>
        <w:t>jurídica,</w:t>
      </w:r>
      <w:r>
        <w:rPr>
          <w:spacing w:val="-12"/>
        </w:rPr>
        <w:t xml:space="preserve"> </w:t>
      </w:r>
      <w:r>
        <w:t>com</w:t>
      </w:r>
      <w:r>
        <w:rPr>
          <w:spacing w:val="-11"/>
        </w:rPr>
        <w:t xml:space="preserve"> </w:t>
      </w:r>
      <w:r>
        <w:t>data</w:t>
      </w:r>
      <w:r>
        <w:rPr>
          <w:spacing w:val="-12"/>
        </w:rPr>
        <w:t xml:space="preserve"> </w:t>
      </w:r>
      <w:r>
        <w:t>não</w:t>
      </w:r>
      <w:r>
        <w:rPr>
          <w:spacing w:val="-12"/>
        </w:rPr>
        <w:t xml:space="preserve"> </w:t>
      </w:r>
      <w:r>
        <w:t>superior</w:t>
      </w:r>
      <w:r>
        <w:rPr>
          <w:spacing w:val="-11"/>
        </w:rPr>
        <w:t xml:space="preserve"> </w:t>
      </w:r>
      <w:r>
        <w:t>a</w:t>
      </w:r>
      <w:r>
        <w:rPr>
          <w:spacing w:val="-12"/>
        </w:rPr>
        <w:t xml:space="preserve"> </w:t>
      </w:r>
      <w:r>
        <w:t>90</w:t>
      </w:r>
      <w:r>
        <w:rPr>
          <w:spacing w:val="-12"/>
        </w:rPr>
        <w:t xml:space="preserve"> </w:t>
      </w:r>
      <w:r>
        <w:t>(noventa)</w:t>
      </w:r>
      <w:r>
        <w:rPr>
          <w:spacing w:val="-11"/>
        </w:rPr>
        <w:t xml:space="preserve"> </w:t>
      </w:r>
      <w:r>
        <w:t>dias</w:t>
      </w:r>
      <w:r>
        <w:rPr>
          <w:spacing w:val="-11"/>
        </w:rPr>
        <w:t xml:space="preserve"> </w:t>
      </w:r>
      <w:r>
        <w:t>da</w:t>
      </w:r>
      <w:r>
        <w:rPr>
          <w:spacing w:val="-12"/>
        </w:rPr>
        <w:t xml:space="preserve"> </w:t>
      </w:r>
      <w:r>
        <w:t>data limite para o recebimento das propostas da presente licitação.</w:t>
      </w:r>
    </w:p>
    <w:p w14:paraId="41DED028" w14:textId="77777777" w:rsidR="00713AA0" w:rsidRDefault="00000000">
      <w:pPr>
        <w:pStyle w:val="Corpodetexto"/>
        <w:spacing w:before="118" w:line="278" w:lineRule="auto"/>
        <w:ind w:left="569" w:right="710" w:firstLine="851"/>
        <w:jc w:val="both"/>
      </w:pPr>
      <w:r>
        <w:t>A CONTRATANTE encaminhará as instruções normativas para realização de pagamentos na assinatura do contrato ou emissão da ordem de serviço.</w:t>
      </w:r>
    </w:p>
    <w:p w14:paraId="1BE453B1" w14:textId="77777777" w:rsidR="00713AA0" w:rsidRDefault="00713AA0">
      <w:pPr>
        <w:pStyle w:val="Corpodetexto"/>
      </w:pPr>
    </w:p>
    <w:p w14:paraId="216B79E1" w14:textId="77777777" w:rsidR="00713AA0" w:rsidRDefault="00713AA0">
      <w:pPr>
        <w:pStyle w:val="Corpodetexto"/>
        <w:spacing w:before="141"/>
      </w:pPr>
    </w:p>
    <w:p w14:paraId="332F78A4" w14:textId="77777777" w:rsidR="00713AA0" w:rsidRDefault="00000000">
      <w:pPr>
        <w:pStyle w:val="Ttulo3"/>
        <w:numPr>
          <w:ilvl w:val="0"/>
          <w:numId w:val="36"/>
        </w:numPr>
        <w:tabs>
          <w:tab w:val="left" w:pos="1000"/>
        </w:tabs>
        <w:ind w:left="1000" w:hanging="431"/>
      </w:pPr>
      <w:bookmarkStart w:id="40" w:name="_bookmark40"/>
      <w:bookmarkEnd w:id="40"/>
      <w:r>
        <w:t>SANÇÕES</w:t>
      </w:r>
      <w:r>
        <w:rPr>
          <w:spacing w:val="-8"/>
        </w:rPr>
        <w:t xml:space="preserve"> </w:t>
      </w:r>
      <w:r>
        <w:rPr>
          <w:spacing w:val="-2"/>
        </w:rPr>
        <w:t>ADMINISTRATIVAS</w:t>
      </w:r>
    </w:p>
    <w:p w14:paraId="3F34057E" w14:textId="77777777" w:rsidR="00713AA0" w:rsidRDefault="00713AA0">
      <w:pPr>
        <w:pStyle w:val="Corpodetexto"/>
        <w:spacing w:before="25"/>
        <w:rPr>
          <w:b/>
        </w:rPr>
      </w:pPr>
    </w:p>
    <w:p w14:paraId="49C38B6A" w14:textId="77777777" w:rsidR="00713AA0" w:rsidRDefault="00000000">
      <w:pPr>
        <w:pStyle w:val="PargrafodaLista"/>
        <w:numPr>
          <w:ilvl w:val="1"/>
          <w:numId w:val="36"/>
        </w:numPr>
        <w:tabs>
          <w:tab w:val="left" w:pos="1144"/>
        </w:tabs>
        <w:ind w:left="1144" w:hanging="575"/>
      </w:pPr>
      <w:bookmarkStart w:id="41" w:name="_bookmark41"/>
      <w:bookmarkEnd w:id="41"/>
      <w:r>
        <w:t>DESCUMPRIMENTO</w:t>
      </w:r>
      <w:r>
        <w:rPr>
          <w:spacing w:val="-11"/>
        </w:rPr>
        <w:t xml:space="preserve"> </w:t>
      </w:r>
      <w:r>
        <w:t>DE</w:t>
      </w:r>
      <w:r>
        <w:rPr>
          <w:spacing w:val="-6"/>
        </w:rPr>
        <w:t xml:space="preserve"> </w:t>
      </w:r>
      <w:r>
        <w:rPr>
          <w:spacing w:val="-2"/>
        </w:rPr>
        <w:t>PRAZOS</w:t>
      </w:r>
    </w:p>
    <w:p w14:paraId="6DC836C6" w14:textId="77777777" w:rsidR="00713AA0" w:rsidRDefault="00713AA0">
      <w:pPr>
        <w:pStyle w:val="Corpodetexto"/>
        <w:spacing w:before="24"/>
      </w:pPr>
    </w:p>
    <w:p w14:paraId="34EA3EE5" w14:textId="77777777" w:rsidR="00713AA0" w:rsidRDefault="00000000">
      <w:pPr>
        <w:pStyle w:val="Corpodetexto"/>
        <w:ind w:left="1277"/>
      </w:pPr>
      <w:r>
        <w:t>As</w:t>
      </w:r>
      <w:r>
        <w:rPr>
          <w:spacing w:val="-11"/>
        </w:rPr>
        <w:t xml:space="preserve"> </w:t>
      </w:r>
      <w:r>
        <w:t>sanções</w:t>
      </w:r>
      <w:r>
        <w:rPr>
          <w:spacing w:val="-10"/>
        </w:rPr>
        <w:t xml:space="preserve"> </w:t>
      </w:r>
      <w:r>
        <w:t>administrativas</w:t>
      </w:r>
      <w:r>
        <w:rPr>
          <w:spacing w:val="-9"/>
        </w:rPr>
        <w:t xml:space="preserve"> </w:t>
      </w:r>
      <w:r>
        <w:t>poderão</w:t>
      </w:r>
      <w:r>
        <w:rPr>
          <w:spacing w:val="-9"/>
        </w:rPr>
        <w:t xml:space="preserve"> </w:t>
      </w:r>
      <w:r>
        <w:t>ser</w:t>
      </w:r>
      <w:r>
        <w:rPr>
          <w:spacing w:val="-9"/>
        </w:rPr>
        <w:t xml:space="preserve"> </w:t>
      </w:r>
      <w:r>
        <w:t>aplicadas,</w:t>
      </w:r>
      <w:r>
        <w:rPr>
          <w:spacing w:val="-11"/>
        </w:rPr>
        <w:t xml:space="preserve"> </w:t>
      </w:r>
      <w:r>
        <w:t>quando</w:t>
      </w:r>
      <w:r>
        <w:rPr>
          <w:spacing w:val="-9"/>
        </w:rPr>
        <w:t xml:space="preserve"> </w:t>
      </w:r>
      <w:r>
        <w:t>couber,</w:t>
      </w:r>
      <w:r>
        <w:rPr>
          <w:spacing w:val="-11"/>
        </w:rPr>
        <w:t xml:space="preserve"> </w:t>
      </w:r>
      <w:r>
        <w:t>conforme</w:t>
      </w:r>
      <w:r>
        <w:rPr>
          <w:spacing w:val="-9"/>
        </w:rPr>
        <w:t xml:space="preserve"> </w:t>
      </w:r>
      <w:r>
        <w:t>o</w:t>
      </w:r>
      <w:r>
        <w:rPr>
          <w:spacing w:val="-11"/>
        </w:rPr>
        <w:t xml:space="preserve"> </w:t>
      </w:r>
      <w:r>
        <w:t>que</w:t>
      </w:r>
      <w:r>
        <w:rPr>
          <w:spacing w:val="-10"/>
        </w:rPr>
        <w:t xml:space="preserve"> </w:t>
      </w:r>
      <w:r>
        <w:rPr>
          <w:spacing w:val="-2"/>
        </w:rPr>
        <w:t>segue:</w:t>
      </w:r>
    </w:p>
    <w:p w14:paraId="197B9F80" w14:textId="77777777" w:rsidR="00713AA0" w:rsidRDefault="00000000">
      <w:pPr>
        <w:pStyle w:val="PargrafodaLista"/>
        <w:numPr>
          <w:ilvl w:val="0"/>
          <w:numId w:val="7"/>
        </w:numPr>
        <w:tabs>
          <w:tab w:val="left" w:pos="1356"/>
        </w:tabs>
        <w:spacing w:before="160" w:line="276" w:lineRule="auto"/>
        <w:ind w:right="707"/>
      </w:pPr>
      <w:r>
        <w:t>Se</w:t>
      </w:r>
      <w:r>
        <w:rPr>
          <w:spacing w:val="-6"/>
        </w:rPr>
        <w:t xml:space="preserve"> </w:t>
      </w:r>
      <w:r>
        <w:t>a</w:t>
      </w:r>
      <w:r>
        <w:rPr>
          <w:spacing w:val="-5"/>
        </w:rPr>
        <w:t xml:space="preserve"> </w:t>
      </w:r>
      <w:r>
        <w:t>CONTRATADA</w:t>
      </w:r>
      <w:r>
        <w:rPr>
          <w:spacing w:val="-7"/>
        </w:rPr>
        <w:t xml:space="preserve"> </w:t>
      </w:r>
      <w:r>
        <w:t>não</w:t>
      </w:r>
      <w:r>
        <w:rPr>
          <w:spacing w:val="-5"/>
        </w:rPr>
        <w:t xml:space="preserve"> </w:t>
      </w:r>
      <w:r>
        <w:t>iniciar</w:t>
      </w:r>
      <w:r>
        <w:rPr>
          <w:spacing w:val="-7"/>
        </w:rPr>
        <w:t xml:space="preserve"> </w:t>
      </w:r>
      <w:r>
        <w:t>os</w:t>
      </w:r>
      <w:r>
        <w:rPr>
          <w:spacing w:val="-8"/>
        </w:rPr>
        <w:t xml:space="preserve"> </w:t>
      </w:r>
      <w:r>
        <w:t>serviços</w:t>
      </w:r>
      <w:r>
        <w:rPr>
          <w:spacing w:val="-5"/>
        </w:rPr>
        <w:t xml:space="preserve"> </w:t>
      </w:r>
      <w:r>
        <w:t>no</w:t>
      </w:r>
      <w:r>
        <w:rPr>
          <w:spacing w:val="-6"/>
        </w:rPr>
        <w:t xml:space="preserve"> </w:t>
      </w:r>
      <w:r>
        <w:t>prazo</w:t>
      </w:r>
      <w:r>
        <w:rPr>
          <w:spacing w:val="-11"/>
        </w:rPr>
        <w:t xml:space="preserve"> </w:t>
      </w:r>
      <w:r>
        <w:t>determinado,</w:t>
      </w:r>
      <w:r>
        <w:rPr>
          <w:spacing w:val="-6"/>
        </w:rPr>
        <w:t xml:space="preserve"> </w:t>
      </w:r>
      <w:r>
        <w:t>após</w:t>
      </w:r>
      <w:r>
        <w:rPr>
          <w:spacing w:val="-8"/>
        </w:rPr>
        <w:t xml:space="preserve"> </w:t>
      </w:r>
      <w:r>
        <w:t>o</w:t>
      </w:r>
      <w:r>
        <w:rPr>
          <w:spacing w:val="-6"/>
        </w:rPr>
        <w:t xml:space="preserve"> </w:t>
      </w:r>
      <w:r>
        <w:t>recebimento da Ordem de Serviço, sofrerá multa equivalente a 1% (um por cento) do valor do contrato, por dia de atraso;</w:t>
      </w:r>
    </w:p>
    <w:p w14:paraId="36A2AFD7" w14:textId="77777777" w:rsidR="00713AA0" w:rsidRDefault="00000000">
      <w:pPr>
        <w:pStyle w:val="PargrafodaLista"/>
        <w:numPr>
          <w:ilvl w:val="0"/>
          <w:numId w:val="7"/>
        </w:numPr>
        <w:tabs>
          <w:tab w:val="left" w:pos="1356"/>
        </w:tabs>
        <w:spacing w:before="119" w:line="278" w:lineRule="auto"/>
        <w:ind w:right="709"/>
      </w:pPr>
      <w:r>
        <w:t>A</w:t>
      </w:r>
      <w:r>
        <w:rPr>
          <w:spacing w:val="-3"/>
        </w:rPr>
        <w:t xml:space="preserve"> </w:t>
      </w:r>
      <w:r>
        <w:t>CONTRATADA</w:t>
      </w:r>
      <w:r>
        <w:rPr>
          <w:spacing w:val="-3"/>
        </w:rPr>
        <w:t xml:space="preserve"> </w:t>
      </w:r>
      <w:r>
        <w:t>ficará</w:t>
      </w:r>
      <w:r>
        <w:rPr>
          <w:spacing w:val="-4"/>
        </w:rPr>
        <w:t xml:space="preserve"> </w:t>
      </w:r>
      <w:r>
        <w:t>sujeita</w:t>
      </w:r>
      <w:r>
        <w:rPr>
          <w:spacing w:val="-4"/>
        </w:rPr>
        <w:t xml:space="preserve"> </w:t>
      </w:r>
      <w:r>
        <w:t>a</w:t>
      </w:r>
      <w:r>
        <w:rPr>
          <w:spacing w:val="-4"/>
        </w:rPr>
        <w:t xml:space="preserve"> </w:t>
      </w:r>
      <w:r>
        <w:t>multas,</w:t>
      </w:r>
      <w:r>
        <w:rPr>
          <w:spacing w:val="-5"/>
        </w:rPr>
        <w:t xml:space="preserve"> </w:t>
      </w:r>
      <w:r>
        <w:t>na</w:t>
      </w:r>
      <w:r>
        <w:rPr>
          <w:spacing w:val="-4"/>
        </w:rPr>
        <w:t xml:space="preserve"> </w:t>
      </w:r>
      <w:r>
        <w:t>proporção</w:t>
      </w:r>
      <w:r>
        <w:rPr>
          <w:spacing w:val="-2"/>
        </w:rPr>
        <w:t xml:space="preserve"> </w:t>
      </w:r>
      <w:r>
        <w:t>de</w:t>
      </w:r>
      <w:r>
        <w:rPr>
          <w:spacing w:val="-4"/>
        </w:rPr>
        <w:t xml:space="preserve"> </w:t>
      </w:r>
      <w:r>
        <w:t>1%</w:t>
      </w:r>
      <w:r>
        <w:rPr>
          <w:spacing w:val="-4"/>
        </w:rPr>
        <w:t xml:space="preserve"> </w:t>
      </w:r>
      <w:r>
        <w:t>(um</w:t>
      </w:r>
      <w:r>
        <w:rPr>
          <w:spacing w:val="-1"/>
        </w:rPr>
        <w:t xml:space="preserve"> </w:t>
      </w:r>
      <w:r>
        <w:t>por</w:t>
      </w:r>
      <w:r>
        <w:rPr>
          <w:spacing w:val="-4"/>
        </w:rPr>
        <w:t xml:space="preserve"> </w:t>
      </w:r>
      <w:r>
        <w:t>cento)</w:t>
      </w:r>
      <w:r>
        <w:rPr>
          <w:spacing w:val="-4"/>
        </w:rPr>
        <w:t xml:space="preserve"> </w:t>
      </w:r>
      <w:r>
        <w:t>do</w:t>
      </w:r>
      <w:r>
        <w:rPr>
          <w:spacing w:val="-7"/>
        </w:rPr>
        <w:t xml:space="preserve"> </w:t>
      </w:r>
      <w:r>
        <w:t>valor do contrato, nos casos e situações seguintes:</w:t>
      </w:r>
    </w:p>
    <w:p w14:paraId="1A40A9BE" w14:textId="77777777" w:rsidR="00713AA0" w:rsidRDefault="00000000">
      <w:pPr>
        <w:pStyle w:val="PargrafodaLista"/>
        <w:numPr>
          <w:ilvl w:val="1"/>
          <w:numId w:val="7"/>
        </w:numPr>
        <w:tabs>
          <w:tab w:val="left" w:pos="2008"/>
        </w:tabs>
        <w:spacing w:before="115" w:line="273" w:lineRule="auto"/>
        <w:ind w:left="2008" w:right="710"/>
      </w:pPr>
      <w:r>
        <w:t xml:space="preserve">Por dia de atraso em cada etapa, sem motivos justificados e aceitos pela </w:t>
      </w:r>
      <w:r>
        <w:rPr>
          <w:spacing w:val="-2"/>
        </w:rPr>
        <w:t>CONTRATANTE;</w:t>
      </w:r>
    </w:p>
    <w:p w14:paraId="088531E3" w14:textId="77777777" w:rsidR="00713AA0" w:rsidRDefault="00000000">
      <w:pPr>
        <w:pStyle w:val="PargrafodaLista"/>
        <w:numPr>
          <w:ilvl w:val="1"/>
          <w:numId w:val="7"/>
        </w:numPr>
        <w:tabs>
          <w:tab w:val="left" w:pos="2008"/>
        </w:tabs>
        <w:spacing w:before="247" w:line="276" w:lineRule="auto"/>
        <w:ind w:left="2008" w:right="705"/>
      </w:pPr>
      <w:r>
        <w:t>Por vez que o responsável técnico deixar de atender a convocação da CONTRATANTE,</w:t>
      </w:r>
      <w:r>
        <w:rPr>
          <w:spacing w:val="-16"/>
        </w:rPr>
        <w:t xml:space="preserve"> </w:t>
      </w:r>
      <w:r>
        <w:t>no</w:t>
      </w:r>
      <w:r>
        <w:rPr>
          <w:spacing w:val="-14"/>
        </w:rPr>
        <w:t xml:space="preserve"> </w:t>
      </w:r>
      <w:r>
        <w:t>prazo</w:t>
      </w:r>
      <w:r>
        <w:rPr>
          <w:spacing w:val="-14"/>
        </w:rPr>
        <w:t xml:space="preserve"> </w:t>
      </w:r>
      <w:r>
        <w:t>de</w:t>
      </w:r>
      <w:r>
        <w:rPr>
          <w:spacing w:val="-13"/>
        </w:rPr>
        <w:t xml:space="preserve"> </w:t>
      </w:r>
      <w:r>
        <w:t>24</w:t>
      </w:r>
      <w:r>
        <w:rPr>
          <w:spacing w:val="-14"/>
        </w:rPr>
        <w:t xml:space="preserve"> </w:t>
      </w:r>
      <w:r>
        <w:t>(vinte</w:t>
      </w:r>
      <w:r>
        <w:rPr>
          <w:spacing w:val="-14"/>
        </w:rPr>
        <w:t xml:space="preserve"> </w:t>
      </w:r>
      <w:r>
        <w:t>e</w:t>
      </w:r>
      <w:r>
        <w:rPr>
          <w:spacing w:val="-14"/>
        </w:rPr>
        <w:t xml:space="preserve"> </w:t>
      </w:r>
      <w:r>
        <w:t>quatro)</w:t>
      </w:r>
      <w:r>
        <w:rPr>
          <w:spacing w:val="-13"/>
        </w:rPr>
        <w:t xml:space="preserve"> </w:t>
      </w:r>
      <w:r>
        <w:t>horas,</w:t>
      </w:r>
      <w:r>
        <w:rPr>
          <w:spacing w:val="-14"/>
        </w:rPr>
        <w:t xml:space="preserve"> </w:t>
      </w:r>
      <w:r>
        <w:t>a</w:t>
      </w:r>
      <w:r>
        <w:rPr>
          <w:spacing w:val="-14"/>
        </w:rPr>
        <w:t xml:space="preserve"> </w:t>
      </w:r>
      <w:r>
        <w:t>contar</w:t>
      </w:r>
      <w:r>
        <w:rPr>
          <w:spacing w:val="-14"/>
        </w:rPr>
        <w:t xml:space="preserve"> </w:t>
      </w:r>
      <w:r>
        <w:t>do</w:t>
      </w:r>
      <w:r>
        <w:rPr>
          <w:spacing w:val="-13"/>
        </w:rPr>
        <w:t xml:space="preserve"> </w:t>
      </w:r>
      <w:r>
        <w:t xml:space="preserve">recebimento da convocação e, também, no caso de não haver, na sede da mesma, pessoa </w:t>
      </w:r>
      <w:r>
        <w:lastRenderedPageBreak/>
        <w:t>credenciada para recebê-la;</w:t>
      </w:r>
    </w:p>
    <w:p w14:paraId="78D7914D" w14:textId="77777777" w:rsidR="00713AA0" w:rsidRDefault="00000000">
      <w:pPr>
        <w:pStyle w:val="PargrafodaLista"/>
        <w:numPr>
          <w:ilvl w:val="1"/>
          <w:numId w:val="7"/>
        </w:numPr>
        <w:tabs>
          <w:tab w:val="left" w:pos="2008"/>
        </w:tabs>
        <w:spacing w:line="273" w:lineRule="auto"/>
        <w:ind w:left="2008" w:right="705"/>
      </w:pPr>
      <w:r>
        <w:t>Por dia de paralisação dos serviços, salvo por motivos devidamente justificados e aceitos pela CONTRATANTE.</w:t>
      </w:r>
    </w:p>
    <w:p w14:paraId="00EE2DE3" w14:textId="77777777" w:rsidR="00713AA0" w:rsidRDefault="00713AA0">
      <w:pPr>
        <w:pStyle w:val="Corpodetexto"/>
        <w:spacing w:before="159"/>
      </w:pPr>
    </w:p>
    <w:p w14:paraId="4C631B21" w14:textId="77777777" w:rsidR="00713AA0" w:rsidRDefault="00000000">
      <w:pPr>
        <w:pStyle w:val="PargrafodaLista"/>
        <w:numPr>
          <w:ilvl w:val="1"/>
          <w:numId w:val="36"/>
        </w:numPr>
        <w:tabs>
          <w:tab w:val="left" w:pos="1144"/>
        </w:tabs>
        <w:ind w:left="1144" w:hanging="575"/>
      </w:pPr>
      <w:bookmarkStart w:id="42" w:name="_bookmark42"/>
      <w:bookmarkEnd w:id="42"/>
      <w:r>
        <w:t>INEXECUÇÃO</w:t>
      </w:r>
      <w:r>
        <w:rPr>
          <w:spacing w:val="-7"/>
        </w:rPr>
        <w:t xml:space="preserve"> </w:t>
      </w:r>
      <w:r>
        <w:t>TOTAL</w:t>
      </w:r>
      <w:r>
        <w:rPr>
          <w:spacing w:val="-7"/>
        </w:rPr>
        <w:t xml:space="preserve"> </w:t>
      </w:r>
      <w:r>
        <w:t>OU</w:t>
      </w:r>
      <w:r>
        <w:rPr>
          <w:spacing w:val="-6"/>
        </w:rPr>
        <w:t xml:space="preserve"> </w:t>
      </w:r>
      <w:r>
        <w:rPr>
          <w:spacing w:val="-2"/>
        </w:rPr>
        <w:t>PARCIAL</w:t>
      </w:r>
    </w:p>
    <w:p w14:paraId="1114ADA3" w14:textId="77777777" w:rsidR="00713AA0" w:rsidRDefault="00713AA0">
      <w:pPr>
        <w:pStyle w:val="Corpodetexto"/>
        <w:spacing w:before="25"/>
      </w:pPr>
    </w:p>
    <w:p w14:paraId="615613B0" w14:textId="77777777" w:rsidR="00713AA0" w:rsidRDefault="00000000">
      <w:pPr>
        <w:pStyle w:val="Corpodetexto"/>
        <w:spacing w:line="276" w:lineRule="auto"/>
        <w:ind w:left="569" w:right="710" w:firstLine="707"/>
        <w:jc w:val="both"/>
      </w:pPr>
      <w:r>
        <w:t>Além das sanções previstas no item anterior, poderão ser aplicadas as penalidades especificadas a seguir.</w:t>
      </w:r>
    </w:p>
    <w:p w14:paraId="3E3E4019" w14:textId="77777777" w:rsidR="00713AA0" w:rsidRDefault="00713AA0">
      <w:pPr>
        <w:pStyle w:val="Corpodetexto"/>
      </w:pPr>
    </w:p>
    <w:p w14:paraId="752DCDE7" w14:textId="77777777" w:rsidR="00713AA0" w:rsidRDefault="00713AA0">
      <w:pPr>
        <w:pStyle w:val="Corpodetexto"/>
        <w:spacing w:before="24"/>
      </w:pPr>
    </w:p>
    <w:p w14:paraId="79411A6A" w14:textId="77777777" w:rsidR="00713AA0" w:rsidRDefault="00000000">
      <w:pPr>
        <w:pStyle w:val="Ttulo3"/>
        <w:numPr>
          <w:ilvl w:val="2"/>
          <w:numId w:val="36"/>
        </w:numPr>
        <w:tabs>
          <w:tab w:val="left" w:pos="1284"/>
        </w:tabs>
        <w:spacing w:before="1"/>
        <w:ind w:left="1284" w:hanging="715"/>
        <w:jc w:val="left"/>
      </w:pPr>
      <w:bookmarkStart w:id="43" w:name="_bookmark43"/>
      <w:bookmarkEnd w:id="43"/>
      <w:r>
        <w:t>INEXECUÇÃO</w:t>
      </w:r>
      <w:r>
        <w:rPr>
          <w:spacing w:val="-14"/>
        </w:rPr>
        <w:t xml:space="preserve"> </w:t>
      </w:r>
      <w:r>
        <w:rPr>
          <w:spacing w:val="-4"/>
        </w:rPr>
        <w:t>TOTAL</w:t>
      </w:r>
    </w:p>
    <w:p w14:paraId="519F4C51" w14:textId="77777777" w:rsidR="00713AA0" w:rsidRDefault="00000000">
      <w:pPr>
        <w:pStyle w:val="Corpodetexto"/>
        <w:spacing w:before="181"/>
        <w:ind w:left="1277"/>
      </w:pPr>
      <w:r>
        <w:t>Pela</w:t>
      </w:r>
      <w:r>
        <w:rPr>
          <w:spacing w:val="-8"/>
        </w:rPr>
        <w:t xml:space="preserve"> </w:t>
      </w:r>
      <w:r>
        <w:t>inexecução</w:t>
      </w:r>
      <w:r>
        <w:rPr>
          <w:spacing w:val="-6"/>
        </w:rPr>
        <w:t xml:space="preserve"> </w:t>
      </w:r>
      <w:r>
        <w:t>total</w:t>
      </w:r>
      <w:r>
        <w:rPr>
          <w:spacing w:val="-3"/>
        </w:rPr>
        <w:t xml:space="preserve"> </w:t>
      </w:r>
      <w:r>
        <w:t>do</w:t>
      </w:r>
      <w:r>
        <w:rPr>
          <w:spacing w:val="-2"/>
        </w:rPr>
        <w:t xml:space="preserve"> </w:t>
      </w:r>
      <w:r>
        <w:t>contrato,</w:t>
      </w:r>
      <w:r>
        <w:rPr>
          <w:spacing w:val="-3"/>
        </w:rPr>
        <w:t xml:space="preserve"> </w:t>
      </w:r>
      <w:r>
        <w:t>poderão</w:t>
      </w:r>
      <w:r>
        <w:rPr>
          <w:spacing w:val="-4"/>
        </w:rPr>
        <w:t xml:space="preserve"> </w:t>
      </w:r>
      <w:r>
        <w:t>ser</w:t>
      </w:r>
      <w:r>
        <w:rPr>
          <w:spacing w:val="-5"/>
        </w:rPr>
        <w:t xml:space="preserve"> </w:t>
      </w:r>
      <w:r>
        <w:t>aplicadas</w:t>
      </w:r>
      <w:r>
        <w:rPr>
          <w:spacing w:val="-4"/>
        </w:rPr>
        <w:t xml:space="preserve"> </w:t>
      </w:r>
      <w:r>
        <w:t>as</w:t>
      </w:r>
      <w:r>
        <w:rPr>
          <w:spacing w:val="-3"/>
        </w:rPr>
        <w:t xml:space="preserve"> </w:t>
      </w:r>
      <w:r>
        <w:t>seguintes</w:t>
      </w:r>
      <w:r>
        <w:rPr>
          <w:spacing w:val="-3"/>
        </w:rPr>
        <w:t xml:space="preserve"> </w:t>
      </w:r>
      <w:r>
        <w:rPr>
          <w:spacing w:val="-2"/>
        </w:rPr>
        <w:t>penalidades:</w:t>
      </w:r>
    </w:p>
    <w:p w14:paraId="673FAA59" w14:textId="77777777" w:rsidR="00713AA0" w:rsidRDefault="00000000">
      <w:pPr>
        <w:pStyle w:val="PargrafodaLista"/>
        <w:numPr>
          <w:ilvl w:val="0"/>
          <w:numId w:val="6"/>
        </w:numPr>
        <w:tabs>
          <w:tab w:val="left" w:pos="1633"/>
        </w:tabs>
        <w:spacing w:before="157"/>
        <w:ind w:left="1633" w:hanging="356"/>
      </w:pPr>
      <w:r>
        <w:rPr>
          <w:spacing w:val="-2"/>
        </w:rPr>
        <w:t>Advertência;</w:t>
      </w:r>
    </w:p>
    <w:p w14:paraId="1076F9E4" w14:textId="77777777" w:rsidR="00713AA0" w:rsidRDefault="00000000">
      <w:pPr>
        <w:pStyle w:val="PargrafodaLista"/>
        <w:numPr>
          <w:ilvl w:val="0"/>
          <w:numId w:val="6"/>
        </w:numPr>
        <w:tabs>
          <w:tab w:val="left" w:pos="1633"/>
        </w:tabs>
        <w:spacing w:before="158"/>
        <w:ind w:left="1633" w:hanging="356"/>
      </w:pPr>
      <w:r>
        <w:t>Multa</w:t>
      </w:r>
      <w:r>
        <w:rPr>
          <w:spacing w:val="-5"/>
        </w:rPr>
        <w:t xml:space="preserve"> </w:t>
      </w:r>
      <w:r>
        <w:t>de</w:t>
      </w:r>
      <w:r>
        <w:rPr>
          <w:spacing w:val="-2"/>
        </w:rPr>
        <w:t xml:space="preserve"> </w:t>
      </w:r>
      <w:r>
        <w:t>20%</w:t>
      </w:r>
      <w:r>
        <w:rPr>
          <w:spacing w:val="-2"/>
        </w:rPr>
        <w:t xml:space="preserve"> </w:t>
      </w:r>
      <w:r>
        <w:t>(vinte</w:t>
      </w:r>
      <w:r>
        <w:rPr>
          <w:spacing w:val="-3"/>
        </w:rPr>
        <w:t xml:space="preserve"> </w:t>
      </w:r>
      <w:r>
        <w:t>por</w:t>
      </w:r>
      <w:r>
        <w:rPr>
          <w:spacing w:val="-2"/>
        </w:rPr>
        <w:t xml:space="preserve"> </w:t>
      </w:r>
      <w:r>
        <w:t>cento)</w:t>
      </w:r>
      <w:r>
        <w:rPr>
          <w:spacing w:val="-4"/>
        </w:rPr>
        <w:t xml:space="preserve"> </w:t>
      </w:r>
      <w:r>
        <w:t>calculada</w:t>
      </w:r>
      <w:r>
        <w:rPr>
          <w:spacing w:val="-4"/>
        </w:rPr>
        <w:t xml:space="preserve"> </w:t>
      </w:r>
      <w:r>
        <w:t>sobre</w:t>
      </w:r>
      <w:r>
        <w:rPr>
          <w:spacing w:val="-3"/>
        </w:rPr>
        <w:t xml:space="preserve"> </w:t>
      </w:r>
      <w:r>
        <w:t>o</w:t>
      </w:r>
      <w:r>
        <w:rPr>
          <w:spacing w:val="-2"/>
        </w:rPr>
        <w:t xml:space="preserve"> </w:t>
      </w:r>
      <w:r>
        <w:t>valor</w:t>
      </w:r>
      <w:r>
        <w:rPr>
          <w:spacing w:val="-4"/>
        </w:rPr>
        <w:t xml:space="preserve"> </w:t>
      </w:r>
      <w:r>
        <w:t>do</w:t>
      </w:r>
      <w:r>
        <w:rPr>
          <w:spacing w:val="-2"/>
        </w:rPr>
        <w:t xml:space="preserve"> contrato;</w:t>
      </w:r>
    </w:p>
    <w:p w14:paraId="3F5D6656" w14:textId="77777777" w:rsidR="00713AA0" w:rsidRDefault="00000000">
      <w:pPr>
        <w:pStyle w:val="PargrafodaLista"/>
        <w:numPr>
          <w:ilvl w:val="0"/>
          <w:numId w:val="6"/>
        </w:numPr>
        <w:tabs>
          <w:tab w:val="left" w:pos="1632"/>
          <w:tab w:val="left" w:pos="1634"/>
        </w:tabs>
        <w:spacing w:before="157" w:line="278" w:lineRule="auto"/>
        <w:ind w:right="710"/>
      </w:pPr>
      <w:r>
        <w:t>Suspensão temporária de participação em licitação e impedimento de contratar com a CONTRATANTE, por prazo não superior a 02 (dois) anos.</w:t>
      </w:r>
    </w:p>
    <w:p w14:paraId="7D2BC828" w14:textId="77777777" w:rsidR="00713AA0" w:rsidRDefault="00713AA0">
      <w:pPr>
        <w:pStyle w:val="Corpodetexto"/>
      </w:pPr>
    </w:p>
    <w:p w14:paraId="13AA9B59" w14:textId="77777777" w:rsidR="00713AA0" w:rsidRDefault="00713AA0">
      <w:pPr>
        <w:pStyle w:val="Corpodetexto"/>
        <w:spacing w:before="20"/>
      </w:pPr>
    </w:p>
    <w:p w14:paraId="13165FB4" w14:textId="77777777" w:rsidR="00713AA0" w:rsidRDefault="00000000">
      <w:pPr>
        <w:pStyle w:val="Ttulo3"/>
        <w:numPr>
          <w:ilvl w:val="2"/>
          <w:numId w:val="36"/>
        </w:numPr>
        <w:tabs>
          <w:tab w:val="left" w:pos="1284"/>
        </w:tabs>
        <w:ind w:left="1284" w:hanging="715"/>
        <w:jc w:val="left"/>
      </w:pPr>
      <w:bookmarkStart w:id="44" w:name="_bookmark44"/>
      <w:bookmarkEnd w:id="44"/>
      <w:r>
        <w:t>INEXECUÇÃO</w:t>
      </w:r>
      <w:r>
        <w:rPr>
          <w:spacing w:val="-12"/>
        </w:rPr>
        <w:t xml:space="preserve"> </w:t>
      </w:r>
      <w:r>
        <w:rPr>
          <w:spacing w:val="-2"/>
        </w:rPr>
        <w:t>PARCIAL</w:t>
      </w:r>
    </w:p>
    <w:p w14:paraId="5C6242F9" w14:textId="77777777" w:rsidR="00713AA0" w:rsidRDefault="00000000">
      <w:pPr>
        <w:pStyle w:val="Corpodetexto"/>
        <w:spacing w:before="182"/>
        <w:ind w:left="1277"/>
      </w:pPr>
      <w:r>
        <w:t>Pela</w:t>
      </w:r>
      <w:r>
        <w:rPr>
          <w:spacing w:val="-8"/>
        </w:rPr>
        <w:t xml:space="preserve"> </w:t>
      </w:r>
      <w:r>
        <w:t>inexecução</w:t>
      </w:r>
      <w:r>
        <w:rPr>
          <w:spacing w:val="-4"/>
        </w:rPr>
        <w:t xml:space="preserve"> </w:t>
      </w:r>
      <w:r>
        <w:t>parcial</w:t>
      </w:r>
      <w:r>
        <w:rPr>
          <w:spacing w:val="-3"/>
        </w:rPr>
        <w:t xml:space="preserve"> </w:t>
      </w:r>
      <w:r>
        <w:t>do</w:t>
      </w:r>
      <w:r>
        <w:rPr>
          <w:spacing w:val="-6"/>
        </w:rPr>
        <w:t xml:space="preserve"> </w:t>
      </w:r>
      <w:r>
        <w:t>contrato,</w:t>
      </w:r>
      <w:r>
        <w:rPr>
          <w:spacing w:val="-4"/>
        </w:rPr>
        <w:t xml:space="preserve"> </w:t>
      </w:r>
      <w:r>
        <w:t>poderão</w:t>
      </w:r>
      <w:r>
        <w:rPr>
          <w:spacing w:val="-4"/>
        </w:rPr>
        <w:t xml:space="preserve"> </w:t>
      </w:r>
      <w:r>
        <w:t>ser</w:t>
      </w:r>
      <w:r>
        <w:rPr>
          <w:spacing w:val="-3"/>
        </w:rPr>
        <w:t xml:space="preserve"> </w:t>
      </w:r>
      <w:r>
        <w:t>aplicadas</w:t>
      </w:r>
      <w:r>
        <w:rPr>
          <w:spacing w:val="-4"/>
        </w:rPr>
        <w:t xml:space="preserve"> </w:t>
      </w:r>
      <w:r>
        <w:t>as</w:t>
      </w:r>
      <w:r>
        <w:rPr>
          <w:spacing w:val="-4"/>
        </w:rPr>
        <w:t xml:space="preserve"> </w:t>
      </w:r>
      <w:r>
        <w:t>seguintes</w:t>
      </w:r>
      <w:r>
        <w:rPr>
          <w:spacing w:val="-5"/>
        </w:rPr>
        <w:t xml:space="preserve"> </w:t>
      </w:r>
      <w:r>
        <w:rPr>
          <w:spacing w:val="-2"/>
        </w:rPr>
        <w:t>penalidades:</w:t>
      </w:r>
    </w:p>
    <w:p w14:paraId="40B02858" w14:textId="77777777" w:rsidR="00713AA0" w:rsidRDefault="00000000">
      <w:pPr>
        <w:pStyle w:val="PargrafodaLista"/>
        <w:numPr>
          <w:ilvl w:val="0"/>
          <w:numId w:val="5"/>
        </w:numPr>
        <w:tabs>
          <w:tab w:val="left" w:pos="1633"/>
        </w:tabs>
        <w:spacing w:before="157"/>
        <w:ind w:left="1633" w:hanging="356"/>
      </w:pPr>
      <w:r>
        <w:rPr>
          <w:spacing w:val="-2"/>
        </w:rPr>
        <w:t>Advertência;</w:t>
      </w:r>
    </w:p>
    <w:p w14:paraId="4108824C" w14:textId="77777777" w:rsidR="00713AA0" w:rsidRDefault="00000000">
      <w:pPr>
        <w:pStyle w:val="PargrafodaLista"/>
        <w:numPr>
          <w:ilvl w:val="0"/>
          <w:numId w:val="5"/>
        </w:numPr>
        <w:tabs>
          <w:tab w:val="left" w:pos="1633"/>
        </w:tabs>
        <w:spacing w:before="158"/>
        <w:ind w:left="1633" w:hanging="356"/>
      </w:pPr>
      <w:r>
        <w:t>Multa</w:t>
      </w:r>
      <w:r>
        <w:rPr>
          <w:spacing w:val="-5"/>
        </w:rPr>
        <w:t xml:space="preserve"> </w:t>
      </w:r>
      <w:r>
        <w:t>de</w:t>
      </w:r>
      <w:r>
        <w:rPr>
          <w:spacing w:val="-3"/>
        </w:rPr>
        <w:t xml:space="preserve"> </w:t>
      </w:r>
      <w:r>
        <w:t>10%</w:t>
      </w:r>
      <w:r>
        <w:rPr>
          <w:spacing w:val="-2"/>
        </w:rPr>
        <w:t xml:space="preserve"> </w:t>
      </w:r>
      <w:r>
        <w:t>(dez</w:t>
      </w:r>
      <w:r>
        <w:rPr>
          <w:spacing w:val="-3"/>
        </w:rPr>
        <w:t xml:space="preserve"> </w:t>
      </w:r>
      <w:r>
        <w:t>por</w:t>
      </w:r>
      <w:r>
        <w:rPr>
          <w:spacing w:val="-3"/>
        </w:rPr>
        <w:t xml:space="preserve"> </w:t>
      </w:r>
      <w:r>
        <w:t>cento)</w:t>
      </w:r>
      <w:r>
        <w:rPr>
          <w:spacing w:val="-2"/>
        </w:rPr>
        <w:t xml:space="preserve"> </w:t>
      </w:r>
      <w:r>
        <w:t>calculada</w:t>
      </w:r>
      <w:r>
        <w:rPr>
          <w:spacing w:val="-3"/>
        </w:rPr>
        <w:t xml:space="preserve"> </w:t>
      </w:r>
      <w:r>
        <w:t>sobre</w:t>
      </w:r>
      <w:r>
        <w:rPr>
          <w:spacing w:val="-3"/>
        </w:rPr>
        <w:t xml:space="preserve"> </w:t>
      </w:r>
      <w:r>
        <w:t>o</w:t>
      </w:r>
      <w:r>
        <w:rPr>
          <w:spacing w:val="-4"/>
        </w:rPr>
        <w:t xml:space="preserve"> </w:t>
      </w:r>
      <w:r>
        <w:t>valor</w:t>
      </w:r>
      <w:r>
        <w:rPr>
          <w:spacing w:val="-3"/>
        </w:rPr>
        <w:t xml:space="preserve"> </w:t>
      </w:r>
      <w:r>
        <w:t>do</w:t>
      </w:r>
      <w:r>
        <w:rPr>
          <w:spacing w:val="-2"/>
        </w:rPr>
        <w:t xml:space="preserve"> contrato;</w:t>
      </w:r>
    </w:p>
    <w:p w14:paraId="7E7B7EA3" w14:textId="77777777" w:rsidR="00713AA0" w:rsidRDefault="00000000">
      <w:pPr>
        <w:pStyle w:val="PargrafodaLista"/>
        <w:numPr>
          <w:ilvl w:val="0"/>
          <w:numId w:val="5"/>
        </w:numPr>
        <w:tabs>
          <w:tab w:val="left" w:pos="1632"/>
          <w:tab w:val="left" w:pos="1634"/>
        </w:tabs>
        <w:spacing w:before="157" w:line="278" w:lineRule="auto"/>
        <w:ind w:right="706"/>
      </w:pPr>
      <w:r>
        <w:t>Suspensão temporária de participação em licitação e impedimento de contratar com a CONTRATANTE, por prazo não superior a 02 (dois) anos.</w:t>
      </w:r>
    </w:p>
    <w:p w14:paraId="62B63C08" w14:textId="77777777" w:rsidR="00713AA0" w:rsidRDefault="00713AA0">
      <w:pPr>
        <w:pStyle w:val="Corpodetexto"/>
      </w:pPr>
    </w:p>
    <w:p w14:paraId="0429F2D3" w14:textId="77777777" w:rsidR="00713AA0" w:rsidRDefault="00713AA0">
      <w:pPr>
        <w:pStyle w:val="Corpodetexto"/>
        <w:spacing w:before="21"/>
      </w:pPr>
    </w:p>
    <w:p w14:paraId="58553C0D" w14:textId="77777777" w:rsidR="00713AA0" w:rsidRDefault="00000000">
      <w:pPr>
        <w:pStyle w:val="PargrafodaLista"/>
        <w:numPr>
          <w:ilvl w:val="1"/>
          <w:numId w:val="36"/>
        </w:numPr>
        <w:tabs>
          <w:tab w:val="left" w:pos="1288"/>
        </w:tabs>
        <w:spacing w:before="1"/>
        <w:ind w:left="1288" w:hanging="719"/>
      </w:pPr>
      <w:bookmarkStart w:id="45" w:name="_bookmark45"/>
      <w:bookmarkEnd w:id="45"/>
      <w:r>
        <w:rPr>
          <w:spacing w:val="-2"/>
        </w:rPr>
        <w:t>OBSERVAÇÕES</w:t>
      </w:r>
    </w:p>
    <w:p w14:paraId="58EDAFCA" w14:textId="77777777" w:rsidR="00713AA0" w:rsidRDefault="00000000">
      <w:pPr>
        <w:pStyle w:val="Corpodetexto"/>
        <w:spacing w:before="157" w:line="278" w:lineRule="auto"/>
        <w:ind w:left="569" w:right="709" w:firstLine="707"/>
        <w:jc w:val="both"/>
      </w:pPr>
      <w:r>
        <w:t>As</w:t>
      </w:r>
      <w:r>
        <w:rPr>
          <w:spacing w:val="-8"/>
        </w:rPr>
        <w:t xml:space="preserve"> </w:t>
      </w:r>
      <w:r>
        <w:t>penalidades</w:t>
      </w:r>
      <w:r>
        <w:rPr>
          <w:spacing w:val="-8"/>
        </w:rPr>
        <w:t xml:space="preserve"> </w:t>
      </w:r>
      <w:r>
        <w:t>aqui</w:t>
      </w:r>
      <w:r>
        <w:rPr>
          <w:spacing w:val="-7"/>
        </w:rPr>
        <w:t xml:space="preserve"> </w:t>
      </w:r>
      <w:r>
        <w:t>previstas</w:t>
      </w:r>
      <w:r>
        <w:rPr>
          <w:spacing w:val="-6"/>
        </w:rPr>
        <w:t xml:space="preserve"> </w:t>
      </w:r>
      <w:r>
        <w:t>são</w:t>
      </w:r>
      <w:r>
        <w:rPr>
          <w:spacing w:val="-8"/>
        </w:rPr>
        <w:t xml:space="preserve"> </w:t>
      </w:r>
      <w:r>
        <w:t>autônomas</w:t>
      </w:r>
      <w:r>
        <w:rPr>
          <w:spacing w:val="-8"/>
        </w:rPr>
        <w:t xml:space="preserve"> </w:t>
      </w:r>
      <w:r>
        <w:t>e</w:t>
      </w:r>
      <w:r>
        <w:rPr>
          <w:spacing w:val="-10"/>
        </w:rPr>
        <w:t xml:space="preserve"> </w:t>
      </w:r>
      <w:r>
        <w:t>suas</w:t>
      </w:r>
      <w:r>
        <w:rPr>
          <w:spacing w:val="-10"/>
        </w:rPr>
        <w:t xml:space="preserve"> </w:t>
      </w:r>
      <w:r>
        <w:t>aplicações</w:t>
      </w:r>
      <w:r>
        <w:rPr>
          <w:spacing w:val="-10"/>
        </w:rPr>
        <w:t xml:space="preserve"> </w:t>
      </w:r>
      <w:r>
        <w:t>cumulativas</w:t>
      </w:r>
      <w:r>
        <w:rPr>
          <w:spacing w:val="-10"/>
        </w:rPr>
        <w:t xml:space="preserve"> </w:t>
      </w:r>
      <w:r>
        <w:t>serão</w:t>
      </w:r>
      <w:r>
        <w:rPr>
          <w:spacing w:val="-10"/>
        </w:rPr>
        <w:t xml:space="preserve"> </w:t>
      </w:r>
      <w:r>
        <w:t>regidas pelo artigo 22, parágrafo 2º, da Resolução ANA n.º 122/2019.</w:t>
      </w:r>
    </w:p>
    <w:p w14:paraId="317DB5E5" w14:textId="77777777" w:rsidR="00713AA0" w:rsidRDefault="00000000">
      <w:pPr>
        <w:pStyle w:val="Corpodetexto"/>
        <w:spacing w:before="116" w:line="276" w:lineRule="auto"/>
        <w:ind w:left="569" w:right="709" w:firstLine="707"/>
        <w:jc w:val="both"/>
      </w:pPr>
      <w:r>
        <w:t>Pelo descumprimento de quaisquer cláusulas ou condições do contrato, as multas e penalidades serão elevadas em dobro, em caso de reincidência.</w:t>
      </w:r>
    </w:p>
    <w:p w14:paraId="3EB7E00B" w14:textId="77777777" w:rsidR="00713AA0" w:rsidRDefault="00000000">
      <w:pPr>
        <w:pStyle w:val="Corpodetexto"/>
        <w:spacing w:before="119" w:line="276" w:lineRule="auto"/>
        <w:ind w:left="569" w:right="704" w:firstLine="707"/>
        <w:jc w:val="both"/>
      </w:pPr>
      <w:r>
        <w:t>O valor das multas aplicadas será devidamente atualizado financeiramente utilizando-se o IPCA/IBGE, conforme legislação pertinente, até a data de seu efetivo pagamento, e recolhido aos</w:t>
      </w:r>
      <w:r>
        <w:rPr>
          <w:spacing w:val="-12"/>
        </w:rPr>
        <w:t xml:space="preserve"> </w:t>
      </w:r>
      <w:r>
        <w:t>cofres</w:t>
      </w:r>
      <w:r>
        <w:rPr>
          <w:spacing w:val="-14"/>
        </w:rPr>
        <w:t xml:space="preserve"> </w:t>
      </w:r>
      <w:r>
        <w:t>da</w:t>
      </w:r>
      <w:r>
        <w:rPr>
          <w:spacing w:val="-12"/>
        </w:rPr>
        <w:t xml:space="preserve"> </w:t>
      </w:r>
      <w:r>
        <w:t>CONTRATANTE,</w:t>
      </w:r>
      <w:r>
        <w:rPr>
          <w:spacing w:val="-12"/>
        </w:rPr>
        <w:t xml:space="preserve"> </w:t>
      </w:r>
      <w:r>
        <w:t>dentro</w:t>
      </w:r>
      <w:r>
        <w:rPr>
          <w:spacing w:val="-12"/>
        </w:rPr>
        <w:t xml:space="preserve"> </w:t>
      </w:r>
      <w:r>
        <w:t>de</w:t>
      </w:r>
      <w:r>
        <w:rPr>
          <w:spacing w:val="-12"/>
        </w:rPr>
        <w:t xml:space="preserve"> </w:t>
      </w:r>
      <w:r>
        <w:t>03</w:t>
      </w:r>
      <w:r>
        <w:rPr>
          <w:spacing w:val="-14"/>
        </w:rPr>
        <w:t xml:space="preserve"> </w:t>
      </w:r>
      <w:r>
        <w:t>(três)</w:t>
      </w:r>
      <w:r>
        <w:rPr>
          <w:spacing w:val="-13"/>
        </w:rPr>
        <w:t xml:space="preserve"> </w:t>
      </w:r>
      <w:r>
        <w:t>dias</w:t>
      </w:r>
      <w:r>
        <w:rPr>
          <w:spacing w:val="-11"/>
        </w:rPr>
        <w:t xml:space="preserve"> </w:t>
      </w:r>
      <w:r>
        <w:t>úteis</w:t>
      </w:r>
      <w:r>
        <w:rPr>
          <w:spacing w:val="-11"/>
        </w:rPr>
        <w:t xml:space="preserve"> </w:t>
      </w:r>
      <w:r>
        <w:t>da</w:t>
      </w:r>
      <w:r>
        <w:rPr>
          <w:spacing w:val="-14"/>
        </w:rPr>
        <w:t xml:space="preserve"> </w:t>
      </w:r>
      <w:r>
        <w:t>data</w:t>
      </w:r>
      <w:r>
        <w:rPr>
          <w:spacing w:val="-12"/>
        </w:rPr>
        <w:t xml:space="preserve"> </w:t>
      </w:r>
      <w:r>
        <w:t>de</w:t>
      </w:r>
      <w:r>
        <w:rPr>
          <w:spacing w:val="-12"/>
        </w:rPr>
        <w:t xml:space="preserve"> </w:t>
      </w:r>
      <w:r>
        <w:t>sua</w:t>
      </w:r>
      <w:r>
        <w:rPr>
          <w:spacing w:val="-12"/>
        </w:rPr>
        <w:t xml:space="preserve"> </w:t>
      </w:r>
      <w:r>
        <w:t>cominação,</w:t>
      </w:r>
      <w:r>
        <w:rPr>
          <w:spacing w:val="-14"/>
        </w:rPr>
        <w:t xml:space="preserve"> </w:t>
      </w:r>
      <w:r>
        <w:t>mediante guia de recolhimento oficial.</w:t>
      </w:r>
    </w:p>
    <w:p w14:paraId="1D8B7A22" w14:textId="77777777" w:rsidR="00713AA0" w:rsidRDefault="00000000" w:rsidP="00E75FCE">
      <w:pPr>
        <w:pStyle w:val="Corpodetexto"/>
        <w:spacing w:before="121" w:line="276" w:lineRule="auto"/>
        <w:ind w:left="569" w:right="703" w:firstLine="707"/>
        <w:jc w:val="both"/>
      </w:pPr>
      <w:r>
        <w:t>Em caso de rescisão por culpa da CONTRATADA, perderá esta, em benefício da CONTRATANTE, as garantias prestadas, não tendo direito à indenização de qualquer espécie.</w:t>
      </w:r>
    </w:p>
    <w:p w14:paraId="1B10F751" w14:textId="4A401138" w:rsidR="00713AA0" w:rsidRDefault="00E75FCE">
      <w:pPr>
        <w:pStyle w:val="Corpodetexto"/>
        <w:spacing w:before="248" w:line="276" w:lineRule="auto"/>
        <w:ind w:left="569" w:right="705" w:firstLine="707"/>
        <w:jc w:val="both"/>
      </w:pPr>
      <w:r>
        <w:t>O</w:t>
      </w:r>
      <w:r w:rsidR="00000000">
        <w:t>s</w:t>
      </w:r>
      <w:r w:rsidR="00000000">
        <w:rPr>
          <w:spacing w:val="-2"/>
        </w:rPr>
        <w:t xml:space="preserve"> </w:t>
      </w:r>
      <w:r w:rsidR="00000000">
        <w:t>prazos</w:t>
      </w:r>
      <w:r w:rsidR="00000000">
        <w:rPr>
          <w:spacing w:val="-4"/>
        </w:rPr>
        <w:t xml:space="preserve"> </w:t>
      </w:r>
      <w:r w:rsidR="00000000">
        <w:t>para</w:t>
      </w:r>
      <w:r w:rsidR="00000000">
        <w:rPr>
          <w:spacing w:val="-4"/>
        </w:rPr>
        <w:t xml:space="preserve"> </w:t>
      </w:r>
      <w:r w:rsidR="00000000">
        <w:t>defesa</w:t>
      </w:r>
      <w:r w:rsidR="00000000">
        <w:rPr>
          <w:spacing w:val="-4"/>
        </w:rPr>
        <w:t xml:space="preserve"> </w:t>
      </w:r>
      <w:r w:rsidR="00000000">
        <w:t>prévia</w:t>
      </w:r>
      <w:r w:rsidR="00000000">
        <w:rPr>
          <w:spacing w:val="-2"/>
        </w:rPr>
        <w:t xml:space="preserve"> </w:t>
      </w:r>
      <w:r w:rsidR="00000000">
        <w:t>serão</w:t>
      </w:r>
      <w:r w:rsidR="00000000">
        <w:rPr>
          <w:spacing w:val="-4"/>
        </w:rPr>
        <w:t xml:space="preserve"> </w:t>
      </w:r>
      <w:r w:rsidR="00000000">
        <w:t>de</w:t>
      </w:r>
      <w:r w:rsidR="00000000">
        <w:rPr>
          <w:spacing w:val="-4"/>
        </w:rPr>
        <w:t xml:space="preserve"> </w:t>
      </w:r>
      <w:r w:rsidR="00000000">
        <w:t>05</w:t>
      </w:r>
      <w:r w:rsidR="00000000">
        <w:rPr>
          <w:spacing w:val="-5"/>
        </w:rPr>
        <w:t xml:space="preserve"> </w:t>
      </w:r>
      <w:r w:rsidR="00000000">
        <w:t>(cinco)</w:t>
      </w:r>
      <w:r w:rsidR="00000000">
        <w:rPr>
          <w:spacing w:val="-2"/>
        </w:rPr>
        <w:t xml:space="preserve"> </w:t>
      </w:r>
      <w:r w:rsidR="00000000">
        <w:t>dias</w:t>
      </w:r>
      <w:r w:rsidR="00000000">
        <w:rPr>
          <w:spacing w:val="-2"/>
        </w:rPr>
        <w:t xml:space="preserve"> </w:t>
      </w:r>
      <w:r w:rsidR="00000000">
        <w:t>úteis,</w:t>
      </w:r>
      <w:r w:rsidR="00000000">
        <w:rPr>
          <w:spacing w:val="-2"/>
        </w:rPr>
        <w:t xml:space="preserve"> </w:t>
      </w:r>
      <w:r w:rsidR="00000000">
        <w:t>nas</w:t>
      </w:r>
      <w:r w:rsidR="00000000">
        <w:rPr>
          <w:spacing w:val="-4"/>
        </w:rPr>
        <w:t xml:space="preserve"> </w:t>
      </w:r>
      <w:r w:rsidR="00000000">
        <w:t>hipóteses</w:t>
      </w:r>
      <w:r w:rsidR="00000000">
        <w:rPr>
          <w:spacing w:val="-4"/>
        </w:rPr>
        <w:t xml:space="preserve"> </w:t>
      </w:r>
      <w:r w:rsidR="00000000">
        <w:t>de</w:t>
      </w:r>
      <w:r w:rsidR="00000000">
        <w:rPr>
          <w:spacing w:val="-4"/>
        </w:rPr>
        <w:t xml:space="preserve"> </w:t>
      </w:r>
      <w:r w:rsidR="00000000">
        <w:t xml:space="preserve">advertência, multa, suspensão temporária de participar em licitação e impedimento de contratar com a </w:t>
      </w:r>
      <w:r w:rsidR="00000000">
        <w:rPr>
          <w:spacing w:val="-2"/>
        </w:rPr>
        <w:t>entidade.</w:t>
      </w:r>
    </w:p>
    <w:p w14:paraId="74EC9E30" w14:textId="77777777" w:rsidR="00713AA0" w:rsidRDefault="00000000">
      <w:pPr>
        <w:pStyle w:val="Ttulo3"/>
        <w:numPr>
          <w:ilvl w:val="0"/>
          <w:numId w:val="36"/>
        </w:numPr>
        <w:tabs>
          <w:tab w:val="left" w:pos="1000"/>
        </w:tabs>
        <w:spacing w:before="241"/>
        <w:ind w:left="1000" w:hanging="431"/>
      </w:pPr>
      <w:bookmarkStart w:id="46" w:name="_bookmark46"/>
      <w:bookmarkEnd w:id="46"/>
      <w:r>
        <w:t>MEDIDAS</w:t>
      </w:r>
      <w:r>
        <w:rPr>
          <w:spacing w:val="-8"/>
        </w:rPr>
        <w:t xml:space="preserve"> </w:t>
      </w:r>
      <w:r>
        <w:rPr>
          <w:spacing w:val="-2"/>
        </w:rPr>
        <w:t>ANTICORRUPÇÃO</w:t>
      </w:r>
    </w:p>
    <w:p w14:paraId="347D8762" w14:textId="77777777" w:rsidR="00713AA0" w:rsidRDefault="00713AA0">
      <w:pPr>
        <w:pStyle w:val="Corpodetexto"/>
        <w:spacing w:before="24"/>
        <w:rPr>
          <w:b/>
        </w:rPr>
      </w:pPr>
    </w:p>
    <w:p w14:paraId="4EBF7C77" w14:textId="77777777" w:rsidR="00713AA0" w:rsidRDefault="00000000">
      <w:pPr>
        <w:pStyle w:val="Corpodetexto"/>
        <w:spacing w:before="1" w:line="276" w:lineRule="auto"/>
        <w:ind w:left="569" w:right="703" w:firstLine="707"/>
        <w:jc w:val="both"/>
      </w:pPr>
      <w:r>
        <w:t xml:space="preserve">Na execução do contrato, nenhuma das partes poderá oferecer, dar ou se comprometer a </w:t>
      </w:r>
      <w:r>
        <w:lastRenderedPageBreak/>
        <w:t>dar</w:t>
      </w:r>
      <w:r>
        <w:rPr>
          <w:spacing w:val="-7"/>
        </w:rPr>
        <w:t xml:space="preserve"> </w:t>
      </w:r>
      <w:r>
        <w:t>a</w:t>
      </w:r>
      <w:r>
        <w:rPr>
          <w:spacing w:val="-8"/>
        </w:rPr>
        <w:t xml:space="preserve"> </w:t>
      </w:r>
      <w:r>
        <w:t>quem</w:t>
      </w:r>
      <w:r>
        <w:rPr>
          <w:spacing w:val="-8"/>
        </w:rPr>
        <w:t xml:space="preserve"> </w:t>
      </w:r>
      <w:r>
        <w:t>quer</w:t>
      </w:r>
      <w:r>
        <w:rPr>
          <w:spacing w:val="-8"/>
        </w:rPr>
        <w:t xml:space="preserve"> </w:t>
      </w:r>
      <w:r>
        <w:t>que</w:t>
      </w:r>
      <w:r>
        <w:rPr>
          <w:spacing w:val="-8"/>
        </w:rPr>
        <w:t xml:space="preserve"> </w:t>
      </w:r>
      <w:r>
        <w:t>seja,</w:t>
      </w:r>
      <w:r>
        <w:rPr>
          <w:spacing w:val="-8"/>
        </w:rPr>
        <w:t xml:space="preserve"> </w:t>
      </w:r>
      <w:r>
        <w:t>ou</w:t>
      </w:r>
      <w:r>
        <w:rPr>
          <w:spacing w:val="-9"/>
        </w:rPr>
        <w:t xml:space="preserve"> </w:t>
      </w:r>
      <w:r>
        <w:t>aceitar</w:t>
      </w:r>
      <w:r>
        <w:rPr>
          <w:spacing w:val="-8"/>
        </w:rPr>
        <w:t xml:space="preserve"> </w:t>
      </w:r>
      <w:r>
        <w:t>ou</w:t>
      </w:r>
      <w:r>
        <w:rPr>
          <w:spacing w:val="-9"/>
        </w:rPr>
        <w:t xml:space="preserve"> </w:t>
      </w:r>
      <w:r>
        <w:t>se</w:t>
      </w:r>
      <w:r>
        <w:rPr>
          <w:spacing w:val="-8"/>
        </w:rPr>
        <w:t xml:space="preserve"> </w:t>
      </w:r>
      <w:r>
        <w:t>comprometer</w:t>
      </w:r>
      <w:r>
        <w:rPr>
          <w:spacing w:val="-8"/>
        </w:rPr>
        <w:t xml:space="preserve"> </w:t>
      </w:r>
      <w:r>
        <w:t>a</w:t>
      </w:r>
      <w:r>
        <w:rPr>
          <w:spacing w:val="-8"/>
        </w:rPr>
        <w:t xml:space="preserve"> </w:t>
      </w:r>
      <w:r>
        <w:t>aceitar</w:t>
      </w:r>
      <w:r>
        <w:rPr>
          <w:spacing w:val="-8"/>
        </w:rPr>
        <w:t xml:space="preserve"> </w:t>
      </w:r>
      <w:r>
        <w:t>de</w:t>
      </w:r>
      <w:r>
        <w:rPr>
          <w:spacing w:val="-8"/>
        </w:rPr>
        <w:t xml:space="preserve"> </w:t>
      </w:r>
      <w:r>
        <w:t>quem</w:t>
      </w:r>
      <w:r>
        <w:rPr>
          <w:spacing w:val="-8"/>
        </w:rPr>
        <w:t xml:space="preserve"> </w:t>
      </w:r>
      <w:r>
        <w:t>quer</w:t>
      </w:r>
      <w:r>
        <w:rPr>
          <w:spacing w:val="-7"/>
        </w:rPr>
        <w:t xml:space="preserve"> </w:t>
      </w:r>
      <w:r>
        <w:t>que</w:t>
      </w:r>
      <w:r>
        <w:rPr>
          <w:spacing w:val="-11"/>
        </w:rPr>
        <w:t xml:space="preserve"> </w:t>
      </w:r>
      <w:r>
        <w:t>seja,</w:t>
      </w:r>
      <w:r>
        <w:rPr>
          <w:spacing w:val="-8"/>
        </w:rPr>
        <w:t xml:space="preserve"> </w:t>
      </w:r>
      <w:r>
        <w:t>tanto</w:t>
      </w:r>
      <w:r>
        <w:rPr>
          <w:spacing w:val="-9"/>
        </w:rPr>
        <w:t xml:space="preserve"> </w:t>
      </w:r>
      <w:r>
        <w:t>por conta própria quanto através de outrem, qualquer pagamento, doação, compensação, vantagens financeiras</w:t>
      </w:r>
      <w:r>
        <w:rPr>
          <w:spacing w:val="-4"/>
        </w:rPr>
        <w:t xml:space="preserve"> </w:t>
      </w:r>
      <w:r>
        <w:t>ou</w:t>
      </w:r>
      <w:r>
        <w:rPr>
          <w:spacing w:val="-5"/>
        </w:rPr>
        <w:t xml:space="preserve"> </w:t>
      </w:r>
      <w:r>
        <w:t>não</w:t>
      </w:r>
      <w:r>
        <w:rPr>
          <w:spacing w:val="-4"/>
        </w:rPr>
        <w:t xml:space="preserve"> </w:t>
      </w:r>
      <w:r>
        <w:t>financeiras</w:t>
      </w:r>
      <w:r>
        <w:rPr>
          <w:spacing w:val="-4"/>
        </w:rPr>
        <w:t xml:space="preserve"> </w:t>
      </w:r>
      <w:r>
        <w:t>ou</w:t>
      </w:r>
      <w:r>
        <w:rPr>
          <w:spacing w:val="-5"/>
        </w:rPr>
        <w:t xml:space="preserve"> </w:t>
      </w:r>
      <w:r>
        <w:t>benefícios</w:t>
      </w:r>
      <w:r>
        <w:rPr>
          <w:spacing w:val="-4"/>
        </w:rPr>
        <w:t xml:space="preserve"> </w:t>
      </w:r>
      <w:r>
        <w:t>de</w:t>
      </w:r>
      <w:r>
        <w:rPr>
          <w:spacing w:val="-4"/>
        </w:rPr>
        <w:t xml:space="preserve"> </w:t>
      </w:r>
      <w:r>
        <w:t>qualquer</w:t>
      </w:r>
      <w:r>
        <w:rPr>
          <w:spacing w:val="-4"/>
        </w:rPr>
        <w:t xml:space="preserve"> </w:t>
      </w:r>
      <w:r>
        <w:t>espécie</w:t>
      </w:r>
      <w:r>
        <w:rPr>
          <w:spacing w:val="-4"/>
        </w:rPr>
        <w:t xml:space="preserve"> </w:t>
      </w:r>
      <w:r>
        <w:t>que</w:t>
      </w:r>
      <w:r>
        <w:rPr>
          <w:spacing w:val="-4"/>
        </w:rPr>
        <w:t xml:space="preserve"> </w:t>
      </w:r>
      <w:r>
        <w:t>constituam</w:t>
      </w:r>
      <w:r>
        <w:rPr>
          <w:spacing w:val="-4"/>
        </w:rPr>
        <w:t xml:space="preserve"> </w:t>
      </w:r>
      <w:r>
        <w:t>prática</w:t>
      </w:r>
      <w:r>
        <w:rPr>
          <w:spacing w:val="-4"/>
        </w:rPr>
        <w:t xml:space="preserve"> </w:t>
      </w:r>
      <w:r>
        <w:t>ilegal</w:t>
      </w:r>
      <w:r>
        <w:rPr>
          <w:spacing w:val="-4"/>
        </w:rPr>
        <w:t xml:space="preserve"> </w:t>
      </w:r>
      <w:r>
        <w:t>ou de corrupção</w:t>
      </w:r>
      <w:r>
        <w:rPr>
          <w:spacing w:val="-2"/>
        </w:rPr>
        <w:t xml:space="preserve"> </w:t>
      </w:r>
      <w:r>
        <w:t>sob as</w:t>
      </w:r>
      <w:r>
        <w:rPr>
          <w:spacing w:val="-1"/>
        </w:rPr>
        <w:t xml:space="preserve"> </w:t>
      </w:r>
      <w:r>
        <w:t>leis</w:t>
      </w:r>
      <w:r>
        <w:rPr>
          <w:spacing w:val="-1"/>
        </w:rPr>
        <w:t xml:space="preserve"> </w:t>
      </w:r>
      <w:r>
        <w:t>de</w:t>
      </w:r>
      <w:r>
        <w:rPr>
          <w:spacing w:val="-1"/>
        </w:rPr>
        <w:t xml:space="preserve"> </w:t>
      </w:r>
      <w:r>
        <w:t>qualquer país,</w:t>
      </w:r>
      <w:r>
        <w:rPr>
          <w:spacing w:val="-1"/>
        </w:rPr>
        <w:t xml:space="preserve"> </w:t>
      </w:r>
      <w:r>
        <w:t>seja</w:t>
      </w:r>
      <w:r>
        <w:rPr>
          <w:spacing w:val="-1"/>
        </w:rPr>
        <w:t xml:space="preserve"> </w:t>
      </w:r>
      <w:r>
        <w:t>de</w:t>
      </w:r>
      <w:r>
        <w:rPr>
          <w:spacing w:val="-1"/>
        </w:rPr>
        <w:t xml:space="preserve"> </w:t>
      </w:r>
      <w:r>
        <w:t>forma direta</w:t>
      </w:r>
      <w:r>
        <w:rPr>
          <w:spacing w:val="-1"/>
        </w:rPr>
        <w:t xml:space="preserve"> </w:t>
      </w:r>
      <w:r>
        <w:t>ou</w:t>
      </w:r>
      <w:r>
        <w:rPr>
          <w:spacing w:val="-1"/>
        </w:rPr>
        <w:t xml:space="preserve"> </w:t>
      </w:r>
      <w:r>
        <w:t>indireta</w:t>
      </w:r>
      <w:r>
        <w:rPr>
          <w:spacing w:val="-1"/>
        </w:rPr>
        <w:t xml:space="preserve"> </w:t>
      </w:r>
      <w:r>
        <w:t>quanto</w:t>
      </w:r>
      <w:r>
        <w:rPr>
          <w:spacing w:val="-4"/>
        </w:rPr>
        <w:t xml:space="preserve"> </w:t>
      </w:r>
      <w:r>
        <w:t>ao objeto deste contrato,</w:t>
      </w:r>
      <w:r>
        <w:rPr>
          <w:spacing w:val="-6"/>
        </w:rPr>
        <w:t xml:space="preserve"> </w:t>
      </w:r>
      <w:r>
        <w:t>ou</w:t>
      </w:r>
      <w:r>
        <w:rPr>
          <w:spacing w:val="-9"/>
        </w:rPr>
        <w:t xml:space="preserve"> </w:t>
      </w:r>
      <w:r>
        <w:t>de</w:t>
      </w:r>
      <w:r>
        <w:rPr>
          <w:spacing w:val="-6"/>
        </w:rPr>
        <w:t xml:space="preserve"> </w:t>
      </w:r>
      <w:r>
        <w:t>outra</w:t>
      </w:r>
      <w:r>
        <w:rPr>
          <w:spacing w:val="-8"/>
        </w:rPr>
        <w:t xml:space="preserve"> </w:t>
      </w:r>
      <w:r>
        <w:t>forma</w:t>
      </w:r>
      <w:r>
        <w:rPr>
          <w:spacing w:val="-11"/>
        </w:rPr>
        <w:t xml:space="preserve"> </w:t>
      </w:r>
      <w:r>
        <w:t>que</w:t>
      </w:r>
      <w:r>
        <w:rPr>
          <w:spacing w:val="-6"/>
        </w:rPr>
        <w:t xml:space="preserve"> </w:t>
      </w:r>
      <w:r>
        <w:t>não</w:t>
      </w:r>
      <w:r>
        <w:rPr>
          <w:spacing w:val="-6"/>
        </w:rPr>
        <w:t xml:space="preserve"> </w:t>
      </w:r>
      <w:r>
        <w:t>relacionada</w:t>
      </w:r>
      <w:r>
        <w:rPr>
          <w:spacing w:val="-8"/>
        </w:rPr>
        <w:t xml:space="preserve"> </w:t>
      </w:r>
      <w:r>
        <w:t>a</w:t>
      </w:r>
      <w:r>
        <w:rPr>
          <w:spacing w:val="-8"/>
        </w:rPr>
        <w:t xml:space="preserve"> </w:t>
      </w:r>
      <w:r>
        <w:t>este</w:t>
      </w:r>
      <w:r>
        <w:rPr>
          <w:spacing w:val="-6"/>
        </w:rPr>
        <w:t xml:space="preserve"> </w:t>
      </w:r>
      <w:r>
        <w:t>contrato,</w:t>
      </w:r>
      <w:r>
        <w:rPr>
          <w:spacing w:val="-9"/>
        </w:rPr>
        <w:t xml:space="preserve"> </w:t>
      </w:r>
      <w:r>
        <w:t>devendo</w:t>
      </w:r>
      <w:r>
        <w:rPr>
          <w:spacing w:val="-8"/>
        </w:rPr>
        <w:t xml:space="preserve"> </w:t>
      </w:r>
      <w:r>
        <w:t>garantir,</w:t>
      </w:r>
      <w:r>
        <w:rPr>
          <w:spacing w:val="-9"/>
        </w:rPr>
        <w:t xml:space="preserve"> </w:t>
      </w:r>
      <w:r>
        <w:t>ainda,</w:t>
      </w:r>
      <w:r>
        <w:rPr>
          <w:spacing w:val="-8"/>
        </w:rPr>
        <w:t xml:space="preserve"> </w:t>
      </w:r>
      <w:r>
        <w:t>que</w:t>
      </w:r>
      <w:r>
        <w:rPr>
          <w:spacing w:val="-8"/>
        </w:rPr>
        <w:t xml:space="preserve"> </w:t>
      </w:r>
      <w:r>
        <w:t>seus prepostos e colaboradores ajam da mesma forma.</w:t>
      </w:r>
    </w:p>
    <w:p w14:paraId="2316AE1C" w14:textId="77777777" w:rsidR="00713AA0" w:rsidRDefault="00000000">
      <w:pPr>
        <w:pStyle w:val="Corpodetexto"/>
        <w:spacing w:before="121"/>
        <w:ind w:left="574" w:right="983"/>
        <w:jc w:val="center"/>
      </w:pPr>
      <w:r>
        <w:t>A</w:t>
      </w:r>
      <w:r>
        <w:rPr>
          <w:spacing w:val="-6"/>
        </w:rPr>
        <w:t xml:space="preserve"> </w:t>
      </w:r>
      <w:r>
        <w:t>CONTRATADA</w:t>
      </w:r>
      <w:r>
        <w:rPr>
          <w:spacing w:val="-4"/>
        </w:rPr>
        <w:t xml:space="preserve"> </w:t>
      </w:r>
      <w:r>
        <w:t>deverá</w:t>
      </w:r>
      <w:r>
        <w:rPr>
          <w:spacing w:val="-5"/>
        </w:rPr>
        <w:t xml:space="preserve"> </w:t>
      </w:r>
      <w:r>
        <w:t>respeitar</w:t>
      </w:r>
      <w:r>
        <w:rPr>
          <w:spacing w:val="-4"/>
        </w:rPr>
        <w:t xml:space="preserve"> </w:t>
      </w:r>
      <w:r>
        <w:t>o</w:t>
      </w:r>
      <w:r>
        <w:rPr>
          <w:spacing w:val="-2"/>
        </w:rPr>
        <w:t xml:space="preserve"> </w:t>
      </w:r>
      <w:r>
        <w:t>Código</w:t>
      </w:r>
      <w:r>
        <w:rPr>
          <w:spacing w:val="-3"/>
        </w:rPr>
        <w:t xml:space="preserve"> </w:t>
      </w:r>
      <w:r>
        <w:t>de</w:t>
      </w:r>
      <w:r>
        <w:rPr>
          <w:spacing w:val="-3"/>
        </w:rPr>
        <w:t xml:space="preserve"> </w:t>
      </w:r>
      <w:r>
        <w:t>Ética</w:t>
      </w:r>
      <w:r>
        <w:rPr>
          <w:spacing w:val="-5"/>
        </w:rPr>
        <w:t xml:space="preserve"> </w:t>
      </w:r>
      <w:r>
        <w:t>da</w:t>
      </w:r>
      <w:r>
        <w:rPr>
          <w:spacing w:val="-2"/>
        </w:rPr>
        <w:t xml:space="preserve"> CONTRATANTE.</w:t>
      </w:r>
    </w:p>
    <w:p w14:paraId="38222996" w14:textId="77777777" w:rsidR="00713AA0" w:rsidRDefault="00713AA0">
      <w:pPr>
        <w:pStyle w:val="Corpodetexto"/>
      </w:pPr>
    </w:p>
    <w:p w14:paraId="11A228ED" w14:textId="77777777" w:rsidR="00713AA0" w:rsidRDefault="00713AA0">
      <w:pPr>
        <w:pStyle w:val="Corpodetexto"/>
        <w:spacing w:before="62"/>
      </w:pPr>
    </w:p>
    <w:p w14:paraId="0BB5BB8F" w14:textId="29E350D1" w:rsidR="00713AA0" w:rsidRDefault="009B1927" w:rsidP="0006409A">
      <w:pPr>
        <w:pStyle w:val="Corpodetexto"/>
        <w:ind w:right="136"/>
        <w:jc w:val="center"/>
        <w:sectPr w:rsidR="00713AA0">
          <w:pgSz w:w="11910" w:h="16840"/>
          <w:pgMar w:top="1860" w:right="992" w:bottom="620" w:left="1133" w:header="344" w:footer="436" w:gutter="0"/>
          <w:cols w:space="720"/>
        </w:sectPr>
      </w:pPr>
      <w:r>
        <w:t>XXXXXX,</w:t>
      </w:r>
      <w:r>
        <w:rPr>
          <w:spacing w:val="-2"/>
        </w:rPr>
        <w:t xml:space="preserve"> </w:t>
      </w:r>
      <w:r w:rsidR="0006409A">
        <w:t>XX</w:t>
      </w:r>
      <w:r>
        <w:rPr>
          <w:spacing w:val="-2"/>
        </w:rPr>
        <w:t xml:space="preserve"> </w:t>
      </w:r>
      <w:r>
        <w:t>de</w:t>
      </w:r>
      <w:r>
        <w:rPr>
          <w:spacing w:val="-2"/>
        </w:rPr>
        <w:t xml:space="preserve"> </w:t>
      </w:r>
      <w:r w:rsidR="0006409A">
        <w:t>XXXXXX</w:t>
      </w:r>
      <w:r>
        <w:rPr>
          <w:spacing w:val="-3"/>
        </w:rPr>
        <w:t xml:space="preserve"> </w:t>
      </w:r>
      <w:r>
        <w:t>de</w:t>
      </w:r>
      <w:r>
        <w:rPr>
          <w:spacing w:val="-2"/>
        </w:rPr>
        <w:t xml:space="preserve"> </w:t>
      </w:r>
      <w:r>
        <w:rPr>
          <w:spacing w:val="-4"/>
        </w:rPr>
        <w:t>20</w:t>
      </w:r>
      <w:r w:rsidR="0006409A">
        <w:rPr>
          <w:spacing w:val="-4"/>
        </w:rPr>
        <w:t>XX</w:t>
      </w:r>
    </w:p>
    <w:p w14:paraId="6D0A0E29" w14:textId="77777777" w:rsidR="00713AA0" w:rsidRDefault="00713AA0">
      <w:pPr>
        <w:rPr>
          <w:rFonts w:ascii="Trebuchet MS"/>
          <w:sz w:val="20"/>
        </w:rPr>
        <w:sectPr w:rsidR="00713AA0">
          <w:type w:val="continuous"/>
          <w:pgSz w:w="11910" w:h="16840"/>
          <w:pgMar w:top="1860" w:right="992" w:bottom="620" w:left="1133" w:header="344" w:footer="436" w:gutter="0"/>
          <w:cols w:num="2" w:space="720" w:equalWidth="0">
            <w:col w:w="4712" w:space="40"/>
            <w:col w:w="5033"/>
          </w:cols>
        </w:sectPr>
      </w:pPr>
    </w:p>
    <w:p w14:paraId="35CE3EFE" w14:textId="77777777" w:rsidR="00713AA0" w:rsidRDefault="00713AA0">
      <w:pPr>
        <w:pStyle w:val="Corpodetexto"/>
        <w:spacing w:before="102"/>
        <w:rPr>
          <w:rFonts w:ascii="Trebuchet MS"/>
          <w:sz w:val="20"/>
        </w:rPr>
      </w:pPr>
    </w:p>
    <w:p w14:paraId="4453791B" w14:textId="77777777" w:rsidR="00713AA0" w:rsidRDefault="00000000">
      <w:pPr>
        <w:spacing w:line="20" w:lineRule="exact"/>
        <w:ind w:left="2676"/>
        <w:rPr>
          <w:rFonts w:ascii="Trebuchet MS"/>
          <w:sz w:val="2"/>
        </w:rPr>
      </w:pPr>
      <w:r>
        <w:rPr>
          <w:rFonts w:ascii="Trebuchet MS"/>
          <w:noProof/>
          <w:sz w:val="2"/>
        </w:rPr>
        <mc:AlternateContent>
          <mc:Choice Requires="wpg">
            <w:drawing>
              <wp:inline distT="0" distB="0" distL="0" distR="0" wp14:anchorId="2F46BBAE" wp14:editId="479AD48F">
                <wp:extent cx="2725420" cy="8890"/>
                <wp:effectExtent l="9525" t="0" r="0" b="63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5420" cy="8890"/>
                          <a:chOff x="0" y="0"/>
                          <a:chExt cx="2725420" cy="8890"/>
                        </a:xfrm>
                      </wpg:grpSpPr>
                      <wps:wsp>
                        <wps:cNvPr id="6" name="Graphic 6"/>
                        <wps:cNvSpPr/>
                        <wps:spPr>
                          <a:xfrm>
                            <a:off x="0" y="4416"/>
                            <a:ext cx="2725420" cy="1270"/>
                          </a:xfrm>
                          <a:custGeom>
                            <a:avLst/>
                            <a:gdLst/>
                            <a:ahLst/>
                            <a:cxnLst/>
                            <a:rect l="l" t="t" r="r" b="b"/>
                            <a:pathLst>
                              <a:path w="2725420">
                                <a:moveTo>
                                  <a:pt x="0" y="0"/>
                                </a:moveTo>
                                <a:lnTo>
                                  <a:pt x="2724802" y="0"/>
                                </a:lnTo>
                              </a:path>
                            </a:pathLst>
                          </a:custGeom>
                          <a:ln w="883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FE6A119" id="Group 5" o:spid="_x0000_s1026" style="width:214.6pt;height:.7pt;mso-position-horizontal-relative:char;mso-position-vertical-relative:line" coordsize="2725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nGbwIAAJAFAAAOAAAAZHJzL2Uyb0RvYy54bWykVMlu2zAQvRfoPxC817IV11EFy0ERN0aB&#10;IA0QFz3TFLWgFMkOacv5+w6pxY4T9JDqIDxyhrO8eeTy5thIchBga60yOptMKRGK67xWZUZ/bu8+&#10;JZRYx1TOpFYio8/C0pvVxw/L1qQi1pWWuQCCQZRNW5PRyjmTRpHllWiYnWgjFBoLDQ1zuIQyyoG1&#10;GL2RUTydLqJWQ25Ac2Et7q47I12F+EUhuPtRFFY4IjOKtbnwh/Df+X+0WrK0BGaqmvdlsHdU0bBa&#10;YdIx1Jo5RvZQvwrV1By01YWbcN1EuihqLkIP2M1setHNBvTehF7KtC3NSBNSe8HTu8Pyh8MGzJN5&#10;hK56hPea/7bIS9SaMj23+3V5cj4W0PhD2AQ5BkafR0bF0RGOm/F1/HkeI/EcbUnypSecVziVV4d4&#10;9e1fxyKWdilDYWMhrUHl2BM59v/IeaqYEYFz65t/BFLnGV1QoliD+t30Ull45fjU6OPZ61e2J/JN&#10;bubzWTjG0jfpmcXXgZ6xT5byvXUboQPN7HBvXSfXfECsGhA/qgECit7LXQa5O0pQ7kAJyn3Xyd0w&#10;58/52XlI2tOc/F6jD2Krg9VdzAhLO1mlOvfCSc+TaUzJIAL07TwQ+DQoqA6E1IjPm5PKV5EkV1fh&#10;Flkt6/yultJXYaHc3UogB+bvcPh8HxjhhZsB69bMVp1fMPVuUgUx27Sbjp/aTufPONoWp5lR+2fP&#10;QFAivysUj38lBgAD2A0AnLzV4S0JBGHO7fEXA0N8+ow6nOyDHjTE0mFovvXR159U+uve6aL2E0U9&#10;DxX1C9RzQOHaI3rxrpyvg9fpIV39BQAA//8DAFBLAwQUAAYACAAAACEAk1uC39sAAAADAQAADwAA&#10;AGRycy9kb3ducmV2LnhtbEyPQUvDQBCF74L/YRnBm90kVrExm1KKeiqCrSC9TZNpEpqdDdltkv57&#10;Ry96eTC8x3vfZMvJtmqg3jeODcSzCBRx4cqGKwOfu9e7J1A+IJfYOiYDF/KwzK+vMkxLN/IHDdtQ&#10;KSlhn6KBOoQu1doXNVn0M9cRi3d0vcUgZ1/pssdRym2rkyh61BYbloUaO1rXVJy2Z2vgbcRxdR+/&#10;DJvTcX3Z7x7evzYxGXN7M62eQQWawl8YfvAFHXJhOrgzl161BuSR8KvizZNFAuogoTnoPNP/2fNv&#10;AAAA//8DAFBLAQItABQABgAIAAAAIQC2gziS/gAAAOEBAAATAAAAAAAAAAAAAAAAAAAAAABbQ29u&#10;dGVudF9UeXBlc10ueG1sUEsBAi0AFAAGAAgAAAAhADj9If/WAAAAlAEAAAsAAAAAAAAAAAAAAAAA&#10;LwEAAF9yZWxzLy5yZWxzUEsBAi0AFAAGAAgAAAAhAAMn2cZvAgAAkAUAAA4AAAAAAAAAAAAAAAAA&#10;LgIAAGRycy9lMm9Eb2MueG1sUEsBAi0AFAAGAAgAAAAhAJNbgt/bAAAAAwEAAA8AAAAAAAAAAAAA&#10;AAAAyQQAAGRycy9kb3ducmV2LnhtbFBLBQYAAAAABAAEAPMAAADRBQAAAAA=&#10;">
                <v:shape id="Graphic 6" o:spid="_x0000_s1027" style="position:absolute;top:44;width:27254;height:12;visibility:visible;mso-wrap-style:square;v-text-anchor:top" coordsize="2725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8bBxgAAANoAAAAPAAAAZHJzL2Rvd25yZXYueG1sRI9Ba8JA&#10;FITvgv9heYVeRDe2ICW6Sim0WChirajH1+xrEs2+DbvbJPrru0LB4zAz3zCzRWcq0ZDzpWUF41EC&#10;gjizuuRcwfbrdfgEwgdkjZVlUnAmD4t5vzfDVNuWP6nZhFxECPsUFRQh1KmUPivIoB/Zmjh6P9YZ&#10;DFG6XGqHbYSbSj4kyUQaLDkuFFjTS0HZafNrFAyO5+Nbu/po1qvk8vg93h3c/n2p1P1d9zwFEagL&#10;t/B/e6kVTOB6Jd4AOf8DAAD//wMAUEsBAi0AFAAGAAgAAAAhANvh9svuAAAAhQEAABMAAAAAAAAA&#10;AAAAAAAAAAAAAFtDb250ZW50X1R5cGVzXS54bWxQSwECLQAUAAYACAAAACEAWvQsW78AAAAVAQAA&#10;CwAAAAAAAAAAAAAAAAAfAQAAX3JlbHMvLnJlbHNQSwECLQAUAAYACAAAACEAt7PGwcYAAADaAAAA&#10;DwAAAAAAAAAAAAAAAAAHAgAAZHJzL2Rvd25yZXYueG1sUEsFBgAAAAADAAMAtwAAAPoCAAAAAA==&#10;" path="m,l2724802,e" filled="f" strokeweight=".24536mm">
                  <v:path arrowok="t"/>
                </v:shape>
                <w10:anchorlock/>
              </v:group>
            </w:pict>
          </mc:Fallback>
        </mc:AlternateContent>
      </w:r>
    </w:p>
    <w:p w14:paraId="7CC19F85" w14:textId="07048114" w:rsidR="00713AA0" w:rsidRDefault="00000000">
      <w:pPr>
        <w:ind w:left="3063" w:right="3202"/>
        <w:jc w:val="center"/>
        <w:rPr>
          <w:b/>
        </w:rPr>
      </w:pPr>
      <w:r>
        <w:rPr>
          <w:b/>
        </w:rPr>
        <w:t>Representante</w:t>
      </w:r>
      <w:r>
        <w:rPr>
          <w:b/>
          <w:spacing w:val="-12"/>
        </w:rPr>
        <w:t xml:space="preserve"> </w:t>
      </w:r>
      <w:r>
        <w:rPr>
          <w:b/>
        </w:rPr>
        <w:t>e</w:t>
      </w:r>
      <w:r>
        <w:rPr>
          <w:b/>
          <w:spacing w:val="-12"/>
        </w:rPr>
        <w:t xml:space="preserve"> </w:t>
      </w:r>
      <w:r>
        <w:rPr>
          <w:b/>
        </w:rPr>
        <w:t>Responsável</w:t>
      </w:r>
      <w:r>
        <w:rPr>
          <w:b/>
          <w:spacing w:val="-11"/>
        </w:rPr>
        <w:t xml:space="preserve"> </w:t>
      </w:r>
      <w:r>
        <w:rPr>
          <w:b/>
        </w:rPr>
        <w:t xml:space="preserve">Técnico </w:t>
      </w:r>
    </w:p>
    <w:p w14:paraId="2B11AC80" w14:textId="77777777" w:rsidR="00713AA0" w:rsidRDefault="00713AA0">
      <w:pPr>
        <w:pStyle w:val="Corpodetexto"/>
        <w:spacing w:before="157"/>
        <w:rPr>
          <w:b/>
          <w:sz w:val="20"/>
        </w:rPr>
      </w:pPr>
    </w:p>
    <w:p w14:paraId="601375A7" w14:textId="77777777" w:rsidR="00713AA0" w:rsidRDefault="00713AA0">
      <w:pPr>
        <w:pStyle w:val="Corpodetexto"/>
        <w:rPr>
          <w:b/>
          <w:sz w:val="20"/>
        </w:rPr>
        <w:sectPr w:rsidR="00713AA0">
          <w:type w:val="continuous"/>
          <w:pgSz w:w="11910" w:h="16840"/>
          <w:pgMar w:top="1860" w:right="992" w:bottom="620" w:left="1133" w:header="344" w:footer="436" w:gutter="0"/>
          <w:cols w:space="720"/>
        </w:sectPr>
      </w:pPr>
    </w:p>
    <w:p w14:paraId="7851125C" w14:textId="77777777" w:rsidR="0006409A" w:rsidRDefault="0006409A">
      <w:pPr>
        <w:spacing w:line="252" w:lineRule="exact"/>
        <w:ind w:left="574" w:right="708"/>
        <w:jc w:val="center"/>
        <w:rPr>
          <w:b/>
        </w:rPr>
      </w:pPr>
    </w:p>
    <w:p w14:paraId="2BE3A741" w14:textId="59BBB5EF" w:rsidR="0006409A" w:rsidRDefault="0006409A">
      <w:pPr>
        <w:spacing w:line="252" w:lineRule="exact"/>
        <w:ind w:left="574" w:right="708"/>
        <w:jc w:val="center"/>
        <w:rPr>
          <w:b/>
        </w:rPr>
      </w:pPr>
    </w:p>
    <w:p w14:paraId="694581AC" w14:textId="77777777" w:rsidR="0006409A" w:rsidRDefault="0006409A">
      <w:pPr>
        <w:spacing w:line="252" w:lineRule="exact"/>
        <w:ind w:left="574" w:right="708"/>
        <w:jc w:val="center"/>
        <w:rPr>
          <w:b/>
        </w:rPr>
      </w:pPr>
    </w:p>
    <w:p w14:paraId="6B0F868E" w14:textId="77777777" w:rsidR="0006409A" w:rsidRDefault="0006409A">
      <w:pPr>
        <w:spacing w:line="252" w:lineRule="exact"/>
        <w:ind w:left="574" w:right="708"/>
        <w:jc w:val="center"/>
        <w:rPr>
          <w:b/>
        </w:rPr>
      </w:pPr>
    </w:p>
    <w:p w14:paraId="0913DD11" w14:textId="77777777" w:rsidR="0006409A" w:rsidRDefault="0006409A">
      <w:pPr>
        <w:spacing w:line="252" w:lineRule="exact"/>
        <w:ind w:left="574" w:right="708"/>
        <w:jc w:val="center"/>
        <w:rPr>
          <w:b/>
        </w:rPr>
      </w:pPr>
    </w:p>
    <w:p w14:paraId="609A6289" w14:textId="77777777" w:rsidR="0006409A" w:rsidRDefault="0006409A">
      <w:pPr>
        <w:spacing w:line="252" w:lineRule="exact"/>
        <w:ind w:left="574" w:right="708"/>
        <w:jc w:val="center"/>
        <w:rPr>
          <w:b/>
        </w:rPr>
      </w:pPr>
    </w:p>
    <w:p w14:paraId="60EA0B6A" w14:textId="6AC4E211" w:rsidR="0006409A" w:rsidRDefault="0006409A">
      <w:pPr>
        <w:spacing w:line="252" w:lineRule="exact"/>
        <w:ind w:left="574" w:right="708"/>
        <w:jc w:val="center"/>
        <w:rPr>
          <w:b/>
        </w:rPr>
      </w:pPr>
      <w:r>
        <w:rPr>
          <w:b/>
        </w:rPr>
        <w:t>_______________________________________</w:t>
      </w:r>
    </w:p>
    <w:p w14:paraId="63E07C9D" w14:textId="691864E8" w:rsidR="00713AA0" w:rsidRDefault="00000000">
      <w:pPr>
        <w:spacing w:line="252" w:lineRule="exact"/>
        <w:ind w:left="574" w:right="708"/>
        <w:jc w:val="center"/>
        <w:rPr>
          <w:b/>
        </w:rPr>
      </w:pPr>
      <w:r>
        <w:rPr>
          <w:b/>
        </w:rPr>
        <w:t>Prefeito</w:t>
      </w:r>
      <w:r>
        <w:rPr>
          <w:b/>
          <w:spacing w:val="-3"/>
        </w:rPr>
        <w:t xml:space="preserve"> </w:t>
      </w:r>
      <w:r>
        <w:rPr>
          <w:b/>
        </w:rPr>
        <w:t>Municipal</w:t>
      </w:r>
      <w:r>
        <w:rPr>
          <w:b/>
          <w:spacing w:val="-1"/>
        </w:rPr>
        <w:t xml:space="preserve"> </w:t>
      </w:r>
      <w:r>
        <w:rPr>
          <w:b/>
        </w:rPr>
        <w:t>de</w:t>
      </w:r>
      <w:r>
        <w:rPr>
          <w:b/>
          <w:spacing w:val="-3"/>
        </w:rPr>
        <w:t xml:space="preserve"> </w:t>
      </w:r>
      <w:r w:rsidR="009B1927">
        <w:rPr>
          <w:b/>
        </w:rPr>
        <w:t>XXXXXX</w:t>
      </w:r>
      <w:r>
        <w:rPr>
          <w:b/>
          <w:spacing w:val="-2"/>
        </w:rPr>
        <w:t xml:space="preserve"> </w:t>
      </w:r>
      <w:r>
        <w:rPr>
          <w:b/>
        </w:rPr>
        <w:t>–</w:t>
      </w:r>
      <w:r>
        <w:rPr>
          <w:b/>
          <w:spacing w:val="-2"/>
        </w:rPr>
        <w:t xml:space="preserve"> </w:t>
      </w:r>
      <w:r>
        <w:rPr>
          <w:b/>
          <w:spacing w:val="-5"/>
        </w:rPr>
        <w:t>SP.</w:t>
      </w:r>
    </w:p>
    <w:p w14:paraId="361976C4" w14:textId="77777777" w:rsidR="00713AA0" w:rsidRDefault="00713AA0">
      <w:pPr>
        <w:spacing w:line="252" w:lineRule="exact"/>
        <w:jc w:val="center"/>
        <w:rPr>
          <w:b/>
        </w:rPr>
        <w:sectPr w:rsidR="00713AA0">
          <w:type w:val="continuous"/>
          <w:pgSz w:w="11910" w:h="16840"/>
          <w:pgMar w:top="1860" w:right="992" w:bottom="620" w:left="1133" w:header="344" w:footer="436" w:gutter="0"/>
          <w:cols w:space="720"/>
        </w:sectPr>
      </w:pPr>
    </w:p>
    <w:p w14:paraId="09EE0DFB" w14:textId="77777777" w:rsidR="00713AA0" w:rsidRDefault="00000000">
      <w:pPr>
        <w:pStyle w:val="Ttulo2"/>
      </w:pPr>
      <w:r>
        <w:rPr>
          <w:spacing w:val="-2"/>
        </w:rPr>
        <w:lastRenderedPageBreak/>
        <w:t>REFERÊNCIAS</w:t>
      </w:r>
    </w:p>
    <w:p w14:paraId="0439A36C" w14:textId="77777777" w:rsidR="00713AA0" w:rsidRDefault="00713AA0">
      <w:pPr>
        <w:pStyle w:val="Corpodetexto"/>
        <w:jc w:val="both"/>
        <w:rPr>
          <w:rFonts w:ascii="Arial MT" w:hAnsi="Arial MT"/>
        </w:rPr>
        <w:sectPr w:rsidR="00713AA0">
          <w:pgSz w:w="11910" w:h="16840"/>
          <w:pgMar w:top="1860" w:right="992" w:bottom="620" w:left="1133" w:header="344" w:footer="436" w:gutter="0"/>
          <w:cols w:space="720"/>
        </w:sectPr>
      </w:pPr>
    </w:p>
    <w:p w14:paraId="78B1EE8D" w14:textId="77777777" w:rsidR="00713AA0" w:rsidRDefault="00000000">
      <w:pPr>
        <w:pStyle w:val="Ttulo3"/>
        <w:spacing w:line="278" w:lineRule="auto"/>
        <w:ind w:left="576" w:firstLine="0"/>
      </w:pPr>
      <w:bookmarkStart w:id="47" w:name="_bookmark47"/>
      <w:bookmarkEnd w:id="47"/>
      <w:r>
        <w:lastRenderedPageBreak/>
        <w:t>ANEXO</w:t>
      </w:r>
      <w:r>
        <w:rPr>
          <w:spacing w:val="40"/>
        </w:rPr>
        <w:t xml:space="preserve"> </w:t>
      </w:r>
      <w:r>
        <w:t>A</w:t>
      </w:r>
      <w:r>
        <w:rPr>
          <w:spacing w:val="39"/>
        </w:rPr>
        <w:t xml:space="preserve"> </w:t>
      </w:r>
      <w:r>
        <w:t>-</w:t>
      </w:r>
      <w:r>
        <w:rPr>
          <w:spacing w:val="38"/>
        </w:rPr>
        <w:t xml:space="preserve"> </w:t>
      </w:r>
      <w:r>
        <w:t>INVESTIMENTO</w:t>
      </w:r>
      <w:r>
        <w:rPr>
          <w:spacing w:val="40"/>
        </w:rPr>
        <w:t xml:space="preserve"> </w:t>
      </w:r>
      <w:r>
        <w:t>DO</w:t>
      </w:r>
      <w:r>
        <w:rPr>
          <w:spacing w:val="38"/>
        </w:rPr>
        <w:t xml:space="preserve"> </w:t>
      </w:r>
      <w:r>
        <w:t>PLANO</w:t>
      </w:r>
      <w:r>
        <w:rPr>
          <w:spacing w:val="40"/>
        </w:rPr>
        <w:t xml:space="preserve"> </w:t>
      </w:r>
      <w:r>
        <w:t>DE</w:t>
      </w:r>
      <w:r>
        <w:rPr>
          <w:spacing w:val="36"/>
        </w:rPr>
        <w:t xml:space="preserve"> </w:t>
      </w:r>
      <w:r>
        <w:t>PERDAS</w:t>
      </w:r>
      <w:r>
        <w:rPr>
          <w:spacing w:val="40"/>
        </w:rPr>
        <w:t xml:space="preserve"> </w:t>
      </w:r>
      <w:r>
        <w:t>VIGENTE</w:t>
      </w:r>
      <w:r>
        <w:rPr>
          <w:spacing w:val="39"/>
        </w:rPr>
        <w:t xml:space="preserve"> </w:t>
      </w:r>
      <w:r>
        <w:t>E</w:t>
      </w:r>
      <w:r>
        <w:rPr>
          <w:spacing w:val="36"/>
        </w:rPr>
        <w:t xml:space="preserve"> </w:t>
      </w:r>
      <w:r>
        <w:t>APONTAMENTOS PARA CADA ITEM</w:t>
      </w:r>
    </w:p>
    <w:p w14:paraId="5D198C8F" w14:textId="349A7E13" w:rsidR="00713AA0" w:rsidRDefault="00000000">
      <w:pPr>
        <w:spacing w:before="236" w:line="276" w:lineRule="auto"/>
        <w:ind w:left="144" w:right="44"/>
      </w:pPr>
      <w:r>
        <w:t xml:space="preserve">A seguir, é listado as atividades para o sistema de </w:t>
      </w:r>
      <w:r>
        <w:rPr>
          <w:b/>
        </w:rPr>
        <w:t xml:space="preserve">abastecimento de água do município de </w:t>
      </w:r>
      <w:r w:rsidR="009B1927">
        <w:rPr>
          <w:b/>
        </w:rPr>
        <w:t>XXXXXX</w:t>
      </w:r>
      <w:r>
        <w:rPr>
          <w:b/>
        </w:rPr>
        <w:t xml:space="preserve"> </w:t>
      </w:r>
      <w:r>
        <w:t>e uma breve explanação sobre cada item:</w:t>
      </w:r>
    </w:p>
    <w:p w14:paraId="3832352C" w14:textId="00615663" w:rsidR="00713AA0" w:rsidRPr="002D4E1D" w:rsidRDefault="002D4E1D">
      <w:pPr>
        <w:pStyle w:val="PargrafodaLista"/>
        <w:numPr>
          <w:ilvl w:val="0"/>
          <w:numId w:val="4"/>
        </w:numPr>
        <w:tabs>
          <w:tab w:val="left" w:pos="864"/>
        </w:tabs>
        <w:spacing w:before="118"/>
        <w:jc w:val="left"/>
      </w:pPr>
      <w:r>
        <w:t>CAPTAÇÃO XXXXX-</w:t>
      </w:r>
      <w:r>
        <w:rPr>
          <w:spacing w:val="47"/>
        </w:rPr>
        <w:t xml:space="preserve"> </w:t>
      </w:r>
      <w:r>
        <w:t>SISTEMA</w:t>
      </w:r>
      <w:r>
        <w:rPr>
          <w:spacing w:val="-4"/>
        </w:rPr>
        <w:t xml:space="preserve"> </w:t>
      </w:r>
      <w:r>
        <w:t>PRODUTOR</w:t>
      </w:r>
      <w:r>
        <w:rPr>
          <w:spacing w:val="-4"/>
        </w:rPr>
        <w:t xml:space="preserve"> </w:t>
      </w:r>
      <w:r>
        <w:t>ETA</w:t>
      </w:r>
      <w:r>
        <w:rPr>
          <w:spacing w:val="-4"/>
        </w:rPr>
        <w:t xml:space="preserve"> </w:t>
      </w:r>
      <w:r>
        <w:t>I</w:t>
      </w:r>
      <w:r>
        <w:rPr>
          <w:spacing w:val="-4"/>
        </w:rPr>
        <w:t xml:space="preserve"> </w:t>
      </w:r>
      <w:r>
        <w:t>–</w:t>
      </w:r>
      <w:r>
        <w:rPr>
          <w:spacing w:val="-3"/>
        </w:rPr>
        <w:t xml:space="preserve"> </w:t>
      </w:r>
      <w:r>
        <w:t>R$</w:t>
      </w:r>
      <w:r>
        <w:rPr>
          <w:spacing w:val="-3"/>
        </w:rPr>
        <w:t xml:space="preserve"> </w:t>
      </w:r>
      <w:r w:rsidR="006E3B5E">
        <w:rPr>
          <w:spacing w:val="-2"/>
        </w:rPr>
        <w:t>XX.XXXX,XX</w:t>
      </w:r>
    </w:p>
    <w:p w14:paraId="4E34F857" w14:textId="77777777" w:rsidR="002D4E1D" w:rsidRDefault="002D4E1D" w:rsidP="002D4E1D">
      <w:pPr>
        <w:tabs>
          <w:tab w:val="left" w:pos="864"/>
        </w:tabs>
        <w:spacing w:before="118"/>
        <w:jc w:val="center"/>
        <w:rPr>
          <w:color w:val="EE0000"/>
        </w:rPr>
      </w:pPr>
    </w:p>
    <w:p w14:paraId="28789C55" w14:textId="787C28C5" w:rsidR="002D4E1D" w:rsidRPr="002D4E1D" w:rsidRDefault="002D4E1D" w:rsidP="002D4E1D">
      <w:pPr>
        <w:tabs>
          <w:tab w:val="left" w:pos="864"/>
        </w:tabs>
        <w:spacing w:before="118"/>
        <w:jc w:val="center"/>
        <w:rPr>
          <w:color w:val="EE0000"/>
        </w:rPr>
      </w:pPr>
      <w:r w:rsidRPr="002D4E1D">
        <w:rPr>
          <w:color w:val="EE0000"/>
        </w:rPr>
        <w:t>IMAGEM</w:t>
      </w:r>
    </w:p>
    <w:p w14:paraId="792EB00C" w14:textId="313BC51E" w:rsidR="00713AA0" w:rsidRDefault="00713AA0">
      <w:pPr>
        <w:pStyle w:val="Corpodetexto"/>
        <w:spacing w:before="7"/>
        <w:rPr>
          <w:noProof/>
          <w:sz w:val="11"/>
        </w:rPr>
      </w:pPr>
    </w:p>
    <w:p w14:paraId="47CACD5F" w14:textId="77777777" w:rsidR="002D4E1D" w:rsidRDefault="002D4E1D">
      <w:pPr>
        <w:pStyle w:val="Corpodetexto"/>
        <w:spacing w:before="7"/>
        <w:rPr>
          <w:noProof/>
          <w:sz w:val="11"/>
        </w:rPr>
      </w:pPr>
    </w:p>
    <w:p w14:paraId="4242BCF8" w14:textId="77777777" w:rsidR="002D4E1D" w:rsidRDefault="002D4E1D">
      <w:pPr>
        <w:pStyle w:val="Corpodetexto"/>
        <w:spacing w:before="7"/>
        <w:rPr>
          <w:noProof/>
          <w:sz w:val="11"/>
        </w:rPr>
      </w:pPr>
    </w:p>
    <w:p w14:paraId="78838F8B" w14:textId="77777777" w:rsidR="002D4E1D" w:rsidRDefault="002D4E1D">
      <w:pPr>
        <w:pStyle w:val="Corpodetexto"/>
        <w:spacing w:before="7"/>
        <w:rPr>
          <w:noProof/>
          <w:sz w:val="11"/>
        </w:rPr>
      </w:pPr>
    </w:p>
    <w:p w14:paraId="6D0CECAB" w14:textId="77777777" w:rsidR="002D4E1D" w:rsidRDefault="002D4E1D">
      <w:pPr>
        <w:pStyle w:val="Corpodetexto"/>
        <w:spacing w:before="7"/>
        <w:rPr>
          <w:noProof/>
          <w:sz w:val="11"/>
        </w:rPr>
      </w:pPr>
    </w:p>
    <w:p w14:paraId="6EE9E900" w14:textId="77777777" w:rsidR="002D4E1D" w:rsidRDefault="002D4E1D">
      <w:pPr>
        <w:pStyle w:val="Corpodetexto"/>
        <w:spacing w:before="7"/>
        <w:rPr>
          <w:noProof/>
          <w:sz w:val="11"/>
        </w:rPr>
      </w:pPr>
    </w:p>
    <w:p w14:paraId="79583AC5" w14:textId="77777777" w:rsidR="002D4E1D" w:rsidRDefault="002D4E1D">
      <w:pPr>
        <w:pStyle w:val="Corpodetexto"/>
        <w:spacing w:before="7"/>
        <w:rPr>
          <w:noProof/>
          <w:sz w:val="11"/>
        </w:rPr>
      </w:pPr>
    </w:p>
    <w:p w14:paraId="799A4510" w14:textId="77777777" w:rsidR="002D4E1D" w:rsidRDefault="002D4E1D">
      <w:pPr>
        <w:pStyle w:val="Corpodetexto"/>
        <w:spacing w:before="7"/>
        <w:rPr>
          <w:sz w:val="11"/>
        </w:rPr>
      </w:pPr>
    </w:p>
    <w:p w14:paraId="0F24BF1D" w14:textId="245C3859" w:rsidR="00713AA0" w:rsidRDefault="00000000">
      <w:pPr>
        <w:pStyle w:val="Corpodetexto"/>
        <w:spacing w:before="174" w:line="278" w:lineRule="auto"/>
        <w:ind w:left="144" w:right="44"/>
      </w:pPr>
      <w:r>
        <w:t>Fase de projetos concluída. No momento vem passando pela fase de licitação (outubro de 20</w:t>
      </w:r>
      <w:r w:rsidR="002D4E1D">
        <w:t>XX</w:t>
      </w:r>
      <w:r>
        <w:t>). Portando obra não iniciada;</w:t>
      </w:r>
    </w:p>
    <w:p w14:paraId="7DAFDA16" w14:textId="5EE778AB" w:rsidR="00713AA0" w:rsidRPr="001E7A8B" w:rsidRDefault="00000000" w:rsidP="001E7A8B">
      <w:pPr>
        <w:pStyle w:val="PargrafodaLista"/>
        <w:numPr>
          <w:ilvl w:val="0"/>
          <w:numId w:val="4"/>
        </w:numPr>
        <w:tabs>
          <w:tab w:val="left" w:pos="864"/>
        </w:tabs>
        <w:spacing w:before="7"/>
        <w:jc w:val="left"/>
        <w:rPr>
          <w:noProof/>
          <w:sz w:val="11"/>
        </w:rPr>
      </w:pPr>
      <w:r>
        <w:t>OBRAS</w:t>
      </w:r>
      <w:r w:rsidRPr="001E7A8B">
        <w:rPr>
          <w:spacing w:val="-6"/>
        </w:rPr>
        <w:t xml:space="preserve"> </w:t>
      </w:r>
      <w:r>
        <w:t>DE</w:t>
      </w:r>
      <w:r w:rsidRPr="001E7A8B">
        <w:rPr>
          <w:spacing w:val="-3"/>
        </w:rPr>
        <w:t xml:space="preserve"> </w:t>
      </w:r>
      <w:r>
        <w:t>AMPLIAÇÃO</w:t>
      </w:r>
      <w:r w:rsidRPr="001E7A8B">
        <w:rPr>
          <w:spacing w:val="-2"/>
        </w:rPr>
        <w:t xml:space="preserve"> </w:t>
      </w:r>
      <w:r>
        <w:t>E</w:t>
      </w:r>
      <w:r w:rsidRPr="001E7A8B">
        <w:rPr>
          <w:spacing w:val="-3"/>
        </w:rPr>
        <w:t xml:space="preserve"> </w:t>
      </w:r>
      <w:r>
        <w:t>MELHORIAS</w:t>
      </w:r>
      <w:r w:rsidRPr="001E7A8B">
        <w:rPr>
          <w:spacing w:val="-3"/>
        </w:rPr>
        <w:t xml:space="preserve"> </w:t>
      </w:r>
      <w:r>
        <w:t>DA</w:t>
      </w:r>
      <w:r w:rsidRPr="001E7A8B">
        <w:rPr>
          <w:spacing w:val="-4"/>
        </w:rPr>
        <w:t xml:space="preserve"> </w:t>
      </w:r>
      <w:r>
        <w:t>ETA</w:t>
      </w:r>
      <w:r w:rsidRPr="001E7A8B">
        <w:rPr>
          <w:spacing w:val="-2"/>
        </w:rPr>
        <w:t xml:space="preserve"> </w:t>
      </w:r>
      <w:r>
        <w:t>I</w:t>
      </w:r>
      <w:r w:rsidRPr="001E7A8B">
        <w:rPr>
          <w:spacing w:val="-2"/>
        </w:rPr>
        <w:t xml:space="preserve"> </w:t>
      </w:r>
      <w:r>
        <w:t>–</w:t>
      </w:r>
      <w:r w:rsidRPr="001E7A8B">
        <w:rPr>
          <w:spacing w:val="-3"/>
        </w:rPr>
        <w:t xml:space="preserve"> </w:t>
      </w:r>
      <w:r w:rsidR="001E7A8B">
        <w:t>R$</w:t>
      </w:r>
      <w:r w:rsidR="001E7A8B">
        <w:rPr>
          <w:spacing w:val="-3"/>
        </w:rPr>
        <w:t xml:space="preserve"> </w:t>
      </w:r>
      <w:r w:rsidR="001E7A8B">
        <w:rPr>
          <w:spacing w:val="-2"/>
        </w:rPr>
        <w:t>XX.XXXX,XX</w:t>
      </w:r>
    </w:p>
    <w:p w14:paraId="605B4132" w14:textId="77777777" w:rsidR="001E7A8B" w:rsidRDefault="001E7A8B">
      <w:pPr>
        <w:pStyle w:val="Corpodetexto"/>
        <w:spacing w:before="7"/>
        <w:rPr>
          <w:noProof/>
          <w:sz w:val="11"/>
        </w:rPr>
      </w:pPr>
    </w:p>
    <w:p w14:paraId="363C56B0" w14:textId="77777777" w:rsidR="001E7A8B" w:rsidRDefault="001E7A8B">
      <w:pPr>
        <w:pStyle w:val="Corpodetexto"/>
        <w:spacing w:before="7"/>
        <w:rPr>
          <w:noProof/>
          <w:sz w:val="11"/>
        </w:rPr>
      </w:pPr>
    </w:p>
    <w:p w14:paraId="13C6D59A" w14:textId="77777777" w:rsidR="001E7A8B" w:rsidRDefault="001E7A8B">
      <w:pPr>
        <w:pStyle w:val="Corpodetexto"/>
        <w:spacing w:before="7"/>
        <w:rPr>
          <w:noProof/>
          <w:sz w:val="11"/>
        </w:rPr>
      </w:pPr>
    </w:p>
    <w:p w14:paraId="02CB3702" w14:textId="77777777" w:rsidR="001E7A8B" w:rsidRDefault="001E7A8B">
      <w:pPr>
        <w:pStyle w:val="Corpodetexto"/>
        <w:spacing w:before="7"/>
        <w:rPr>
          <w:noProof/>
          <w:sz w:val="11"/>
        </w:rPr>
      </w:pPr>
    </w:p>
    <w:p w14:paraId="1D393F9D" w14:textId="77777777" w:rsidR="001E7A8B" w:rsidRDefault="001E7A8B">
      <w:pPr>
        <w:pStyle w:val="Corpodetexto"/>
        <w:spacing w:before="7"/>
        <w:rPr>
          <w:noProof/>
          <w:sz w:val="11"/>
        </w:rPr>
      </w:pPr>
    </w:p>
    <w:p w14:paraId="611AE663" w14:textId="77777777" w:rsidR="001E7A8B" w:rsidRPr="002D4E1D" w:rsidRDefault="001E7A8B" w:rsidP="001E7A8B">
      <w:pPr>
        <w:tabs>
          <w:tab w:val="left" w:pos="864"/>
        </w:tabs>
        <w:spacing w:before="118"/>
        <w:jc w:val="center"/>
        <w:rPr>
          <w:color w:val="EE0000"/>
        </w:rPr>
      </w:pPr>
      <w:r w:rsidRPr="002D4E1D">
        <w:rPr>
          <w:color w:val="EE0000"/>
        </w:rPr>
        <w:t>IMAGEM</w:t>
      </w:r>
    </w:p>
    <w:p w14:paraId="0FB9AC7D" w14:textId="77777777" w:rsidR="001E7A8B" w:rsidRDefault="001E7A8B">
      <w:pPr>
        <w:pStyle w:val="Corpodetexto"/>
        <w:spacing w:before="7"/>
        <w:rPr>
          <w:sz w:val="11"/>
        </w:rPr>
      </w:pPr>
    </w:p>
    <w:p w14:paraId="3A6B5DDE" w14:textId="77777777" w:rsidR="001E7A8B" w:rsidRDefault="001E7A8B">
      <w:pPr>
        <w:pStyle w:val="Corpodetexto"/>
        <w:spacing w:before="7"/>
        <w:rPr>
          <w:sz w:val="11"/>
        </w:rPr>
      </w:pPr>
    </w:p>
    <w:p w14:paraId="59186EC5" w14:textId="77777777" w:rsidR="001E7A8B" w:rsidRDefault="001E7A8B">
      <w:pPr>
        <w:pStyle w:val="Corpodetexto"/>
        <w:spacing w:before="7"/>
        <w:rPr>
          <w:sz w:val="11"/>
        </w:rPr>
      </w:pPr>
    </w:p>
    <w:p w14:paraId="5474F7A4" w14:textId="77777777" w:rsidR="001E7A8B" w:rsidRDefault="001E7A8B">
      <w:pPr>
        <w:pStyle w:val="Corpodetexto"/>
        <w:spacing w:before="7"/>
        <w:rPr>
          <w:sz w:val="11"/>
        </w:rPr>
      </w:pPr>
    </w:p>
    <w:p w14:paraId="7936E0FD" w14:textId="77777777" w:rsidR="001E7A8B" w:rsidRDefault="001E7A8B">
      <w:pPr>
        <w:pStyle w:val="Corpodetexto"/>
        <w:spacing w:before="7"/>
        <w:rPr>
          <w:sz w:val="11"/>
        </w:rPr>
      </w:pPr>
    </w:p>
    <w:p w14:paraId="59076032" w14:textId="77777777" w:rsidR="001E7A8B" w:rsidRDefault="001E7A8B">
      <w:pPr>
        <w:pStyle w:val="Corpodetexto"/>
        <w:spacing w:before="7"/>
        <w:rPr>
          <w:sz w:val="11"/>
        </w:rPr>
      </w:pPr>
    </w:p>
    <w:p w14:paraId="5E4E7B32" w14:textId="77777777" w:rsidR="00713AA0" w:rsidRDefault="00000000">
      <w:pPr>
        <w:pStyle w:val="Corpodetexto"/>
        <w:spacing w:before="175" w:line="276" w:lineRule="auto"/>
        <w:ind w:left="144" w:right="44" w:firstLine="708"/>
      </w:pPr>
      <w:r>
        <w:t>Para</w:t>
      </w:r>
      <w:r>
        <w:rPr>
          <w:spacing w:val="-12"/>
        </w:rPr>
        <w:t xml:space="preserve"> </w:t>
      </w:r>
      <w:r>
        <w:t>o</w:t>
      </w:r>
      <w:r>
        <w:rPr>
          <w:spacing w:val="-10"/>
        </w:rPr>
        <w:t xml:space="preserve"> </w:t>
      </w:r>
      <w:r>
        <w:t>sistema</w:t>
      </w:r>
      <w:r>
        <w:rPr>
          <w:spacing w:val="-12"/>
        </w:rPr>
        <w:t xml:space="preserve"> </w:t>
      </w:r>
      <w:r>
        <w:t>produtor</w:t>
      </w:r>
      <w:r>
        <w:rPr>
          <w:spacing w:val="-9"/>
        </w:rPr>
        <w:t xml:space="preserve"> </w:t>
      </w:r>
      <w:r>
        <w:t>da</w:t>
      </w:r>
      <w:r>
        <w:rPr>
          <w:spacing w:val="-12"/>
        </w:rPr>
        <w:t xml:space="preserve"> </w:t>
      </w:r>
      <w:r>
        <w:t>ETA</w:t>
      </w:r>
      <w:r>
        <w:rPr>
          <w:spacing w:val="-11"/>
        </w:rPr>
        <w:t xml:space="preserve"> </w:t>
      </w:r>
      <w:r>
        <w:t>01,</w:t>
      </w:r>
      <w:r>
        <w:rPr>
          <w:spacing w:val="-12"/>
        </w:rPr>
        <w:t xml:space="preserve"> </w:t>
      </w:r>
      <w:r>
        <w:t>foram</w:t>
      </w:r>
      <w:r>
        <w:rPr>
          <w:spacing w:val="-11"/>
        </w:rPr>
        <w:t xml:space="preserve"> </w:t>
      </w:r>
      <w:r>
        <w:t>solicitados</w:t>
      </w:r>
      <w:r>
        <w:rPr>
          <w:spacing w:val="-13"/>
        </w:rPr>
        <w:t xml:space="preserve"> </w:t>
      </w:r>
      <w:r>
        <w:t>os</w:t>
      </w:r>
      <w:r>
        <w:rPr>
          <w:spacing w:val="-9"/>
        </w:rPr>
        <w:t xml:space="preserve"> </w:t>
      </w:r>
      <w:r>
        <w:t>seguintes</w:t>
      </w:r>
      <w:r>
        <w:rPr>
          <w:spacing w:val="-9"/>
        </w:rPr>
        <w:t xml:space="preserve"> </w:t>
      </w:r>
      <w:r>
        <w:t>projetos</w:t>
      </w:r>
      <w:r>
        <w:rPr>
          <w:spacing w:val="-11"/>
        </w:rPr>
        <w:t xml:space="preserve"> </w:t>
      </w:r>
      <w:r>
        <w:t>e</w:t>
      </w:r>
      <w:r>
        <w:rPr>
          <w:spacing w:val="-9"/>
        </w:rPr>
        <w:t xml:space="preserve"> </w:t>
      </w:r>
      <w:r>
        <w:t>executadas</w:t>
      </w:r>
      <w:r>
        <w:rPr>
          <w:spacing w:val="-11"/>
        </w:rPr>
        <w:t xml:space="preserve"> </w:t>
      </w:r>
      <w:r>
        <w:t>as</w:t>
      </w:r>
      <w:r>
        <w:rPr>
          <w:spacing w:val="-11"/>
        </w:rPr>
        <w:t xml:space="preserve"> </w:t>
      </w:r>
      <w:r>
        <w:t>seguintes obras através de convenio FEHIDRO:</w:t>
      </w:r>
    </w:p>
    <w:p w14:paraId="3AF0E060" w14:textId="77777777" w:rsidR="00713AA0" w:rsidRDefault="00713AA0">
      <w:pPr>
        <w:pStyle w:val="Corpodetexto"/>
        <w:spacing w:before="124"/>
      </w:pPr>
    </w:p>
    <w:p w14:paraId="45DCA45B" w14:textId="0A5E3CA2" w:rsidR="00713AA0" w:rsidRDefault="00000000">
      <w:pPr>
        <w:pStyle w:val="PargrafodaLista"/>
        <w:numPr>
          <w:ilvl w:val="1"/>
          <w:numId w:val="4"/>
        </w:numPr>
        <w:tabs>
          <w:tab w:val="left" w:pos="1629"/>
        </w:tabs>
        <w:spacing w:line="276" w:lineRule="auto"/>
        <w:ind w:right="140"/>
      </w:pPr>
      <w:r>
        <w:t>20</w:t>
      </w:r>
      <w:r w:rsidR="00E34174">
        <w:t>XX</w:t>
      </w:r>
      <w:r>
        <w:t>-</w:t>
      </w:r>
      <w:r w:rsidR="0071275F">
        <w:t>XXX</w:t>
      </w:r>
      <w:r>
        <w:t>-</w:t>
      </w:r>
      <w:r w:rsidR="00E34174">
        <w:t>XXX</w:t>
      </w:r>
      <w:r>
        <w:t>,</w:t>
      </w:r>
      <w:r>
        <w:rPr>
          <w:spacing w:val="-6"/>
        </w:rPr>
        <w:t xml:space="preserve"> </w:t>
      </w:r>
      <w:r>
        <w:t>Contrato</w:t>
      </w:r>
      <w:r>
        <w:rPr>
          <w:spacing w:val="-6"/>
        </w:rPr>
        <w:t xml:space="preserve"> </w:t>
      </w:r>
      <w:r w:rsidR="00E34174">
        <w:t>XX</w:t>
      </w:r>
      <w:r>
        <w:t>/20</w:t>
      </w:r>
      <w:r w:rsidR="00E34174">
        <w:t>XX</w:t>
      </w:r>
      <w:r>
        <w:rPr>
          <w:spacing w:val="-6"/>
        </w:rPr>
        <w:t xml:space="preserve"> </w:t>
      </w:r>
      <w:r>
        <w:t>-</w:t>
      </w:r>
      <w:r>
        <w:rPr>
          <w:spacing w:val="-7"/>
        </w:rPr>
        <w:t xml:space="preserve"> </w:t>
      </w:r>
      <w:r>
        <w:t>ELABORAÇÃO</w:t>
      </w:r>
      <w:r>
        <w:rPr>
          <w:spacing w:val="-5"/>
        </w:rPr>
        <w:t xml:space="preserve"> </w:t>
      </w:r>
      <w:r>
        <w:t>DE</w:t>
      </w:r>
      <w:r>
        <w:rPr>
          <w:spacing w:val="-6"/>
        </w:rPr>
        <w:t xml:space="preserve"> </w:t>
      </w:r>
      <w:r>
        <w:t>PROJETO</w:t>
      </w:r>
      <w:r>
        <w:rPr>
          <w:spacing w:val="-7"/>
        </w:rPr>
        <w:t xml:space="preserve"> </w:t>
      </w:r>
      <w:r>
        <w:t>EXECUTIVO</w:t>
      </w:r>
      <w:r>
        <w:rPr>
          <w:spacing w:val="-7"/>
        </w:rPr>
        <w:t xml:space="preserve"> </w:t>
      </w:r>
      <w:r>
        <w:t xml:space="preserve">PARA O SISTEMA DE TRATAMENTO DA FASE SÓLIDA DA ESTAÇÃO DE TRATAMENTO DE ÁGUA - ETA DO MUNICÍPIO DE </w:t>
      </w:r>
      <w:r w:rsidR="009B1927">
        <w:t>XXXXXX</w:t>
      </w:r>
      <w:r>
        <w:t xml:space="preserve"> - SP.</w:t>
      </w:r>
    </w:p>
    <w:p w14:paraId="3C9A1CF6" w14:textId="681235C4" w:rsidR="00713AA0" w:rsidRDefault="00E34174">
      <w:pPr>
        <w:pStyle w:val="PargrafodaLista"/>
        <w:numPr>
          <w:ilvl w:val="1"/>
          <w:numId w:val="4"/>
        </w:numPr>
        <w:tabs>
          <w:tab w:val="left" w:pos="1629"/>
        </w:tabs>
        <w:spacing w:line="276" w:lineRule="auto"/>
        <w:ind w:right="137"/>
      </w:pPr>
      <w:r>
        <w:t xml:space="preserve">20XX-XXX-XXX, Contrato XX/20XX - IMPLANTAÇÃO DE SISTEMA DE TRATAMENTO DA FASE SÓLIDA DA ESTAÇÃO DE TRATAMENTO DE ÁGUA - ETA DO MUNICÍPIO DE </w:t>
      </w:r>
      <w:r w:rsidR="009B1927">
        <w:t>XXXXXX</w:t>
      </w:r>
      <w:r>
        <w:t xml:space="preserve"> – SP</w:t>
      </w:r>
    </w:p>
    <w:p w14:paraId="7F55E467" w14:textId="77777777" w:rsidR="00713AA0" w:rsidRDefault="00000000">
      <w:pPr>
        <w:pStyle w:val="Corpodetexto"/>
        <w:spacing w:before="117"/>
        <w:ind w:left="144"/>
      </w:pPr>
      <w:r>
        <w:t>Para</w:t>
      </w:r>
      <w:r>
        <w:rPr>
          <w:spacing w:val="4"/>
        </w:rPr>
        <w:t xml:space="preserve"> </w:t>
      </w:r>
      <w:r>
        <w:t>os</w:t>
      </w:r>
      <w:r>
        <w:rPr>
          <w:spacing w:val="7"/>
        </w:rPr>
        <w:t xml:space="preserve"> </w:t>
      </w:r>
      <w:r>
        <w:t>outros</w:t>
      </w:r>
      <w:r>
        <w:rPr>
          <w:spacing w:val="7"/>
        </w:rPr>
        <w:t xml:space="preserve"> </w:t>
      </w:r>
      <w:r>
        <w:t>itens</w:t>
      </w:r>
      <w:r>
        <w:rPr>
          <w:spacing w:val="7"/>
        </w:rPr>
        <w:t xml:space="preserve"> </w:t>
      </w:r>
      <w:r>
        <w:t>constantes</w:t>
      </w:r>
      <w:r>
        <w:rPr>
          <w:spacing w:val="5"/>
        </w:rPr>
        <w:t xml:space="preserve"> </w:t>
      </w:r>
      <w:r>
        <w:t>no</w:t>
      </w:r>
      <w:r>
        <w:rPr>
          <w:spacing w:val="9"/>
        </w:rPr>
        <w:t xml:space="preserve"> </w:t>
      </w:r>
      <w:r>
        <w:t>item</w:t>
      </w:r>
      <w:r>
        <w:rPr>
          <w:spacing w:val="7"/>
        </w:rPr>
        <w:t xml:space="preserve"> </w:t>
      </w:r>
      <w:r>
        <w:t>2</w:t>
      </w:r>
      <w:r>
        <w:rPr>
          <w:spacing w:val="4"/>
        </w:rPr>
        <w:t xml:space="preserve"> </w:t>
      </w:r>
      <w:r>
        <w:t>de</w:t>
      </w:r>
      <w:r>
        <w:rPr>
          <w:spacing w:val="7"/>
        </w:rPr>
        <w:t xml:space="preserve"> </w:t>
      </w:r>
      <w:r>
        <w:t>Abastecimento</w:t>
      </w:r>
      <w:r>
        <w:rPr>
          <w:spacing w:val="6"/>
        </w:rPr>
        <w:t xml:space="preserve"> </w:t>
      </w:r>
      <w:r>
        <w:t>de</w:t>
      </w:r>
      <w:r>
        <w:rPr>
          <w:spacing w:val="4"/>
        </w:rPr>
        <w:t xml:space="preserve"> </w:t>
      </w:r>
      <w:r>
        <w:t>Água</w:t>
      </w:r>
      <w:r>
        <w:rPr>
          <w:spacing w:val="6"/>
        </w:rPr>
        <w:t xml:space="preserve"> </w:t>
      </w:r>
      <w:r>
        <w:t>do</w:t>
      </w:r>
      <w:r>
        <w:rPr>
          <w:spacing w:val="9"/>
        </w:rPr>
        <w:t xml:space="preserve"> </w:t>
      </w:r>
      <w:r>
        <w:t>PMSB</w:t>
      </w:r>
      <w:r>
        <w:rPr>
          <w:spacing w:val="4"/>
        </w:rPr>
        <w:t xml:space="preserve"> </w:t>
      </w:r>
      <w:r>
        <w:t>em</w:t>
      </w:r>
      <w:r>
        <w:rPr>
          <w:spacing w:val="7"/>
        </w:rPr>
        <w:t xml:space="preserve"> </w:t>
      </w:r>
      <w:r>
        <w:t>vigor,</w:t>
      </w:r>
      <w:r>
        <w:rPr>
          <w:spacing w:val="6"/>
        </w:rPr>
        <w:t xml:space="preserve"> </w:t>
      </w:r>
      <w:r>
        <w:t>foram</w:t>
      </w:r>
      <w:r>
        <w:rPr>
          <w:spacing w:val="6"/>
        </w:rPr>
        <w:t xml:space="preserve"> </w:t>
      </w:r>
      <w:r>
        <w:rPr>
          <w:spacing w:val="-2"/>
        </w:rPr>
        <w:t>realizadas</w:t>
      </w:r>
    </w:p>
    <w:p w14:paraId="1D2837DC" w14:textId="77777777" w:rsidR="00713AA0" w:rsidRDefault="00000000">
      <w:pPr>
        <w:pStyle w:val="Ttulo4"/>
        <w:spacing w:before="38"/>
        <w:ind w:left="144"/>
        <w:jc w:val="left"/>
        <w:rPr>
          <w:rFonts w:ascii="Times New Roman"/>
        </w:rPr>
      </w:pPr>
      <w:r>
        <w:rPr>
          <w:rFonts w:ascii="Times New Roman"/>
        </w:rPr>
        <w:t>melhorias</w:t>
      </w:r>
      <w:r>
        <w:rPr>
          <w:rFonts w:ascii="Times New Roman"/>
          <w:spacing w:val="-4"/>
        </w:rPr>
        <w:t xml:space="preserve"> </w:t>
      </w:r>
      <w:r>
        <w:rPr>
          <w:rFonts w:ascii="Times New Roman"/>
        </w:rPr>
        <w:t>diversas</w:t>
      </w:r>
      <w:r>
        <w:rPr>
          <w:rFonts w:ascii="Times New Roman"/>
          <w:spacing w:val="-3"/>
        </w:rPr>
        <w:t xml:space="preserve"> </w:t>
      </w:r>
      <w:r>
        <w:rPr>
          <w:rFonts w:ascii="Times New Roman"/>
        </w:rPr>
        <w:t>na</w:t>
      </w:r>
      <w:r>
        <w:rPr>
          <w:rFonts w:ascii="Times New Roman"/>
          <w:spacing w:val="-6"/>
        </w:rPr>
        <w:t xml:space="preserve"> </w:t>
      </w:r>
      <w:r>
        <w:rPr>
          <w:rFonts w:ascii="Times New Roman"/>
        </w:rPr>
        <w:t>ETA</w:t>
      </w:r>
      <w:r>
        <w:rPr>
          <w:rFonts w:ascii="Times New Roman"/>
          <w:spacing w:val="-4"/>
        </w:rPr>
        <w:t xml:space="preserve"> </w:t>
      </w:r>
      <w:r>
        <w:rPr>
          <w:rFonts w:ascii="Times New Roman"/>
          <w:spacing w:val="-5"/>
        </w:rPr>
        <w:t>1.</w:t>
      </w:r>
    </w:p>
    <w:p w14:paraId="2AF3B0E4" w14:textId="777D755C" w:rsidR="00713AA0" w:rsidRPr="009D7C0C" w:rsidRDefault="00000000">
      <w:pPr>
        <w:pStyle w:val="PargrafodaLista"/>
        <w:numPr>
          <w:ilvl w:val="0"/>
          <w:numId w:val="4"/>
        </w:numPr>
        <w:tabs>
          <w:tab w:val="left" w:pos="864"/>
        </w:tabs>
        <w:spacing w:before="156"/>
        <w:jc w:val="left"/>
      </w:pPr>
      <w:r>
        <w:t>OBRAS</w:t>
      </w:r>
      <w:r>
        <w:rPr>
          <w:spacing w:val="-4"/>
        </w:rPr>
        <w:t xml:space="preserve"> </w:t>
      </w:r>
      <w:r>
        <w:t>DE</w:t>
      </w:r>
      <w:r>
        <w:rPr>
          <w:spacing w:val="-3"/>
        </w:rPr>
        <w:t xml:space="preserve"> </w:t>
      </w:r>
      <w:r>
        <w:t>AMPLIAÇÃO</w:t>
      </w:r>
      <w:r>
        <w:rPr>
          <w:spacing w:val="-3"/>
        </w:rPr>
        <w:t xml:space="preserve"> </w:t>
      </w:r>
      <w:r>
        <w:t>E</w:t>
      </w:r>
      <w:r>
        <w:rPr>
          <w:spacing w:val="-3"/>
        </w:rPr>
        <w:t xml:space="preserve"> </w:t>
      </w:r>
      <w:r>
        <w:t>MELHORIAS</w:t>
      </w:r>
      <w:r>
        <w:rPr>
          <w:spacing w:val="-3"/>
        </w:rPr>
        <w:t xml:space="preserve"> </w:t>
      </w:r>
      <w:r>
        <w:t>DA</w:t>
      </w:r>
      <w:r>
        <w:rPr>
          <w:spacing w:val="-5"/>
        </w:rPr>
        <w:t xml:space="preserve"> </w:t>
      </w:r>
      <w:r>
        <w:t>ETA</w:t>
      </w:r>
      <w:r>
        <w:rPr>
          <w:spacing w:val="-2"/>
        </w:rPr>
        <w:t xml:space="preserve"> </w:t>
      </w:r>
      <w:r>
        <w:t>II</w:t>
      </w:r>
      <w:r>
        <w:rPr>
          <w:spacing w:val="-3"/>
        </w:rPr>
        <w:t xml:space="preserve"> </w:t>
      </w:r>
      <w:r>
        <w:t>–</w:t>
      </w:r>
      <w:r>
        <w:rPr>
          <w:spacing w:val="-3"/>
        </w:rPr>
        <w:t xml:space="preserve"> </w:t>
      </w:r>
      <w:r>
        <w:t>R$</w:t>
      </w:r>
      <w:r>
        <w:rPr>
          <w:spacing w:val="-3"/>
        </w:rPr>
        <w:t xml:space="preserve"> </w:t>
      </w:r>
      <w:r w:rsidR="009D7C0C">
        <w:rPr>
          <w:spacing w:val="-2"/>
        </w:rPr>
        <w:t>X.XXX,XX</w:t>
      </w:r>
    </w:p>
    <w:p w14:paraId="79CEE312" w14:textId="77777777" w:rsidR="009D7C0C" w:rsidRDefault="009D7C0C" w:rsidP="009D7C0C">
      <w:pPr>
        <w:tabs>
          <w:tab w:val="left" w:pos="864"/>
        </w:tabs>
        <w:spacing w:before="156"/>
      </w:pPr>
    </w:p>
    <w:p w14:paraId="03724E33" w14:textId="4396D700" w:rsidR="009D7C0C" w:rsidRPr="009D7C0C" w:rsidRDefault="009D7C0C" w:rsidP="009D7C0C">
      <w:pPr>
        <w:tabs>
          <w:tab w:val="left" w:pos="864"/>
        </w:tabs>
        <w:spacing w:before="156"/>
        <w:jc w:val="center"/>
        <w:rPr>
          <w:color w:val="EE0000"/>
        </w:rPr>
      </w:pPr>
      <w:r w:rsidRPr="009D7C0C">
        <w:rPr>
          <w:color w:val="EE0000"/>
        </w:rPr>
        <w:t>IMAGEM</w:t>
      </w:r>
    </w:p>
    <w:p w14:paraId="61D5D69F" w14:textId="230C52DE" w:rsidR="00713AA0" w:rsidRDefault="00713AA0">
      <w:pPr>
        <w:pStyle w:val="Corpodetexto"/>
        <w:spacing w:before="7"/>
        <w:rPr>
          <w:noProof/>
          <w:sz w:val="11"/>
        </w:rPr>
      </w:pPr>
    </w:p>
    <w:p w14:paraId="1D37A458" w14:textId="77777777" w:rsidR="009D7C0C" w:rsidRDefault="009D7C0C">
      <w:pPr>
        <w:pStyle w:val="Corpodetexto"/>
        <w:spacing w:before="7"/>
        <w:rPr>
          <w:noProof/>
          <w:sz w:val="11"/>
        </w:rPr>
      </w:pPr>
    </w:p>
    <w:p w14:paraId="57068C96" w14:textId="77777777" w:rsidR="009D7C0C" w:rsidRDefault="009D7C0C">
      <w:pPr>
        <w:pStyle w:val="Corpodetexto"/>
        <w:spacing w:before="7"/>
        <w:rPr>
          <w:noProof/>
          <w:sz w:val="11"/>
        </w:rPr>
      </w:pPr>
    </w:p>
    <w:p w14:paraId="54682D38" w14:textId="77777777" w:rsidR="009D7C0C" w:rsidRDefault="009D7C0C">
      <w:pPr>
        <w:pStyle w:val="Corpodetexto"/>
        <w:spacing w:before="7"/>
        <w:rPr>
          <w:noProof/>
          <w:sz w:val="11"/>
        </w:rPr>
      </w:pPr>
    </w:p>
    <w:p w14:paraId="5E6D906E" w14:textId="77777777" w:rsidR="009D7C0C" w:rsidRDefault="009D7C0C">
      <w:pPr>
        <w:pStyle w:val="Corpodetexto"/>
        <w:spacing w:before="7"/>
        <w:rPr>
          <w:noProof/>
          <w:sz w:val="11"/>
        </w:rPr>
      </w:pPr>
    </w:p>
    <w:p w14:paraId="48B02529" w14:textId="77777777" w:rsidR="009D7C0C" w:rsidRDefault="009D7C0C">
      <w:pPr>
        <w:pStyle w:val="Corpodetexto"/>
        <w:spacing w:before="7"/>
        <w:rPr>
          <w:sz w:val="11"/>
        </w:rPr>
      </w:pPr>
    </w:p>
    <w:p w14:paraId="639769A7" w14:textId="77777777" w:rsidR="00713AA0" w:rsidRDefault="00000000">
      <w:pPr>
        <w:pStyle w:val="Corpodetexto"/>
        <w:spacing w:before="161"/>
        <w:ind w:left="144"/>
      </w:pPr>
      <w:r>
        <w:t>Não</w:t>
      </w:r>
      <w:r>
        <w:rPr>
          <w:spacing w:val="-7"/>
        </w:rPr>
        <w:t xml:space="preserve"> </w:t>
      </w:r>
      <w:r>
        <w:t>foram</w:t>
      </w:r>
      <w:r>
        <w:rPr>
          <w:spacing w:val="-5"/>
        </w:rPr>
        <w:t xml:space="preserve"> </w:t>
      </w:r>
      <w:r>
        <w:t>realizadas</w:t>
      </w:r>
      <w:r>
        <w:rPr>
          <w:spacing w:val="-4"/>
        </w:rPr>
        <w:t xml:space="preserve"> </w:t>
      </w:r>
      <w:r>
        <w:t>obras</w:t>
      </w:r>
      <w:r>
        <w:rPr>
          <w:spacing w:val="-5"/>
        </w:rPr>
        <w:t xml:space="preserve"> </w:t>
      </w:r>
      <w:r>
        <w:t>significativas</w:t>
      </w:r>
      <w:r>
        <w:rPr>
          <w:spacing w:val="-6"/>
        </w:rPr>
        <w:t xml:space="preserve"> </w:t>
      </w:r>
      <w:r>
        <w:t>constantes</w:t>
      </w:r>
      <w:r>
        <w:rPr>
          <w:spacing w:val="-6"/>
        </w:rPr>
        <w:t xml:space="preserve"> </w:t>
      </w:r>
      <w:r>
        <w:t>no</w:t>
      </w:r>
      <w:r>
        <w:rPr>
          <w:spacing w:val="-4"/>
        </w:rPr>
        <w:t xml:space="preserve"> </w:t>
      </w:r>
      <w:r>
        <w:t>plano</w:t>
      </w:r>
      <w:r>
        <w:rPr>
          <w:spacing w:val="-4"/>
        </w:rPr>
        <w:t xml:space="preserve"> </w:t>
      </w:r>
      <w:r>
        <w:t>em</w:t>
      </w:r>
      <w:r>
        <w:rPr>
          <w:spacing w:val="-3"/>
        </w:rPr>
        <w:t xml:space="preserve"> </w:t>
      </w:r>
      <w:r>
        <w:t>vigor</w:t>
      </w:r>
      <w:r>
        <w:rPr>
          <w:spacing w:val="-5"/>
        </w:rPr>
        <w:t xml:space="preserve"> </w:t>
      </w:r>
      <w:r>
        <w:t>na</w:t>
      </w:r>
      <w:r>
        <w:rPr>
          <w:spacing w:val="-4"/>
        </w:rPr>
        <w:t xml:space="preserve"> </w:t>
      </w:r>
      <w:r>
        <w:t>ETA</w:t>
      </w:r>
      <w:r>
        <w:rPr>
          <w:spacing w:val="-5"/>
        </w:rPr>
        <w:t xml:space="preserve"> </w:t>
      </w:r>
      <w:r>
        <w:rPr>
          <w:spacing w:val="-10"/>
        </w:rPr>
        <w:t>2</w:t>
      </w:r>
    </w:p>
    <w:p w14:paraId="42BD07FB" w14:textId="77777777" w:rsidR="00713AA0" w:rsidRDefault="00713AA0">
      <w:pPr>
        <w:pStyle w:val="Corpodetexto"/>
      </w:pPr>
    </w:p>
    <w:p w14:paraId="68E7F9A1" w14:textId="77777777" w:rsidR="00713AA0" w:rsidRDefault="00713AA0">
      <w:pPr>
        <w:pStyle w:val="Corpodetexto"/>
        <w:spacing w:before="60"/>
      </w:pPr>
    </w:p>
    <w:p w14:paraId="26608057" w14:textId="1A2E9A81" w:rsidR="00713AA0" w:rsidRDefault="00000000">
      <w:pPr>
        <w:pStyle w:val="PargrafodaLista"/>
        <w:numPr>
          <w:ilvl w:val="0"/>
          <w:numId w:val="4"/>
        </w:numPr>
        <w:tabs>
          <w:tab w:val="left" w:pos="864"/>
        </w:tabs>
        <w:spacing w:before="1"/>
        <w:jc w:val="left"/>
      </w:pPr>
      <w:r>
        <w:t>ELEVATÓRIA,</w:t>
      </w:r>
      <w:r>
        <w:rPr>
          <w:spacing w:val="-3"/>
        </w:rPr>
        <w:t xml:space="preserve"> </w:t>
      </w:r>
      <w:r>
        <w:t>ADUTORA</w:t>
      </w:r>
      <w:r>
        <w:rPr>
          <w:spacing w:val="-5"/>
        </w:rPr>
        <w:t xml:space="preserve"> </w:t>
      </w:r>
      <w:r>
        <w:t>E</w:t>
      </w:r>
      <w:r>
        <w:rPr>
          <w:spacing w:val="46"/>
        </w:rPr>
        <w:t xml:space="preserve"> </w:t>
      </w:r>
      <w:r>
        <w:t>RESERVAT</w:t>
      </w:r>
      <w:r>
        <w:rPr>
          <w:spacing w:val="-4"/>
        </w:rPr>
        <w:t xml:space="preserve"> </w:t>
      </w:r>
      <w:r w:rsidR="0071275F">
        <w:t>XXXX</w:t>
      </w:r>
      <w:r>
        <w:rPr>
          <w:spacing w:val="-4"/>
        </w:rPr>
        <w:t xml:space="preserve"> </w:t>
      </w:r>
      <w:r>
        <w:t>/</w:t>
      </w:r>
      <w:r>
        <w:rPr>
          <w:spacing w:val="-4"/>
        </w:rPr>
        <w:t xml:space="preserve"> </w:t>
      </w:r>
      <w:r>
        <w:t>N.</w:t>
      </w:r>
      <w:r>
        <w:rPr>
          <w:spacing w:val="-5"/>
        </w:rPr>
        <w:t xml:space="preserve"> </w:t>
      </w:r>
      <w:r w:rsidR="00A23B6F">
        <w:t>XXXXXX</w:t>
      </w:r>
      <w:r>
        <w:rPr>
          <w:spacing w:val="-5"/>
        </w:rPr>
        <w:t xml:space="preserve"> </w:t>
      </w:r>
      <w:r>
        <w:t>–</w:t>
      </w:r>
      <w:r>
        <w:rPr>
          <w:spacing w:val="-4"/>
        </w:rPr>
        <w:t xml:space="preserve"> </w:t>
      </w:r>
      <w:r>
        <w:t>R$</w:t>
      </w:r>
      <w:r>
        <w:rPr>
          <w:spacing w:val="-4"/>
        </w:rPr>
        <w:t xml:space="preserve"> </w:t>
      </w:r>
      <w:r w:rsidR="00A23B6F">
        <w:rPr>
          <w:spacing w:val="-2"/>
        </w:rPr>
        <w:t>X.XXX,XX</w:t>
      </w:r>
    </w:p>
    <w:p w14:paraId="5F283DD4" w14:textId="77777777" w:rsidR="00713AA0" w:rsidRDefault="00000000">
      <w:pPr>
        <w:pStyle w:val="Corpodetexto"/>
        <w:spacing w:before="159"/>
        <w:ind w:left="144"/>
      </w:pPr>
      <w:r>
        <w:t>Não</w:t>
      </w:r>
      <w:r>
        <w:rPr>
          <w:spacing w:val="-6"/>
        </w:rPr>
        <w:t xml:space="preserve"> </w:t>
      </w:r>
      <w:r>
        <w:t>foram</w:t>
      </w:r>
      <w:r>
        <w:rPr>
          <w:spacing w:val="-5"/>
        </w:rPr>
        <w:t xml:space="preserve"> </w:t>
      </w:r>
      <w:r>
        <w:t>realizadas</w:t>
      </w:r>
      <w:r>
        <w:rPr>
          <w:spacing w:val="-4"/>
        </w:rPr>
        <w:t xml:space="preserve"> </w:t>
      </w:r>
      <w:r>
        <w:t>obras</w:t>
      </w:r>
      <w:r>
        <w:rPr>
          <w:spacing w:val="-6"/>
        </w:rPr>
        <w:t xml:space="preserve"> </w:t>
      </w:r>
      <w:r>
        <w:t>significativas</w:t>
      </w:r>
      <w:r>
        <w:rPr>
          <w:spacing w:val="-5"/>
        </w:rPr>
        <w:t xml:space="preserve"> </w:t>
      </w:r>
      <w:r>
        <w:t>constantes</w:t>
      </w:r>
      <w:r>
        <w:rPr>
          <w:spacing w:val="-6"/>
        </w:rPr>
        <w:t xml:space="preserve"> </w:t>
      </w:r>
      <w:r>
        <w:t>no</w:t>
      </w:r>
      <w:r>
        <w:rPr>
          <w:spacing w:val="-4"/>
        </w:rPr>
        <w:t xml:space="preserve"> </w:t>
      </w:r>
      <w:r>
        <w:t>plano</w:t>
      </w:r>
      <w:r>
        <w:rPr>
          <w:spacing w:val="-4"/>
        </w:rPr>
        <w:t xml:space="preserve"> </w:t>
      </w:r>
      <w:r>
        <w:t>em</w:t>
      </w:r>
      <w:r>
        <w:rPr>
          <w:spacing w:val="-3"/>
        </w:rPr>
        <w:t xml:space="preserve"> </w:t>
      </w:r>
      <w:r>
        <w:t>vigor</w:t>
      </w:r>
      <w:r>
        <w:rPr>
          <w:spacing w:val="-4"/>
        </w:rPr>
        <w:t xml:space="preserve"> </w:t>
      </w:r>
      <w:r>
        <w:t>no</w:t>
      </w:r>
      <w:r>
        <w:rPr>
          <w:spacing w:val="-4"/>
        </w:rPr>
        <w:t xml:space="preserve"> </w:t>
      </w:r>
      <w:r>
        <w:t>item</w:t>
      </w:r>
      <w:r>
        <w:rPr>
          <w:spacing w:val="-2"/>
        </w:rPr>
        <w:t xml:space="preserve"> acima</w:t>
      </w:r>
    </w:p>
    <w:p w14:paraId="25D8DF02" w14:textId="77777777" w:rsidR="00713AA0" w:rsidRDefault="00713AA0">
      <w:pPr>
        <w:pStyle w:val="Corpodetexto"/>
      </w:pPr>
    </w:p>
    <w:p w14:paraId="0BF02646" w14:textId="77777777" w:rsidR="00713AA0" w:rsidRDefault="00713AA0">
      <w:pPr>
        <w:pStyle w:val="Corpodetexto"/>
        <w:spacing w:before="61"/>
      </w:pPr>
    </w:p>
    <w:p w14:paraId="16F8F70A" w14:textId="1258573D" w:rsidR="00713AA0" w:rsidRDefault="00000000">
      <w:pPr>
        <w:pStyle w:val="PargrafodaLista"/>
        <w:numPr>
          <w:ilvl w:val="0"/>
          <w:numId w:val="4"/>
        </w:numPr>
        <w:tabs>
          <w:tab w:val="left" w:pos="864"/>
        </w:tabs>
        <w:jc w:val="left"/>
      </w:pPr>
      <w:r>
        <w:t>IMPLANTAÇÃO</w:t>
      </w:r>
      <w:r>
        <w:rPr>
          <w:spacing w:val="-7"/>
        </w:rPr>
        <w:t xml:space="preserve"> </w:t>
      </w:r>
      <w:r>
        <w:t>DE</w:t>
      </w:r>
      <w:r>
        <w:rPr>
          <w:spacing w:val="-3"/>
        </w:rPr>
        <w:t xml:space="preserve"> </w:t>
      </w:r>
      <w:r>
        <w:t>NOVA</w:t>
      </w:r>
      <w:r>
        <w:rPr>
          <w:spacing w:val="-5"/>
        </w:rPr>
        <w:t xml:space="preserve"> </w:t>
      </w:r>
      <w:r>
        <w:t>SETORIZAÇÃO</w:t>
      </w:r>
      <w:r>
        <w:rPr>
          <w:spacing w:val="-2"/>
        </w:rPr>
        <w:t xml:space="preserve"> </w:t>
      </w:r>
      <w:r>
        <w:t>–</w:t>
      </w:r>
      <w:r>
        <w:rPr>
          <w:spacing w:val="-4"/>
        </w:rPr>
        <w:t xml:space="preserve"> </w:t>
      </w:r>
      <w:r>
        <w:t>FASE</w:t>
      </w:r>
      <w:r>
        <w:rPr>
          <w:spacing w:val="-4"/>
        </w:rPr>
        <w:t xml:space="preserve"> </w:t>
      </w:r>
      <w:r>
        <w:t>01</w:t>
      </w:r>
      <w:r>
        <w:rPr>
          <w:spacing w:val="-4"/>
        </w:rPr>
        <w:t xml:space="preserve"> </w:t>
      </w:r>
      <w:r>
        <w:t>–</w:t>
      </w:r>
      <w:r>
        <w:rPr>
          <w:spacing w:val="-3"/>
        </w:rPr>
        <w:t xml:space="preserve"> </w:t>
      </w:r>
      <w:r>
        <w:t>R$</w:t>
      </w:r>
      <w:r>
        <w:rPr>
          <w:spacing w:val="-3"/>
        </w:rPr>
        <w:t xml:space="preserve"> </w:t>
      </w:r>
      <w:r w:rsidR="00A23B6F">
        <w:rPr>
          <w:spacing w:val="-2"/>
        </w:rPr>
        <w:t>X.XXX,XX</w:t>
      </w:r>
    </w:p>
    <w:p w14:paraId="682A0988" w14:textId="3A13F7B0" w:rsidR="00713AA0" w:rsidRDefault="00000000">
      <w:pPr>
        <w:pStyle w:val="PargrafodaLista"/>
        <w:numPr>
          <w:ilvl w:val="0"/>
          <w:numId w:val="4"/>
        </w:numPr>
        <w:tabs>
          <w:tab w:val="left" w:pos="864"/>
        </w:tabs>
        <w:spacing w:before="37"/>
        <w:jc w:val="left"/>
      </w:pPr>
      <w:r>
        <w:t>PROGRAMA</w:t>
      </w:r>
      <w:r>
        <w:rPr>
          <w:spacing w:val="-5"/>
        </w:rPr>
        <w:t xml:space="preserve"> </w:t>
      </w:r>
      <w:r>
        <w:t>DE</w:t>
      </w:r>
      <w:r>
        <w:rPr>
          <w:spacing w:val="-4"/>
        </w:rPr>
        <w:t xml:space="preserve"> </w:t>
      </w:r>
      <w:r>
        <w:t>REDUÇÃO</w:t>
      </w:r>
      <w:r>
        <w:rPr>
          <w:spacing w:val="-5"/>
        </w:rPr>
        <w:t xml:space="preserve"> </w:t>
      </w:r>
      <w:r>
        <w:t>DE</w:t>
      </w:r>
      <w:r>
        <w:rPr>
          <w:spacing w:val="-5"/>
        </w:rPr>
        <w:t xml:space="preserve"> </w:t>
      </w:r>
      <w:r>
        <w:t>PERDAS</w:t>
      </w:r>
      <w:r>
        <w:rPr>
          <w:spacing w:val="-3"/>
        </w:rPr>
        <w:t xml:space="preserve"> </w:t>
      </w:r>
      <w:r>
        <w:t>–</w:t>
      </w:r>
      <w:r>
        <w:rPr>
          <w:spacing w:val="-4"/>
        </w:rPr>
        <w:t xml:space="preserve"> </w:t>
      </w:r>
      <w:r>
        <w:t>R$</w:t>
      </w:r>
      <w:r>
        <w:rPr>
          <w:spacing w:val="-4"/>
        </w:rPr>
        <w:t xml:space="preserve"> </w:t>
      </w:r>
      <w:r w:rsidR="00A23B6F">
        <w:rPr>
          <w:spacing w:val="-2"/>
        </w:rPr>
        <w:t>X.XXX,XX</w:t>
      </w:r>
    </w:p>
    <w:p w14:paraId="2FBC8A83" w14:textId="77777777" w:rsidR="00713AA0" w:rsidRDefault="00000000">
      <w:pPr>
        <w:pStyle w:val="Corpodetexto"/>
        <w:spacing w:before="159" w:line="276" w:lineRule="auto"/>
        <w:ind w:left="144" w:right="141"/>
        <w:jc w:val="both"/>
      </w:pPr>
      <w:r>
        <w:t>Para a setorização, foram solicitados os seguintes projetos e executadas as seguintes obras através de convenio FEHIDRO:</w:t>
      </w:r>
    </w:p>
    <w:p w14:paraId="6F1A90D7" w14:textId="48BFB251" w:rsidR="00713AA0" w:rsidRDefault="00000000">
      <w:pPr>
        <w:pStyle w:val="PargrafodaLista"/>
        <w:numPr>
          <w:ilvl w:val="1"/>
          <w:numId w:val="4"/>
        </w:numPr>
        <w:tabs>
          <w:tab w:val="left" w:pos="1629"/>
        </w:tabs>
        <w:spacing w:before="118" w:line="276" w:lineRule="auto"/>
        <w:ind w:right="138"/>
      </w:pPr>
      <w:r>
        <w:t>20</w:t>
      </w:r>
      <w:r w:rsidR="00A23B6F">
        <w:t>XX</w:t>
      </w:r>
      <w:r>
        <w:t>-</w:t>
      </w:r>
      <w:r w:rsidR="0071275F">
        <w:t>XXX</w:t>
      </w:r>
      <w:r w:rsidR="00E82915">
        <w:t>-XX</w:t>
      </w:r>
      <w:r>
        <w:t>,</w:t>
      </w:r>
      <w:r>
        <w:rPr>
          <w:spacing w:val="-2"/>
        </w:rPr>
        <w:t xml:space="preserve"> </w:t>
      </w:r>
      <w:r>
        <w:t>Contrato</w:t>
      </w:r>
      <w:r>
        <w:rPr>
          <w:spacing w:val="-1"/>
        </w:rPr>
        <w:t xml:space="preserve"> </w:t>
      </w:r>
      <w:r w:rsidR="00E82915">
        <w:t>XX/20XX</w:t>
      </w:r>
      <w:r w:rsidR="00E82915">
        <w:rPr>
          <w:spacing w:val="-6"/>
        </w:rPr>
        <w:t xml:space="preserve"> </w:t>
      </w:r>
      <w:r>
        <w:t>-</w:t>
      </w:r>
      <w:r>
        <w:rPr>
          <w:spacing w:val="-3"/>
        </w:rPr>
        <w:t xml:space="preserve"> </w:t>
      </w:r>
      <w:r>
        <w:t>IMPLANTAÇÃO</w:t>
      </w:r>
      <w:r>
        <w:rPr>
          <w:spacing w:val="-3"/>
        </w:rPr>
        <w:t xml:space="preserve"> </w:t>
      </w:r>
      <w:r>
        <w:t>DE</w:t>
      </w:r>
      <w:r>
        <w:rPr>
          <w:spacing w:val="-2"/>
        </w:rPr>
        <w:t xml:space="preserve"> </w:t>
      </w:r>
      <w:r>
        <w:t>AÇÕES</w:t>
      </w:r>
      <w:r>
        <w:rPr>
          <w:spacing w:val="-3"/>
        </w:rPr>
        <w:t xml:space="preserve"> </w:t>
      </w:r>
      <w:r>
        <w:t>DE</w:t>
      </w:r>
      <w:r>
        <w:rPr>
          <w:spacing w:val="-2"/>
        </w:rPr>
        <w:t xml:space="preserve"> </w:t>
      </w:r>
      <w:r>
        <w:t xml:space="preserve">COMBATE A PERDAS DE ÁGUA COM PROJETO DE SETORIZAÇÃO, INSTALAÇÃO DE VRP E TROCA DE REDE NO MUNICIPIO DE </w:t>
      </w:r>
      <w:r w:rsidR="009B1927">
        <w:t>XXXXXX</w:t>
      </w:r>
      <w:r>
        <w:t>.</w:t>
      </w:r>
    </w:p>
    <w:p w14:paraId="69336C5B" w14:textId="3A2A0A2D" w:rsidR="00713AA0" w:rsidRDefault="00E82915">
      <w:pPr>
        <w:pStyle w:val="PargrafodaLista"/>
        <w:numPr>
          <w:ilvl w:val="1"/>
          <w:numId w:val="4"/>
        </w:numPr>
        <w:tabs>
          <w:tab w:val="left" w:pos="1629"/>
        </w:tabs>
        <w:spacing w:line="276" w:lineRule="auto"/>
        <w:ind w:right="139"/>
      </w:pPr>
      <w:r>
        <w:t>20XX-XXX-XX,</w:t>
      </w:r>
      <w:r>
        <w:rPr>
          <w:spacing w:val="-2"/>
        </w:rPr>
        <w:t xml:space="preserve"> </w:t>
      </w:r>
      <w:r>
        <w:t>Contrato XX/20XX</w:t>
      </w:r>
      <w:r>
        <w:rPr>
          <w:spacing w:val="-6"/>
        </w:rPr>
        <w:t xml:space="preserve"> </w:t>
      </w:r>
      <w:r>
        <w:t xml:space="preserve">- EXECUÇÃO DE SUBSTITUIÇÃO DE REDES HIDRÁULICAS DE ÁGUA COM REMANEJAMENTO DE LIGAÇÕES DOMICILIARES NOS SETORES 1 E 1-VRP NO MUNICÍPIO DE </w:t>
      </w:r>
      <w:r w:rsidR="009B1927">
        <w:t>XXXXXX</w:t>
      </w:r>
      <w:r>
        <w:t>-SP</w:t>
      </w:r>
    </w:p>
    <w:p w14:paraId="74D0E0C2" w14:textId="79888A4A" w:rsidR="00713AA0" w:rsidRDefault="00000000">
      <w:pPr>
        <w:pStyle w:val="Corpodetexto"/>
        <w:spacing w:before="117" w:line="276" w:lineRule="auto"/>
        <w:ind w:left="144" w:right="141"/>
        <w:jc w:val="both"/>
      </w:pPr>
      <w:r>
        <w:t xml:space="preserve">Não foram realizadas obras de FASE 02 de setorização. O </w:t>
      </w:r>
      <w:r w:rsidR="00E9213D">
        <w:t>SAAEXX</w:t>
      </w:r>
      <w:r>
        <w:t xml:space="preserve"> está recentemente requerendo junto ao FEHIDRO a FASE III de troca de redes (</w:t>
      </w:r>
      <w:r w:rsidR="00C408B3">
        <w:t>20XX-XXX-XX</w:t>
      </w:r>
      <w:r>
        <w:t>), FECHANDO ASSIM A EXECUÇÃO TOTAL DE TROCAS DE REDE.</w:t>
      </w:r>
    </w:p>
    <w:p w14:paraId="42259571" w14:textId="77777777" w:rsidR="00713AA0" w:rsidRDefault="00713AA0">
      <w:pPr>
        <w:pStyle w:val="Corpodetexto"/>
        <w:spacing w:before="126"/>
      </w:pPr>
    </w:p>
    <w:p w14:paraId="36E2F3B5" w14:textId="6E47A7DB" w:rsidR="00713AA0" w:rsidRDefault="00000000">
      <w:pPr>
        <w:spacing w:line="278" w:lineRule="auto"/>
        <w:ind w:left="144" w:right="44"/>
      </w:pPr>
      <w:r>
        <w:t xml:space="preserve">A seguir, é listado as atividades para o sistema de </w:t>
      </w:r>
      <w:r>
        <w:rPr>
          <w:b/>
        </w:rPr>
        <w:t xml:space="preserve">coleta, afastamento e tratamento de esgoto município de </w:t>
      </w:r>
      <w:r w:rsidR="009B1927">
        <w:rPr>
          <w:b/>
        </w:rPr>
        <w:t>XXXXXX</w:t>
      </w:r>
      <w:r>
        <w:rPr>
          <w:b/>
        </w:rPr>
        <w:t xml:space="preserve"> </w:t>
      </w:r>
      <w:r>
        <w:t>e uma breve explanação sobre cada item:</w:t>
      </w:r>
    </w:p>
    <w:p w14:paraId="259627F8" w14:textId="77777777" w:rsidR="00C408B3" w:rsidRDefault="00C408B3">
      <w:pPr>
        <w:pStyle w:val="Corpodetexto"/>
        <w:spacing w:before="10"/>
      </w:pPr>
    </w:p>
    <w:p w14:paraId="5B5E67F5" w14:textId="77777777" w:rsidR="00C408B3" w:rsidRDefault="00C408B3">
      <w:pPr>
        <w:pStyle w:val="Corpodetexto"/>
        <w:spacing w:before="10"/>
      </w:pPr>
    </w:p>
    <w:p w14:paraId="2216E3DB" w14:textId="77777777" w:rsidR="00C408B3" w:rsidRDefault="00C408B3">
      <w:pPr>
        <w:pStyle w:val="Corpodetexto"/>
        <w:spacing w:before="10"/>
      </w:pPr>
    </w:p>
    <w:p w14:paraId="3BAC308F" w14:textId="63300865" w:rsidR="00713AA0" w:rsidRPr="00C408B3" w:rsidRDefault="00C408B3" w:rsidP="00C408B3">
      <w:pPr>
        <w:pStyle w:val="Corpodetexto"/>
        <w:spacing w:before="10"/>
        <w:jc w:val="center"/>
        <w:rPr>
          <w:color w:val="EE0000"/>
        </w:rPr>
      </w:pPr>
      <w:r w:rsidRPr="00C408B3">
        <w:rPr>
          <w:color w:val="EE0000"/>
        </w:rPr>
        <w:t>IMAGEM</w:t>
      </w:r>
    </w:p>
    <w:p w14:paraId="2E5F3128" w14:textId="0A9EE13C" w:rsidR="00713AA0" w:rsidRDefault="00713AA0">
      <w:pPr>
        <w:ind w:left="2206"/>
        <w:rPr>
          <w:sz w:val="20"/>
        </w:rPr>
      </w:pPr>
    </w:p>
    <w:p w14:paraId="43BD05EE" w14:textId="77777777" w:rsidR="001A4F8B" w:rsidRDefault="001A4F8B">
      <w:pPr>
        <w:ind w:left="2206"/>
        <w:rPr>
          <w:sz w:val="20"/>
        </w:rPr>
      </w:pPr>
    </w:p>
    <w:p w14:paraId="275BB1C8" w14:textId="77777777" w:rsidR="001A4F8B" w:rsidRDefault="001A4F8B">
      <w:pPr>
        <w:ind w:left="2206"/>
        <w:rPr>
          <w:sz w:val="20"/>
        </w:rPr>
      </w:pPr>
    </w:p>
    <w:p w14:paraId="7C515F22" w14:textId="77777777" w:rsidR="001A4F8B" w:rsidRDefault="001A4F8B">
      <w:pPr>
        <w:ind w:left="2206"/>
        <w:rPr>
          <w:sz w:val="20"/>
        </w:rPr>
      </w:pPr>
    </w:p>
    <w:p w14:paraId="14EDA9DE" w14:textId="34DD1EA8" w:rsidR="00713AA0" w:rsidRDefault="00000000">
      <w:pPr>
        <w:pStyle w:val="Corpodetexto"/>
        <w:spacing w:before="176" w:line="276" w:lineRule="auto"/>
        <w:ind w:left="144" w:right="44"/>
      </w:pPr>
      <w:r>
        <w:t>Para</w:t>
      </w:r>
      <w:r>
        <w:rPr>
          <w:spacing w:val="25"/>
        </w:rPr>
        <w:t xml:space="preserve"> </w:t>
      </w:r>
      <w:r>
        <w:t>o</w:t>
      </w:r>
      <w:r>
        <w:rPr>
          <w:spacing w:val="25"/>
        </w:rPr>
        <w:t xml:space="preserve"> </w:t>
      </w:r>
      <w:r>
        <w:t>sistema</w:t>
      </w:r>
      <w:r>
        <w:rPr>
          <w:spacing w:val="25"/>
        </w:rPr>
        <w:t xml:space="preserve"> </w:t>
      </w:r>
      <w:r>
        <w:t>de</w:t>
      </w:r>
      <w:r>
        <w:rPr>
          <w:spacing w:val="26"/>
        </w:rPr>
        <w:t xml:space="preserve"> </w:t>
      </w:r>
      <w:r>
        <w:t>esgotamento</w:t>
      </w:r>
      <w:r>
        <w:rPr>
          <w:spacing w:val="25"/>
        </w:rPr>
        <w:t xml:space="preserve"> </w:t>
      </w:r>
      <w:r>
        <w:t>sanitários,</w:t>
      </w:r>
      <w:r>
        <w:rPr>
          <w:spacing w:val="25"/>
        </w:rPr>
        <w:t xml:space="preserve"> </w:t>
      </w:r>
      <w:r>
        <w:t>o</w:t>
      </w:r>
      <w:r>
        <w:rPr>
          <w:spacing w:val="25"/>
        </w:rPr>
        <w:t xml:space="preserve"> </w:t>
      </w:r>
      <w:r w:rsidR="00E9213D">
        <w:t>SAAEXX</w:t>
      </w:r>
      <w:r>
        <w:rPr>
          <w:spacing w:val="27"/>
        </w:rPr>
        <w:t xml:space="preserve"> </w:t>
      </w:r>
      <w:r>
        <w:t>e</w:t>
      </w:r>
      <w:r>
        <w:rPr>
          <w:spacing w:val="25"/>
        </w:rPr>
        <w:t xml:space="preserve"> </w:t>
      </w:r>
      <w:r>
        <w:t>o</w:t>
      </w:r>
      <w:r>
        <w:rPr>
          <w:spacing w:val="25"/>
        </w:rPr>
        <w:t xml:space="preserve"> </w:t>
      </w:r>
      <w:r>
        <w:t>Município</w:t>
      </w:r>
      <w:r>
        <w:rPr>
          <w:spacing w:val="25"/>
        </w:rPr>
        <w:t xml:space="preserve"> </w:t>
      </w:r>
      <w:r>
        <w:t>de</w:t>
      </w:r>
      <w:r>
        <w:rPr>
          <w:spacing w:val="25"/>
        </w:rPr>
        <w:t xml:space="preserve"> </w:t>
      </w:r>
      <w:r w:rsidR="009B1927">
        <w:t>XXXXXX</w:t>
      </w:r>
      <w:r>
        <w:t>,</w:t>
      </w:r>
      <w:r>
        <w:rPr>
          <w:spacing w:val="25"/>
        </w:rPr>
        <w:t xml:space="preserve"> </w:t>
      </w:r>
      <w:r>
        <w:t>através</w:t>
      </w:r>
      <w:r>
        <w:rPr>
          <w:spacing w:val="26"/>
        </w:rPr>
        <w:t xml:space="preserve"> </w:t>
      </w:r>
      <w:r>
        <w:t>de</w:t>
      </w:r>
      <w:r>
        <w:rPr>
          <w:spacing w:val="25"/>
        </w:rPr>
        <w:t xml:space="preserve"> </w:t>
      </w:r>
      <w:r>
        <w:t>convênio FEHIDRO, realizou os seguintes projetos e obras:</w:t>
      </w:r>
    </w:p>
    <w:p w14:paraId="7C9A776C" w14:textId="1805420C" w:rsidR="00713AA0" w:rsidRDefault="00000000">
      <w:pPr>
        <w:pStyle w:val="PargrafodaLista"/>
        <w:numPr>
          <w:ilvl w:val="0"/>
          <w:numId w:val="3"/>
        </w:numPr>
        <w:tabs>
          <w:tab w:val="left" w:pos="1629"/>
        </w:tabs>
        <w:spacing w:before="117" w:line="276" w:lineRule="auto"/>
        <w:ind w:right="135"/>
      </w:pPr>
      <w:r>
        <w:t>2015-</w:t>
      </w:r>
      <w:r w:rsidR="0071275F">
        <w:t>XXX</w:t>
      </w:r>
      <w:r>
        <w:t>_COB-138, Contrato 456/2015 IMPLANTAÇÃO DO SISTEMA DE AFASTAMENTO,</w:t>
      </w:r>
      <w:r>
        <w:rPr>
          <w:spacing w:val="-2"/>
        </w:rPr>
        <w:t xml:space="preserve"> </w:t>
      </w:r>
      <w:r>
        <w:t>LINHA</w:t>
      </w:r>
      <w:r>
        <w:rPr>
          <w:spacing w:val="-1"/>
        </w:rPr>
        <w:t xml:space="preserve"> </w:t>
      </w:r>
      <w:r>
        <w:t>DE</w:t>
      </w:r>
      <w:r>
        <w:rPr>
          <w:spacing w:val="-2"/>
        </w:rPr>
        <w:t xml:space="preserve"> </w:t>
      </w:r>
      <w:r>
        <w:t>RECALQUE E</w:t>
      </w:r>
      <w:r>
        <w:rPr>
          <w:spacing w:val="-2"/>
        </w:rPr>
        <w:t xml:space="preserve"> </w:t>
      </w:r>
      <w:r>
        <w:t>ESTAÇÃO</w:t>
      </w:r>
      <w:r>
        <w:rPr>
          <w:spacing w:val="-3"/>
        </w:rPr>
        <w:t xml:space="preserve"> </w:t>
      </w:r>
      <w:r>
        <w:t>ELEVATÓRIA</w:t>
      </w:r>
      <w:r>
        <w:rPr>
          <w:spacing w:val="-1"/>
        </w:rPr>
        <w:t xml:space="preserve"> </w:t>
      </w:r>
      <w:r>
        <w:t>DE ESGOTO SANTA</w:t>
      </w:r>
      <w:r>
        <w:rPr>
          <w:spacing w:val="-3"/>
        </w:rPr>
        <w:t xml:space="preserve"> </w:t>
      </w:r>
      <w:r>
        <w:t>MÔNICA</w:t>
      </w:r>
      <w:r>
        <w:rPr>
          <w:spacing w:val="-2"/>
        </w:rPr>
        <w:t xml:space="preserve"> </w:t>
      </w:r>
      <w:r>
        <w:t>E</w:t>
      </w:r>
      <w:r>
        <w:rPr>
          <w:spacing w:val="-1"/>
        </w:rPr>
        <w:t xml:space="preserve"> </w:t>
      </w:r>
      <w:r>
        <w:t>DA</w:t>
      </w:r>
      <w:r>
        <w:rPr>
          <w:spacing w:val="-2"/>
        </w:rPr>
        <w:t xml:space="preserve"> </w:t>
      </w:r>
      <w:r>
        <w:t>1ª</w:t>
      </w:r>
      <w:r>
        <w:rPr>
          <w:spacing w:val="-2"/>
        </w:rPr>
        <w:t xml:space="preserve"> </w:t>
      </w:r>
      <w:r>
        <w:t>ETAPA</w:t>
      </w:r>
      <w:r>
        <w:rPr>
          <w:spacing w:val="-2"/>
        </w:rPr>
        <w:t xml:space="preserve"> </w:t>
      </w:r>
      <w:r>
        <w:t>DA</w:t>
      </w:r>
      <w:r>
        <w:rPr>
          <w:spacing w:val="-2"/>
        </w:rPr>
        <w:t xml:space="preserve"> </w:t>
      </w:r>
      <w:r>
        <w:t>ESTAÇÃO</w:t>
      </w:r>
      <w:r>
        <w:rPr>
          <w:spacing w:val="-2"/>
        </w:rPr>
        <w:t xml:space="preserve"> </w:t>
      </w:r>
      <w:r>
        <w:t>DE</w:t>
      </w:r>
      <w:r>
        <w:rPr>
          <w:spacing w:val="-1"/>
        </w:rPr>
        <w:t xml:space="preserve"> </w:t>
      </w:r>
      <w:r>
        <w:t>TRATAMENTO</w:t>
      </w:r>
      <w:r>
        <w:rPr>
          <w:spacing w:val="-3"/>
        </w:rPr>
        <w:t xml:space="preserve"> </w:t>
      </w:r>
      <w:r>
        <w:t>DE</w:t>
      </w:r>
      <w:r>
        <w:rPr>
          <w:spacing w:val="-1"/>
        </w:rPr>
        <w:t xml:space="preserve"> </w:t>
      </w:r>
      <w:r>
        <w:t xml:space="preserve">ESGOTO - ETE SAMAMBAIA NO MUNICÍPIO DE </w:t>
      </w:r>
      <w:r w:rsidR="009B1927">
        <w:t>XXXXXX</w:t>
      </w:r>
      <w:r>
        <w:t>/SP.</w:t>
      </w:r>
    </w:p>
    <w:p w14:paraId="4CE458E7" w14:textId="1370698B" w:rsidR="00713AA0" w:rsidRDefault="00000000">
      <w:pPr>
        <w:pStyle w:val="PargrafodaLista"/>
        <w:numPr>
          <w:ilvl w:val="0"/>
          <w:numId w:val="3"/>
        </w:numPr>
        <w:tabs>
          <w:tab w:val="left" w:pos="1629"/>
        </w:tabs>
        <w:spacing w:line="276" w:lineRule="auto"/>
        <w:ind w:right="140"/>
      </w:pPr>
      <w:r>
        <w:t>2014-</w:t>
      </w:r>
      <w:r w:rsidR="0071275F">
        <w:t>XXX</w:t>
      </w:r>
      <w:r>
        <w:t>_COB-120,</w:t>
      </w:r>
      <w:r>
        <w:rPr>
          <w:spacing w:val="-14"/>
        </w:rPr>
        <w:t xml:space="preserve"> </w:t>
      </w:r>
      <w:r>
        <w:t>Contrato</w:t>
      </w:r>
      <w:r>
        <w:rPr>
          <w:spacing w:val="-14"/>
        </w:rPr>
        <w:t xml:space="preserve"> </w:t>
      </w:r>
      <w:r>
        <w:t>224/2015</w:t>
      </w:r>
      <w:r>
        <w:rPr>
          <w:spacing w:val="-14"/>
        </w:rPr>
        <w:t xml:space="preserve"> </w:t>
      </w:r>
      <w:r>
        <w:t>ELABORAÇÃO</w:t>
      </w:r>
      <w:r>
        <w:rPr>
          <w:spacing w:val="-13"/>
        </w:rPr>
        <w:t xml:space="preserve"> </w:t>
      </w:r>
      <w:r>
        <w:t>DE</w:t>
      </w:r>
      <w:r>
        <w:rPr>
          <w:spacing w:val="-14"/>
        </w:rPr>
        <w:t xml:space="preserve"> </w:t>
      </w:r>
      <w:r>
        <w:t>PROJETOS</w:t>
      </w:r>
      <w:r>
        <w:rPr>
          <w:spacing w:val="-14"/>
        </w:rPr>
        <w:t xml:space="preserve"> </w:t>
      </w:r>
      <w:r>
        <w:t xml:space="preserve">EXECUTIVOS COMPLEMENTARES DO SISTEMA DE AFASTAMENTO E TRATAMENTO DE ESGOTO NO MUNICÍPIO DE </w:t>
      </w:r>
      <w:r w:rsidR="009B1927">
        <w:t>XXXXXX</w:t>
      </w:r>
      <w:r>
        <w:t>.</w:t>
      </w:r>
    </w:p>
    <w:p w14:paraId="6F337AB2" w14:textId="0BD7D41A" w:rsidR="00713AA0" w:rsidRDefault="00000000">
      <w:pPr>
        <w:pStyle w:val="PargrafodaLista"/>
        <w:numPr>
          <w:ilvl w:val="0"/>
          <w:numId w:val="3"/>
        </w:numPr>
        <w:tabs>
          <w:tab w:val="left" w:pos="1629"/>
        </w:tabs>
        <w:spacing w:line="276" w:lineRule="auto"/>
        <w:ind w:right="141"/>
      </w:pPr>
      <w:r>
        <w:t>2016-</w:t>
      </w:r>
      <w:r w:rsidR="0071275F">
        <w:t>XXX</w:t>
      </w:r>
      <w:r>
        <w:t xml:space="preserve">_COB-148, Contrato 178/2016 IMPLANTAÇÃO DO COLETOR TRONCO, LINHA DE RECALQUE E ESTAÇÃO ELEVATÓRIA DE ESGOTO PINHEIRINHO E COLETOR TRONCO SAMAMBAIA NO MUNICÍPIO DE </w:t>
      </w:r>
      <w:r w:rsidR="009B1927">
        <w:t>XXXXXX</w:t>
      </w:r>
      <w:r>
        <w:t>/SP</w:t>
      </w:r>
    </w:p>
    <w:p w14:paraId="24F6E445" w14:textId="3730F65D" w:rsidR="00713AA0" w:rsidRDefault="00000000">
      <w:pPr>
        <w:pStyle w:val="PargrafodaLista"/>
        <w:numPr>
          <w:ilvl w:val="0"/>
          <w:numId w:val="3"/>
        </w:numPr>
        <w:tabs>
          <w:tab w:val="left" w:pos="1629"/>
        </w:tabs>
        <w:spacing w:line="276" w:lineRule="auto"/>
        <w:ind w:right="138"/>
      </w:pPr>
      <w:r>
        <w:t>2017-</w:t>
      </w:r>
      <w:r w:rsidR="0071275F">
        <w:t>XXX</w:t>
      </w:r>
      <w:r>
        <w:t xml:space="preserve">_COB-161, Contrato 060/2018 IMPLANTAÇÃO DAS ADEQUAÇÕES E AMPLIAÇÕES NA ESTAÇÃO DE TRATAMENTO DE ESGOTO (ETE) DO HORTO NO MUNICÍPIO DE </w:t>
      </w:r>
      <w:r w:rsidR="009B1927">
        <w:t>XXXXXX</w:t>
      </w:r>
      <w:r>
        <w:t>/SP</w:t>
      </w:r>
    </w:p>
    <w:p w14:paraId="2E9FEA3B" w14:textId="719FC3FC" w:rsidR="00713AA0" w:rsidRDefault="00000000">
      <w:pPr>
        <w:pStyle w:val="PargrafodaLista"/>
        <w:numPr>
          <w:ilvl w:val="0"/>
          <w:numId w:val="3"/>
        </w:numPr>
        <w:tabs>
          <w:tab w:val="left" w:pos="1629"/>
        </w:tabs>
        <w:spacing w:line="273" w:lineRule="auto"/>
        <w:ind w:right="143"/>
      </w:pPr>
      <w:r>
        <w:t>2016-</w:t>
      </w:r>
      <w:r w:rsidR="0071275F">
        <w:t>XXX</w:t>
      </w:r>
      <w:r>
        <w:t xml:space="preserve">_COB-147, Contrato 090/2017 IMPLANTAÇÃO DA 2ª ETAPA DA ETE SAMAMBAIA NO MUNICÍPIO DE </w:t>
      </w:r>
      <w:r w:rsidR="009B1927">
        <w:t>XXXXXX</w:t>
      </w:r>
      <w:r>
        <w:t>/SP</w:t>
      </w:r>
    </w:p>
    <w:p w14:paraId="47E9B7FE" w14:textId="2BA30D1F" w:rsidR="00713AA0" w:rsidRDefault="00000000">
      <w:pPr>
        <w:pStyle w:val="PargrafodaLista"/>
        <w:numPr>
          <w:ilvl w:val="0"/>
          <w:numId w:val="3"/>
        </w:numPr>
        <w:tabs>
          <w:tab w:val="left" w:pos="1572"/>
        </w:tabs>
        <w:spacing w:line="276" w:lineRule="auto"/>
        <w:ind w:left="1572" w:right="134"/>
      </w:pPr>
      <w:r>
        <w:t>2017-</w:t>
      </w:r>
      <w:r w:rsidR="0071275F">
        <w:t>XXX</w:t>
      </w:r>
      <w:r>
        <w:t xml:space="preserve">_COB-163, Contrato 054/2018 IMPLANTAÇÃO DOS SISTEMAS COMPLEMENTARES DE AFASTAMENTO DE ESGOTO DO MUNICÍPIO DE </w:t>
      </w:r>
      <w:r w:rsidR="009B1927">
        <w:t>XXXXXX</w:t>
      </w:r>
      <w:r>
        <w:t xml:space="preserve"> – SP</w:t>
      </w:r>
    </w:p>
    <w:p w14:paraId="183B0BF3" w14:textId="77777777" w:rsidR="00713AA0" w:rsidRDefault="00713AA0">
      <w:pPr>
        <w:pStyle w:val="Corpodetexto"/>
        <w:spacing w:before="126"/>
      </w:pPr>
    </w:p>
    <w:p w14:paraId="2C4628BE" w14:textId="5B460EAF" w:rsidR="00713AA0" w:rsidRDefault="00000000">
      <w:pPr>
        <w:spacing w:line="278" w:lineRule="auto"/>
        <w:ind w:left="144"/>
      </w:pPr>
      <w:r>
        <w:lastRenderedPageBreak/>
        <w:t>A</w:t>
      </w:r>
      <w:r>
        <w:rPr>
          <w:spacing w:val="19"/>
        </w:rPr>
        <w:t xml:space="preserve"> </w:t>
      </w:r>
      <w:r>
        <w:t>seguir,</w:t>
      </w:r>
      <w:r>
        <w:rPr>
          <w:spacing w:val="20"/>
        </w:rPr>
        <w:t xml:space="preserve"> </w:t>
      </w:r>
      <w:r>
        <w:t>é</w:t>
      </w:r>
      <w:r>
        <w:rPr>
          <w:spacing w:val="20"/>
        </w:rPr>
        <w:t xml:space="preserve"> </w:t>
      </w:r>
      <w:r>
        <w:t>listado</w:t>
      </w:r>
      <w:r>
        <w:rPr>
          <w:spacing w:val="20"/>
        </w:rPr>
        <w:t xml:space="preserve"> </w:t>
      </w:r>
      <w:r>
        <w:t>as</w:t>
      </w:r>
      <w:r>
        <w:rPr>
          <w:spacing w:val="21"/>
        </w:rPr>
        <w:t xml:space="preserve"> </w:t>
      </w:r>
      <w:r>
        <w:t>atividades</w:t>
      </w:r>
      <w:r>
        <w:rPr>
          <w:spacing w:val="21"/>
        </w:rPr>
        <w:t xml:space="preserve"> </w:t>
      </w:r>
      <w:r>
        <w:t>para</w:t>
      </w:r>
      <w:r>
        <w:rPr>
          <w:spacing w:val="20"/>
        </w:rPr>
        <w:t xml:space="preserve"> </w:t>
      </w:r>
      <w:r>
        <w:t>o</w:t>
      </w:r>
      <w:r>
        <w:rPr>
          <w:spacing w:val="18"/>
        </w:rPr>
        <w:t xml:space="preserve"> </w:t>
      </w:r>
      <w:r>
        <w:t>sistema</w:t>
      </w:r>
      <w:r>
        <w:rPr>
          <w:spacing w:val="20"/>
        </w:rPr>
        <w:t xml:space="preserve"> </w:t>
      </w:r>
      <w:r>
        <w:t>de</w:t>
      </w:r>
      <w:r>
        <w:rPr>
          <w:spacing w:val="25"/>
        </w:rPr>
        <w:t xml:space="preserve"> </w:t>
      </w:r>
      <w:r>
        <w:rPr>
          <w:b/>
        </w:rPr>
        <w:t>Drenagem</w:t>
      </w:r>
      <w:r>
        <w:rPr>
          <w:b/>
          <w:spacing w:val="21"/>
        </w:rPr>
        <w:t xml:space="preserve"> </w:t>
      </w:r>
      <w:r>
        <w:rPr>
          <w:b/>
        </w:rPr>
        <w:t>no</w:t>
      </w:r>
      <w:r>
        <w:rPr>
          <w:b/>
          <w:spacing w:val="21"/>
        </w:rPr>
        <w:t xml:space="preserve"> </w:t>
      </w:r>
      <w:r>
        <w:rPr>
          <w:b/>
        </w:rPr>
        <w:t>município</w:t>
      </w:r>
      <w:r>
        <w:rPr>
          <w:b/>
          <w:spacing w:val="20"/>
        </w:rPr>
        <w:t xml:space="preserve"> </w:t>
      </w:r>
      <w:r>
        <w:rPr>
          <w:b/>
        </w:rPr>
        <w:t>de</w:t>
      </w:r>
      <w:r>
        <w:rPr>
          <w:b/>
          <w:spacing w:val="18"/>
        </w:rPr>
        <w:t xml:space="preserve"> </w:t>
      </w:r>
      <w:r w:rsidR="009B1927">
        <w:rPr>
          <w:b/>
        </w:rPr>
        <w:t>XXXXXX</w:t>
      </w:r>
      <w:r>
        <w:rPr>
          <w:b/>
          <w:spacing w:val="22"/>
        </w:rPr>
        <w:t xml:space="preserve"> </w:t>
      </w:r>
      <w:r>
        <w:t>e</w:t>
      </w:r>
      <w:r>
        <w:rPr>
          <w:spacing w:val="20"/>
        </w:rPr>
        <w:t xml:space="preserve"> </w:t>
      </w:r>
      <w:r>
        <w:t>uma</w:t>
      </w:r>
      <w:r>
        <w:rPr>
          <w:spacing w:val="20"/>
        </w:rPr>
        <w:t xml:space="preserve"> </w:t>
      </w:r>
      <w:r>
        <w:t>breve explanação sobre cada item:</w:t>
      </w:r>
    </w:p>
    <w:p w14:paraId="1A95D518" w14:textId="7B43EF96" w:rsidR="00713AA0" w:rsidRDefault="00713AA0">
      <w:pPr>
        <w:pStyle w:val="Corpodetexto"/>
        <w:spacing w:before="10"/>
        <w:rPr>
          <w:sz w:val="7"/>
        </w:rPr>
      </w:pPr>
    </w:p>
    <w:p w14:paraId="528749CD" w14:textId="77777777" w:rsidR="00713AA0" w:rsidRDefault="00713AA0">
      <w:pPr>
        <w:pStyle w:val="Corpodetexto"/>
        <w:rPr>
          <w:sz w:val="7"/>
        </w:rPr>
      </w:pPr>
    </w:p>
    <w:p w14:paraId="15712CD7" w14:textId="77777777" w:rsidR="0083154E" w:rsidRDefault="0083154E">
      <w:pPr>
        <w:pStyle w:val="Corpodetexto"/>
        <w:rPr>
          <w:sz w:val="7"/>
        </w:rPr>
      </w:pPr>
    </w:p>
    <w:p w14:paraId="31D1FD50" w14:textId="77777777" w:rsidR="0083154E" w:rsidRDefault="0083154E" w:rsidP="0083154E">
      <w:pPr>
        <w:pStyle w:val="Corpodetexto"/>
        <w:spacing w:before="10"/>
      </w:pPr>
    </w:p>
    <w:p w14:paraId="5FEFAB4B" w14:textId="77777777" w:rsidR="0083154E" w:rsidRPr="00C408B3" w:rsidRDefault="0083154E" w:rsidP="0083154E">
      <w:pPr>
        <w:pStyle w:val="Corpodetexto"/>
        <w:spacing w:before="10"/>
        <w:jc w:val="center"/>
        <w:rPr>
          <w:color w:val="EE0000"/>
        </w:rPr>
      </w:pPr>
      <w:r w:rsidRPr="00C408B3">
        <w:rPr>
          <w:color w:val="EE0000"/>
        </w:rPr>
        <w:t>IMAGEM</w:t>
      </w:r>
    </w:p>
    <w:p w14:paraId="7542A0B8" w14:textId="77777777" w:rsidR="001A4F8B" w:rsidRDefault="001A4F8B">
      <w:pPr>
        <w:pStyle w:val="Corpodetexto"/>
        <w:spacing w:line="278" w:lineRule="auto"/>
        <w:ind w:left="144"/>
      </w:pPr>
    </w:p>
    <w:p w14:paraId="20B45D9C" w14:textId="77777777" w:rsidR="001A4F8B" w:rsidRDefault="001A4F8B">
      <w:pPr>
        <w:pStyle w:val="Corpodetexto"/>
        <w:spacing w:line="278" w:lineRule="auto"/>
        <w:ind w:left="144"/>
      </w:pPr>
    </w:p>
    <w:p w14:paraId="0B12B07D" w14:textId="77777777" w:rsidR="001A4F8B" w:rsidRDefault="001A4F8B">
      <w:pPr>
        <w:pStyle w:val="Corpodetexto"/>
        <w:spacing w:line="278" w:lineRule="auto"/>
        <w:ind w:left="144"/>
      </w:pPr>
    </w:p>
    <w:p w14:paraId="6F5E870E" w14:textId="77777777" w:rsidR="001A4F8B" w:rsidRDefault="001A4F8B">
      <w:pPr>
        <w:pStyle w:val="Corpodetexto"/>
        <w:spacing w:line="278" w:lineRule="auto"/>
        <w:ind w:left="144"/>
      </w:pPr>
    </w:p>
    <w:p w14:paraId="3609C883" w14:textId="67096B19" w:rsidR="00713AA0" w:rsidRDefault="00000000">
      <w:pPr>
        <w:pStyle w:val="Corpodetexto"/>
        <w:spacing w:line="278" w:lineRule="auto"/>
        <w:ind w:left="144"/>
      </w:pPr>
      <w:r>
        <w:t>Para</w:t>
      </w:r>
      <w:r>
        <w:rPr>
          <w:spacing w:val="-4"/>
        </w:rPr>
        <w:t xml:space="preserve"> </w:t>
      </w:r>
      <w:r>
        <w:t>a</w:t>
      </w:r>
      <w:r>
        <w:rPr>
          <w:spacing w:val="-4"/>
        </w:rPr>
        <w:t xml:space="preserve"> </w:t>
      </w:r>
      <w:r>
        <w:t>gestão</w:t>
      </w:r>
      <w:r>
        <w:rPr>
          <w:spacing w:val="-4"/>
        </w:rPr>
        <w:t xml:space="preserve"> </w:t>
      </w:r>
      <w:r>
        <w:t>de</w:t>
      </w:r>
      <w:r>
        <w:rPr>
          <w:spacing w:val="-4"/>
        </w:rPr>
        <w:t xml:space="preserve"> </w:t>
      </w:r>
      <w:r>
        <w:t>drenagem</w:t>
      </w:r>
      <w:r>
        <w:rPr>
          <w:spacing w:val="-6"/>
        </w:rPr>
        <w:t xml:space="preserve"> </w:t>
      </w:r>
      <w:r>
        <w:t>urbana,</w:t>
      </w:r>
      <w:r>
        <w:rPr>
          <w:spacing w:val="-3"/>
        </w:rPr>
        <w:t xml:space="preserve"> </w:t>
      </w:r>
      <w:r>
        <w:t>o</w:t>
      </w:r>
      <w:r>
        <w:rPr>
          <w:spacing w:val="-5"/>
        </w:rPr>
        <w:t xml:space="preserve"> </w:t>
      </w:r>
      <w:r>
        <w:t>principal</w:t>
      </w:r>
      <w:r>
        <w:rPr>
          <w:spacing w:val="-4"/>
        </w:rPr>
        <w:t xml:space="preserve"> </w:t>
      </w:r>
      <w:r>
        <w:t>projeto</w:t>
      </w:r>
      <w:r>
        <w:rPr>
          <w:spacing w:val="-7"/>
        </w:rPr>
        <w:t xml:space="preserve"> </w:t>
      </w:r>
      <w:r>
        <w:t>no</w:t>
      </w:r>
      <w:r>
        <w:rPr>
          <w:spacing w:val="-5"/>
        </w:rPr>
        <w:t xml:space="preserve"> </w:t>
      </w:r>
      <w:r>
        <w:t>município</w:t>
      </w:r>
      <w:r>
        <w:rPr>
          <w:spacing w:val="-5"/>
        </w:rPr>
        <w:t xml:space="preserve"> </w:t>
      </w:r>
      <w:r>
        <w:t>de</w:t>
      </w:r>
      <w:r>
        <w:rPr>
          <w:spacing w:val="-4"/>
        </w:rPr>
        <w:t xml:space="preserve"> </w:t>
      </w:r>
      <w:r w:rsidR="009B1927">
        <w:t>XXXXXX</w:t>
      </w:r>
      <w:r>
        <w:rPr>
          <w:spacing w:val="-7"/>
        </w:rPr>
        <w:t xml:space="preserve"> </w:t>
      </w:r>
      <w:r>
        <w:t>foi</w:t>
      </w:r>
      <w:r>
        <w:rPr>
          <w:spacing w:val="-4"/>
        </w:rPr>
        <w:t xml:space="preserve"> </w:t>
      </w:r>
      <w:r>
        <w:t>a</w:t>
      </w:r>
      <w:r>
        <w:rPr>
          <w:spacing w:val="-2"/>
        </w:rPr>
        <w:t xml:space="preserve"> </w:t>
      </w:r>
      <w:r>
        <w:t>ELABORAÇÃO</w:t>
      </w:r>
      <w:r>
        <w:rPr>
          <w:spacing w:val="-6"/>
        </w:rPr>
        <w:t xml:space="preserve"> </w:t>
      </w:r>
      <w:r>
        <w:t>DE PLANO</w:t>
      </w:r>
      <w:r>
        <w:rPr>
          <w:spacing w:val="34"/>
        </w:rPr>
        <w:t xml:space="preserve"> </w:t>
      </w:r>
      <w:r>
        <w:t>DIRETOR</w:t>
      </w:r>
      <w:r>
        <w:rPr>
          <w:spacing w:val="37"/>
        </w:rPr>
        <w:t xml:space="preserve"> </w:t>
      </w:r>
      <w:r>
        <w:t>DE</w:t>
      </w:r>
      <w:r>
        <w:rPr>
          <w:spacing w:val="41"/>
        </w:rPr>
        <w:t xml:space="preserve"> </w:t>
      </w:r>
      <w:r>
        <w:t>MACRODRENAGEM</w:t>
      </w:r>
      <w:r>
        <w:rPr>
          <w:spacing w:val="38"/>
        </w:rPr>
        <w:t xml:space="preserve"> </w:t>
      </w:r>
      <w:r>
        <w:t>URBANA</w:t>
      </w:r>
      <w:r>
        <w:rPr>
          <w:spacing w:val="36"/>
        </w:rPr>
        <w:t xml:space="preserve"> </w:t>
      </w:r>
      <w:r>
        <w:t>E</w:t>
      </w:r>
      <w:r>
        <w:rPr>
          <w:spacing w:val="37"/>
        </w:rPr>
        <w:t xml:space="preserve"> </w:t>
      </w:r>
      <w:r>
        <w:t>MANEJO</w:t>
      </w:r>
      <w:r>
        <w:rPr>
          <w:spacing w:val="39"/>
        </w:rPr>
        <w:t xml:space="preserve"> </w:t>
      </w:r>
      <w:r>
        <w:t>DAS</w:t>
      </w:r>
      <w:r>
        <w:rPr>
          <w:spacing w:val="36"/>
        </w:rPr>
        <w:t xml:space="preserve"> </w:t>
      </w:r>
      <w:r>
        <w:t>ÁGUAS</w:t>
      </w:r>
      <w:r>
        <w:rPr>
          <w:spacing w:val="37"/>
        </w:rPr>
        <w:t xml:space="preserve"> </w:t>
      </w:r>
      <w:r>
        <w:t>PLUVIAIS</w:t>
      </w:r>
      <w:r>
        <w:rPr>
          <w:spacing w:val="37"/>
        </w:rPr>
        <w:t xml:space="preserve"> </w:t>
      </w:r>
      <w:r>
        <w:rPr>
          <w:spacing w:val="-5"/>
        </w:rPr>
        <w:t>DO</w:t>
      </w:r>
    </w:p>
    <w:p w14:paraId="305E19FD" w14:textId="6FE65251" w:rsidR="00713AA0" w:rsidRDefault="00000000">
      <w:pPr>
        <w:pStyle w:val="Corpodetexto"/>
        <w:spacing w:line="249" w:lineRule="exact"/>
        <w:ind w:left="144"/>
      </w:pPr>
      <w:r>
        <w:t>MUNICÍPIO</w:t>
      </w:r>
      <w:r>
        <w:rPr>
          <w:spacing w:val="-7"/>
        </w:rPr>
        <w:t xml:space="preserve"> </w:t>
      </w:r>
      <w:r>
        <w:t>DE</w:t>
      </w:r>
      <w:r>
        <w:rPr>
          <w:spacing w:val="-3"/>
        </w:rPr>
        <w:t xml:space="preserve"> </w:t>
      </w:r>
      <w:r w:rsidR="009B1927">
        <w:t>XXXXXX</w:t>
      </w:r>
      <w:r>
        <w:rPr>
          <w:spacing w:val="-3"/>
        </w:rPr>
        <w:t xml:space="preserve"> </w:t>
      </w:r>
      <w:r>
        <w:t>–</w:t>
      </w:r>
      <w:r>
        <w:rPr>
          <w:spacing w:val="-4"/>
        </w:rPr>
        <w:t xml:space="preserve"> </w:t>
      </w:r>
      <w:r>
        <w:t>SP,</w:t>
      </w:r>
      <w:r>
        <w:rPr>
          <w:spacing w:val="-4"/>
        </w:rPr>
        <w:t xml:space="preserve"> </w:t>
      </w:r>
      <w:r>
        <w:t>através</w:t>
      </w:r>
      <w:r>
        <w:rPr>
          <w:spacing w:val="-5"/>
        </w:rPr>
        <w:t xml:space="preserve"> </w:t>
      </w:r>
      <w:r>
        <w:t>de</w:t>
      </w:r>
      <w:r>
        <w:rPr>
          <w:spacing w:val="-3"/>
        </w:rPr>
        <w:t xml:space="preserve"> </w:t>
      </w:r>
      <w:r>
        <w:t>convenio</w:t>
      </w:r>
      <w:r>
        <w:rPr>
          <w:spacing w:val="-4"/>
        </w:rPr>
        <w:t xml:space="preserve"> </w:t>
      </w:r>
      <w:r>
        <w:t>FEHIDRO</w:t>
      </w:r>
      <w:r>
        <w:rPr>
          <w:spacing w:val="-4"/>
        </w:rPr>
        <w:t xml:space="preserve"> </w:t>
      </w:r>
      <w:r>
        <w:t>20</w:t>
      </w:r>
      <w:r w:rsidR="00370A33">
        <w:t>XX</w:t>
      </w:r>
      <w:r>
        <w:t>-</w:t>
      </w:r>
      <w:r w:rsidR="0071275F">
        <w:t>XXX</w:t>
      </w:r>
      <w:r>
        <w:t>-</w:t>
      </w:r>
      <w:r w:rsidR="00370A33">
        <w:t>XXX</w:t>
      </w:r>
      <w:r>
        <w:t>,</w:t>
      </w:r>
      <w:r>
        <w:rPr>
          <w:spacing w:val="-3"/>
        </w:rPr>
        <w:t xml:space="preserve"> </w:t>
      </w:r>
      <w:r>
        <w:t>contrato</w:t>
      </w:r>
      <w:r>
        <w:rPr>
          <w:spacing w:val="-5"/>
        </w:rPr>
        <w:t xml:space="preserve"> </w:t>
      </w:r>
      <w:r w:rsidR="00370A33">
        <w:rPr>
          <w:spacing w:val="-2"/>
        </w:rPr>
        <w:t>XXX/</w:t>
      </w:r>
      <w:r>
        <w:rPr>
          <w:spacing w:val="-2"/>
        </w:rPr>
        <w:t>20</w:t>
      </w:r>
      <w:r w:rsidR="00370A33">
        <w:rPr>
          <w:spacing w:val="-2"/>
        </w:rPr>
        <w:t>XX</w:t>
      </w:r>
      <w:r>
        <w:rPr>
          <w:spacing w:val="-2"/>
        </w:rPr>
        <w:t>.</w:t>
      </w:r>
    </w:p>
    <w:p w14:paraId="0AED8638" w14:textId="77777777" w:rsidR="00713AA0" w:rsidRDefault="00000000" w:rsidP="00370A33">
      <w:pPr>
        <w:spacing w:before="157" w:line="276" w:lineRule="auto"/>
        <w:ind w:left="144" w:right="44"/>
      </w:pPr>
      <w:r>
        <w:t xml:space="preserve">A seguir, é listado as atividades para o a </w:t>
      </w:r>
      <w:r>
        <w:rPr>
          <w:b/>
        </w:rPr>
        <w:t xml:space="preserve">Gestão de Resíduos sólidos no município de </w:t>
      </w:r>
      <w:r w:rsidR="009B1927">
        <w:rPr>
          <w:b/>
        </w:rPr>
        <w:t>XXXXXX</w:t>
      </w:r>
      <w:r>
        <w:rPr>
          <w:b/>
        </w:rPr>
        <w:t xml:space="preserve"> </w:t>
      </w:r>
      <w:r>
        <w:t>e uma breve explanação sobre cada item:</w:t>
      </w:r>
    </w:p>
    <w:p w14:paraId="7FF080D5" w14:textId="77777777" w:rsidR="00370A33" w:rsidRDefault="00370A33" w:rsidP="00370A33">
      <w:pPr>
        <w:spacing w:before="157" w:line="276" w:lineRule="auto"/>
        <w:ind w:left="144" w:right="44"/>
      </w:pPr>
    </w:p>
    <w:p w14:paraId="295471BD" w14:textId="77777777" w:rsidR="00370A33" w:rsidRDefault="00370A33" w:rsidP="00370A33">
      <w:pPr>
        <w:spacing w:before="157" w:line="276" w:lineRule="auto"/>
        <w:ind w:left="144" w:right="44"/>
      </w:pPr>
    </w:p>
    <w:p w14:paraId="2B268569" w14:textId="77777777" w:rsidR="00370A33" w:rsidRDefault="00370A33" w:rsidP="00370A33">
      <w:pPr>
        <w:spacing w:before="157" w:line="276" w:lineRule="auto"/>
        <w:ind w:left="144" w:right="44"/>
      </w:pPr>
    </w:p>
    <w:p w14:paraId="41E0EB1E" w14:textId="1A5DD309" w:rsidR="00713AA0" w:rsidRDefault="00370A33" w:rsidP="0071129E">
      <w:pPr>
        <w:spacing w:before="157" w:line="276" w:lineRule="auto"/>
        <w:ind w:left="144" w:right="44"/>
        <w:jc w:val="center"/>
        <w:rPr>
          <w:color w:val="EE0000"/>
        </w:rPr>
      </w:pPr>
      <w:r w:rsidRPr="00370A33">
        <w:rPr>
          <w:color w:val="EE0000"/>
        </w:rPr>
        <w:t>IMAGEM</w:t>
      </w:r>
      <w:r w:rsidR="0071129E">
        <w:rPr>
          <w:color w:val="EE0000"/>
        </w:rPr>
        <w:t xml:space="preserve"> </w:t>
      </w:r>
    </w:p>
    <w:p w14:paraId="6ADF33A9" w14:textId="77777777" w:rsidR="0071129E" w:rsidRDefault="0071129E" w:rsidP="0071129E">
      <w:pPr>
        <w:spacing w:before="157" w:line="276" w:lineRule="auto"/>
        <w:ind w:left="144" w:right="44"/>
        <w:jc w:val="center"/>
        <w:rPr>
          <w:color w:val="EE0000"/>
        </w:rPr>
      </w:pPr>
    </w:p>
    <w:p w14:paraId="63769D4C" w14:textId="77777777" w:rsidR="0071129E" w:rsidRDefault="0071129E" w:rsidP="0071129E">
      <w:pPr>
        <w:spacing w:before="157" w:line="276" w:lineRule="auto"/>
        <w:ind w:left="144" w:right="44"/>
        <w:jc w:val="center"/>
      </w:pPr>
    </w:p>
    <w:p w14:paraId="6CA8C213" w14:textId="77777777" w:rsidR="00713AA0" w:rsidRDefault="00000000">
      <w:pPr>
        <w:ind w:left="852"/>
        <w:rPr>
          <w:b/>
        </w:rPr>
      </w:pPr>
      <w:r>
        <w:rPr>
          <w:b/>
        </w:rPr>
        <w:t>Nenhuma</w:t>
      </w:r>
      <w:r>
        <w:rPr>
          <w:b/>
          <w:spacing w:val="-6"/>
        </w:rPr>
        <w:t xml:space="preserve"> </w:t>
      </w:r>
      <w:r>
        <w:rPr>
          <w:b/>
        </w:rPr>
        <w:t>dessas</w:t>
      </w:r>
      <w:r>
        <w:rPr>
          <w:b/>
          <w:spacing w:val="-6"/>
        </w:rPr>
        <w:t xml:space="preserve"> </w:t>
      </w:r>
      <w:r>
        <w:rPr>
          <w:b/>
        </w:rPr>
        <w:t>ações</w:t>
      </w:r>
      <w:r>
        <w:rPr>
          <w:b/>
          <w:spacing w:val="-4"/>
        </w:rPr>
        <w:t xml:space="preserve"> </w:t>
      </w:r>
      <w:r>
        <w:rPr>
          <w:b/>
        </w:rPr>
        <w:t>para</w:t>
      </w:r>
      <w:r>
        <w:rPr>
          <w:b/>
          <w:spacing w:val="-4"/>
        </w:rPr>
        <w:t xml:space="preserve"> </w:t>
      </w:r>
      <w:r>
        <w:rPr>
          <w:b/>
        </w:rPr>
        <w:t>resíduo</w:t>
      </w:r>
      <w:r>
        <w:rPr>
          <w:b/>
          <w:spacing w:val="-7"/>
        </w:rPr>
        <w:t xml:space="preserve"> </w:t>
      </w:r>
      <w:r>
        <w:rPr>
          <w:b/>
        </w:rPr>
        <w:t>sólidos</w:t>
      </w:r>
      <w:r>
        <w:rPr>
          <w:b/>
          <w:spacing w:val="-5"/>
        </w:rPr>
        <w:t xml:space="preserve"> </w:t>
      </w:r>
      <w:r>
        <w:rPr>
          <w:b/>
        </w:rPr>
        <w:t>foram</w:t>
      </w:r>
      <w:r>
        <w:rPr>
          <w:b/>
          <w:spacing w:val="-6"/>
        </w:rPr>
        <w:t xml:space="preserve"> </w:t>
      </w:r>
      <w:r>
        <w:rPr>
          <w:b/>
        </w:rPr>
        <w:t>implementadas</w:t>
      </w:r>
      <w:r>
        <w:rPr>
          <w:b/>
          <w:spacing w:val="-4"/>
        </w:rPr>
        <w:t xml:space="preserve"> </w:t>
      </w:r>
      <w:r>
        <w:rPr>
          <w:b/>
        </w:rPr>
        <w:t>no</w:t>
      </w:r>
      <w:r>
        <w:rPr>
          <w:b/>
          <w:spacing w:val="-3"/>
        </w:rPr>
        <w:t xml:space="preserve"> </w:t>
      </w:r>
      <w:r>
        <w:rPr>
          <w:b/>
          <w:spacing w:val="-2"/>
        </w:rPr>
        <w:t>período.</w:t>
      </w:r>
    </w:p>
    <w:p w14:paraId="212A4D7D" w14:textId="77777777" w:rsidR="00713AA0" w:rsidRDefault="00713AA0">
      <w:pPr>
        <w:rPr>
          <w:b/>
        </w:rPr>
        <w:sectPr w:rsidR="00713AA0">
          <w:headerReference w:type="default" r:id="rId9"/>
          <w:footerReference w:type="default" r:id="rId10"/>
          <w:pgSz w:w="11910" w:h="16840"/>
          <w:pgMar w:top="2300" w:right="992" w:bottom="480" w:left="1133" w:header="780" w:footer="292" w:gutter="0"/>
          <w:cols w:space="720"/>
        </w:sectPr>
      </w:pPr>
    </w:p>
    <w:p w14:paraId="6EEB6E2D" w14:textId="77777777" w:rsidR="00713AA0" w:rsidRDefault="00713AA0">
      <w:pPr>
        <w:pStyle w:val="Corpodetexto"/>
        <w:spacing w:before="125"/>
        <w:rPr>
          <w:b/>
        </w:rPr>
      </w:pPr>
    </w:p>
    <w:p w14:paraId="58EEB646" w14:textId="77777777" w:rsidR="00713AA0" w:rsidRDefault="00000000">
      <w:pPr>
        <w:pStyle w:val="Ttulo3"/>
        <w:spacing w:line="278" w:lineRule="auto"/>
        <w:ind w:left="576" w:firstLine="0"/>
        <w:rPr>
          <w:rFonts w:ascii="Arial" w:hAnsi="Arial"/>
        </w:rPr>
      </w:pPr>
      <w:bookmarkStart w:id="48" w:name="_bookmark48"/>
      <w:bookmarkEnd w:id="48"/>
      <w:r>
        <w:rPr>
          <w:rFonts w:ascii="Arial" w:hAnsi="Arial"/>
        </w:rPr>
        <w:t>ANEXO B - FICHAS PARA</w:t>
      </w:r>
      <w:r>
        <w:rPr>
          <w:rFonts w:ascii="Arial" w:hAnsi="Arial"/>
          <w:spacing w:val="30"/>
        </w:rPr>
        <w:t xml:space="preserve"> </w:t>
      </w:r>
      <w:r>
        <w:rPr>
          <w:rFonts w:ascii="Arial" w:hAnsi="Arial"/>
        </w:rPr>
        <w:t>LEVANTAMENTO DE INFORMAÇÕES DOS SISTEMAS DE</w:t>
      </w:r>
      <w:r>
        <w:rPr>
          <w:rFonts w:ascii="Arial" w:hAnsi="Arial"/>
          <w:spacing w:val="40"/>
        </w:rPr>
        <w:t xml:space="preserve"> </w:t>
      </w:r>
      <w:r>
        <w:rPr>
          <w:rFonts w:ascii="Arial" w:hAnsi="Arial"/>
          <w:spacing w:val="-2"/>
        </w:rPr>
        <w:t>SANEAMENTO</w:t>
      </w:r>
    </w:p>
    <w:p w14:paraId="58D37412" w14:textId="77777777" w:rsidR="00713AA0" w:rsidRDefault="00000000">
      <w:pPr>
        <w:spacing w:before="236"/>
        <w:ind w:left="574" w:right="570"/>
        <w:jc w:val="center"/>
        <w:rPr>
          <w:rFonts w:ascii="Arial" w:hAnsi="Arial"/>
          <w:b/>
        </w:rPr>
      </w:pPr>
      <w:r>
        <w:rPr>
          <w:rFonts w:ascii="Arial" w:hAnsi="Arial"/>
          <w:b/>
        </w:rPr>
        <w:t>SISTEMA</w:t>
      </w:r>
      <w:r>
        <w:rPr>
          <w:rFonts w:ascii="Arial" w:hAnsi="Arial"/>
          <w:b/>
          <w:spacing w:val="-2"/>
        </w:rPr>
        <w:t xml:space="preserve"> </w:t>
      </w:r>
      <w:r>
        <w:rPr>
          <w:rFonts w:ascii="Arial" w:hAnsi="Arial"/>
          <w:b/>
        </w:rPr>
        <w:t>DE</w:t>
      </w:r>
      <w:r>
        <w:rPr>
          <w:rFonts w:ascii="Arial" w:hAnsi="Arial"/>
          <w:b/>
          <w:spacing w:val="-6"/>
        </w:rPr>
        <w:t xml:space="preserve"> </w:t>
      </w:r>
      <w:r>
        <w:rPr>
          <w:rFonts w:ascii="Arial" w:hAnsi="Arial"/>
          <w:b/>
        </w:rPr>
        <w:t>ABASTECIMENTO</w:t>
      </w:r>
      <w:r>
        <w:rPr>
          <w:rFonts w:ascii="Arial" w:hAnsi="Arial"/>
          <w:b/>
          <w:spacing w:val="-5"/>
        </w:rPr>
        <w:t xml:space="preserve"> </w:t>
      </w:r>
      <w:r>
        <w:rPr>
          <w:rFonts w:ascii="Arial" w:hAnsi="Arial"/>
          <w:b/>
        </w:rPr>
        <w:t>DE</w:t>
      </w:r>
      <w:r>
        <w:rPr>
          <w:rFonts w:ascii="Arial" w:hAnsi="Arial"/>
          <w:b/>
          <w:spacing w:val="-6"/>
        </w:rPr>
        <w:t xml:space="preserve"> </w:t>
      </w:r>
      <w:r>
        <w:rPr>
          <w:rFonts w:ascii="Arial" w:hAnsi="Arial"/>
          <w:b/>
        </w:rPr>
        <w:t>ÁGUA</w:t>
      </w:r>
      <w:r>
        <w:rPr>
          <w:rFonts w:ascii="Arial" w:hAnsi="Arial"/>
          <w:b/>
          <w:spacing w:val="-3"/>
        </w:rPr>
        <w:t xml:space="preserve"> </w:t>
      </w:r>
      <w:r>
        <w:rPr>
          <w:rFonts w:ascii="Arial" w:hAnsi="Arial"/>
          <w:b/>
        </w:rPr>
        <w:t>(SAA)</w:t>
      </w:r>
      <w:r>
        <w:rPr>
          <w:rFonts w:ascii="Arial" w:hAnsi="Arial"/>
          <w:b/>
          <w:spacing w:val="-1"/>
        </w:rPr>
        <w:t xml:space="preserve"> </w:t>
      </w:r>
      <w:r>
        <w:rPr>
          <w:rFonts w:ascii="Arial" w:hAnsi="Arial"/>
          <w:b/>
        </w:rPr>
        <w:t>–</w:t>
      </w:r>
      <w:r>
        <w:rPr>
          <w:rFonts w:ascii="Arial" w:hAnsi="Arial"/>
          <w:b/>
          <w:spacing w:val="-4"/>
        </w:rPr>
        <w:t xml:space="preserve"> </w:t>
      </w:r>
      <w:r>
        <w:rPr>
          <w:rFonts w:ascii="Arial" w:hAnsi="Arial"/>
          <w:b/>
        </w:rPr>
        <w:t>FICHAS</w:t>
      </w:r>
      <w:r>
        <w:rPr>
          <w:rFonts w:ascii="Arial" w:hAnsi="Arial"/>
          <w:b/>
          <w:spacing w:val="-4"/>
        </w:rPr>
        <w:t xml:space="preserve"> </w:t>
      </w:r>
      <w:r>
        <w:rPr>
          <w:rFonts w:ascii="Arial" w:hAnsi="Arial"/>
          <w:b/>
        </w:rPr>
        <w:t>1</w:t>
      </w:r>
      <w:r>
        <w:rPr>
          <w:rFonts w:ascii="Arial" w:hAnsi="Arial"/>
          <w:b/>
          <w:spacing w:val="-8"/>
        </w:rPr>
        <w:t xml:space="preserve"> </w:t>
      </w:r>
      <w:r>
        <w:rPr>
          <w:rFonts w:ascii="Arial" w:hAnsi="Arial"/>
          <w:b/>
        </w:rPr>
        <w:t>A</w:t>
      </w:r>
      <w:r>
        <w:rPr>
          <w:rFonts w:ascii="Arial" w:hAnsi="Arial"/>
          <w:b/>
          <w:spacing w:val="-1"/>
        </w:rPr>
        <w:t xml:space="preserve"> </w:t>
      </w:r>
      <w:r>
        <w:rPr>
          <w:rFonts w:ascii="Arial" w:hAnsi="Arial"/>
          <w:b/>
          <w:spacing w:val="-10"/>
        </w:rPr>
        <w:t>9</w:t>
      </w:r>
    </w:p>
    <w:p w14:paraId="4318ABCF" w14:textId="77777777" w:rsidR="00713AA0" w:rsidRDefault="00000000">
      <w:pPr>
        <w:pStyle w:val="Ttulo4"/>
        <w:spacing w:before="160"/>
        <w:ind w:right="566"/>
      </w:pPr>
      <w:r>
        <w:t>Ficha</w:t>
      </w:r>
      <w:r>
        <w:rPr>
          <w:spacing w:val="-6"/>
        </w:rPr>
        <w:t xml:space="preserve"> </w:t>
      </w:r>
      <w:r>
        <w:t>1</w:t>
      </w:r>
      <w:r>
        <w:rPr>
          <w:spacing w:val="-5"/>
        </w:rPr>
        <w:t xml:space="preserve"> </w:t>
      </w:r>
      <w:r>
        <w:t>–</w:t>
      </w:r>
      <w:r>
        <w:rPr>
          <w:spacing w:val="-6"/>
        </w:rPr>
        <w:t xml:space="preserve"> </w:t>
      </w:r>
      <w:r>
        <w:t>Atendimento</w:t>
      </w:r>
      <w:r>
        <w:rPr>
          <w:spacing w:val="-7"/>
        </w:rPr>
        <w:t xml:space="preserve"> </w:t>
      </w:r>
      <w:r>
        <w:t>e</w:t>
      </w:r>
      <w:r>
        <w:rPr>
          <w:spacing w:val="-4"/>
        </w:rPr>
        <w:t xml:space="preserve"> </w:t>
      </w:r>
      <w:r>
        <w:t>qualidade</w:t>
      </w:r>
      <w:r>
        <w:rPr>
          <w:spacing w:val="-3"/>
        </w:rPr>
        <w:t xml:space="preserve"> </w:t>
      </w:r>
      <w:r>
        <w:t>da</w:t>
      </w:r>
      <w:r>
        <w:rPr>
          <w:spacing w:val="-7"/>
        </w:rPr>
        <w:t xml:space="preserve"> </w:t>
      </w:r>
      <w:r>
        <w:t>prestação</w:t>
      </w:r>
      <w:r>
        <w:rPr>
          <w:spacing w:val="-4"/>
        </w:rPr>
        <w:t xml:space="preserve"> </w:t>
      </w:r>
      <w:r>
        <w:t>de</w:t>
      </w:r>
      <w:r>
        <w:rPr>
          <w:spacing w:val="-3"/>
        </w:rPr>
        <w:t xml:space="preserve"> </w:t>
      </w:r>
      <w:r>
        <w:rPr>
          <w:spacing w:val="-2"/>
        </w:rPr>
        <w:t>serviço</w:t>
      </w:r>
    </w:p>
    <w:p w14:paraId="2483F2CD" w14:textId="77777777" w:rsidR="00713AA0" w:rsidRDefault="00000000">
      <w:pPr>
        <w:pStyle w:val="Corpodetexto"/>
        <w:spacing w:before="10"/>
        <w:rPr>
          <w:rFonts w:ascii="Arial"/>
          <w:b/>
          <w:sz w:val="14"/>
        </w:rPr>
      </w:pPr>
      <w:r>
        <w:rPr>
          <w:rFonts w:ascii="Arial"/>
          <w:b/>
          <w:noProof/>
          <w:sz w:val="14"/>
        </w:rPr>
        <w:drawing>
          <wp:anchor distT="0" distB="0" distL="0" distR="0" simplePos="0" relativeHeight="251658240" behindDoc="1" locked="0" layoutInCell="1" allowOverlap="1" wp14:anchorId="457BF45A" wp14:editId="3F59F1C5">
            <wp:simplePos x="0" y="0"/>
            <wp:positionH relativeFrom="page">
              <wp:posOffset>1615439</wp:posOffset>
            </wp:positionH>
            <wp:positionV relativeFrom="paragraph">
              <wp:posOffset>124195</wp:posOffset>
            </wp:positionV>
            <wp:extent cx="4381790" cy="6661404"/>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stretch>
                      <a:fillRect/>
                    </a:stretch>
                  </pic:blipFill>
                  <pic:spPr>
                    <a:xfrm>
                      <a:off x="0" y="0"/>
                      <a:ext cx="4381790" cy="6661404"/>
                    </a:xfrm>
                    <a:prstGeom prst="rect">
                      <a:avLst/>
                    </a:prstGeom>
                  </pic:spPr>
                </pic:pic>
              </a:graphicData>
            </a:graphic>
          </wp:anchor>
        </w:drawing>
      </w:r>
    </w:p>
    <w:p w14:paraId="75066AB3" w14:textId="77777777" w:rsidR="00713AA0" w:rsidRDefault="00713AA0">
      <w:pPr>
        <w:pStyle w:val="Corpodetexto"/>
        <w:rPr>
          <w:rFonts w:ascii="Arial"/>
          <w:b/>
          <w:sz w:val="14"/>
        </w:rPr>
        <w:sectPr w:rsidR="00713AA0">
          <w:pgSz w:w="11910" w:h="16840"/>
          <w:pgMar w:top="2300" w:right="992" w:bottom="480" w:left="1133" w:header="780" w:footer="292" w:gutter="0"/>
          <w:cols w:space="720"/>
        </w:sectPr>
      </w:pPr>
    </w:p>
    <w:p w14:paraId="12385921" w14:textId="77777777" w:rsidR="00713AA0" w:rsidRDefault="00713AA0">
      <w:pPr>
        <w:pStyle w:val="Corpodetexto"/>
        <w:spacing w:before="125"/>
        <w:rPr>
          <w:rFonts w:ascii="Arial"/>
          <w:b/>
        </w:rPr>
      </w:pPr>
    </w:p>
    <w:p w14:paraId="16C00375" w14:textId="77777777" w:rsidR="00713AA0" w:rsidRDefault="00000000">
      <w:pPr>
        <w:pStyle w:val="Ttulo4"/>
        <w:ind w:left="574" w:right="571"/>
      </w:pPr>
      <w:r>
        <w:t>Ficha</w:t>
      </w:r>
      <w:r>
        <w:rPr>
          <w:spacing w:val="-3"/>
        </w:rPr>
        <w:t xml:space="preserve"> </w:t>
      </w:r>
      <w:r>
        <w:t>2</w:t>
      </w:r>
      <w:r>
        <w:rPr>
          <w:spacing w:val="-5"/>
        </w:rPr>
        <w:t xml:space="preserve"> </w:t>
      </w:r>
      <w:r>
        <w:t>–</w:t>
      </w:r>
      <w:r>
        <w:rPr>
          <w:spacing w:val="-2"/>
        </w:rPr>
        <w:t xml:space="preserve"> </w:t>
      </w:r>
      <w:r>
        <w:t>Captação</w:t>
      </w:r>
      <w:r>
        <w:rPr>
          <w:spacing w:val="-3"/>
        </w:rPr>
        <w:t xml:space="preserve"> </w:t>
      </w:r>
      <w:r>
        <w:t>de</w:t>
      </w:r>
      <w:r>
        <w:rPr>
          <w:spacing w:val="-6"/>
        </w:rPr>
        <w:t xml:space="preserve"> </w:t>
      </w:r>
      <w:r>
        <w:rPr>
          <w:spacing w:val="-4"/>
        </w:rPr>
        <w:t>água</w:t>
      </w:r>
    </w:p>
    <w:p w14:paraId="5F516962"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1" behindDoc="1" locked="0" layoutInCell="1" allowOverlap="1" wp14:anchorId="789CDA92" wp14:editId="347A023C">
            <wp:simplePos x="0" y="0"/>
            <wp:positionH relativeFrom="page">
              <wp:posOffset>815339</wp:posOffset>
            </wp:positionH>
            <wp:positionV relativeFrom="paragraph">
              <wp:posOffset>101251</wp:posOffset>
            </wp:positionV>
            <wp:extent cx="5952906" cy="3560064"/>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5952906" cy="3560064"/>
                    </a:xfrm>
                    <a:prstGeom prst="rect">
                      <a:avLst/>
                    </a:prstGeom>
                  </pic:spPr>
                </pic:pic>
              </a:graphicData>
            </a:graphic>
          </wp:anchor>
        </w:drawing>
      </w:r>
    </w:p>
    <w:p w14:paraId="5144B230"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5374B041" w14:textId="77777777" w:rsidR="00713AA0" w:rsidRDefault="00713AA0">
      <w:pPr>
        <w:pStyle w:val="Corpodetexto"/>
        <w:spacing w:before="125"/>
        <w:rPr>
          <w:rFonts w:ascii="Arial"/>
          <w:b/>
        </w:rPr>
      </w:pPr>
    </w:p>
    <w:p w14:paraId="3E9A9F21" w14:textId="77777777" w:rsidR="00713AA0" w:rsidRDefault="00000000">
      <w:pPr>
        <w:pStyle w:val="Ttulo4"/>
        <w:ind w:right="565"/>
      </w:pPr>
      <w:r>
        <w:t>Ficha</w:t>
      </w:r>
      <w:r>
        <w:rPr>
          <w:spacing w:val="-3"/>
        </w:rPr>
        <w:t xml:space="preserve"> </w:t>
      </w:r>
      <w:r>
        <w:t>3</w:t>
      </w:r>
      <w:r>
        <w:rPr>
          <w:spacing w:val="-5"/>
        </w:rPr>
        <w:t xml:space="preserve"> </w:t>
      </w:r>
      <w:r>
        <w:t>–</w:t>
      </w:r>
      <w:r>
        <w:rPr>
          <w:spacing w:val="-3"/>
        </w:rPr>
        <w:t xml:space="preserve"> </w:t>
      </w:r>
      <w:r>
        <w:t>Estação</w:t>
      </w:r>
      <w:r>
        <w:rPr>
          <w:spacing w:val="-3"/>
        </w:rPr>
        <w:t xml:space="preserve"> </w:t>
      </w:r>
      <w:r>
        <w:t>Elevatória</w:t>
      </w:r>
      <w:r>
        <w:rPr>
          <w:spacing w:val="-5"/>
        </w:rPr>
        <w:t xml:space="preserve"> </w:t>
      </w:r>
      <w:r>
        <w:t>de</w:t>
      </w:r>
      <w:r>
        <w:rPr>
          <w:spacing w:val="-3"/>
        </w:rPr>
        <w:t xml:space="preserve"> </w:t>
      </w:r>
      <w:r>
        <w:t>água</w:t>
      </w:r>
      <w:r>
        <w:rPr>
          <w:spacing w:val="-5"/>
        </w:rPr>
        <w:t xml:space="preserve"> </w:t>
      </w:r>
      <w:r>
        <w:rPr>
          <w:spacing w:val="-4"/>
        </w:rPr>
        <w:t>bruta</w:t>
      </w:r>
    </w:p>
    <w:p w14:paraId="4CD795F2"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2" behindDoc="1" locked="0" layoutInCell="1" allowOverlap="1" wp14:anchorId="47B4808D" wp14:editId="72B4895F">
            <wp:simplePos x="0" y="0"/>
            <wp:positionH relativeFrom="page">
              <wp:posOffset>810259</wp:posOffset>
            </wp:positionH>
            <wp:positionV relativeFrom="paragraph">
              <wp:posOffset>101251</wp:posOffset>
            </wp:positionV>
            <wp:extent cx="6008490" cy="3718560"/>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3" cstate="print"/>
                    <a:stretch>
                      <a:fillRect/>
                    </a:stretch>
                  </pic:blipFill>
                  <pic:spPr>
                    <a:xfrm>
                      <a:off x="0" y="0"/>
                      <a:ext cx="6008490" cy="3718560"/>
                    </a:xfrm>
                    <a:prstGeom prst="rect">
                      <a:avLst/>
                    </a:prstGeom>
                  </pic:spPr>
                </pic:pic>
              </a:graphicData>
            </a:graphic>
          </wp:anchor>
        </w:drawing>
      </w:r>
    </w:p>
    <w:p w14:paraId="05A04068"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6FD380F0" w14:textId="77777777" w:rsidR="00713AA0" w:rsidRDefault="00713AA0">
      <w:pPr>
        <w:pStyle w:val="Corpodetexto"/>
        <w:spacing w:before="125"/>
        <w:rPr>
          <w:rFonts w:ascii="Arial"/>
          <w:b/>
        </w:rPr>
      </w:pPr>
    </w:p>
    <w:p w14:paraId="20066901" w14:textId="77777777" w:rsidR="00713AA0" w:rsidRDefault="00000000">
      <w:pPr>
        <w:pStyle w:val="Ttulo4"/>
        <w:ind w:right="565"/>
      </w:pPr>
      <w:r>
        <w:t>Ficha</w:t>
      </w:r>
      <w:r>
        <w:rPr>
          <w:spacing w:val="-3"/>
        </w:rPr>
        <w:t xml:space="preserve"> </w:t>
      </w:r>
      <w:r>
        <w:t>4</w:t>
      </w:r>
      <w:r>
        <w:rPr>
          <w:spacing w:val="-4"/>
        </w:rPr>
        <w:t xml:space="preserve"> </w:t>
      </w:r>
      <w:r>
        <w:t>–</w:t>
      </w:r>
      <w:r>
        <w:rPr>
          <w:spacing w:val="-4"/>
        </w:rPr>
        <w:t xml:space="preserve"> </w:t>
      </w:r>
      <w:r>
        <w:t>Adução</w:t>
      </w:r>
      <w:r>
        <w:rPr>
          <w:spacing w:val="-4"/>
        </w:rPr>
        <w:t xml:space="preserve"> </w:t>
      </w:r>
      <w:r>
        <w:t>de</w:t>
      </w:r>
      <w:r>
        <w:rPr>
          <w:spacing w:val="-2"/>
        </w:rPr>
        <w:t xml:space="preserve"> </w:t>
      </w:r>
      <w:r>
        <w:t>água</w:t>
      </w:r>
      <w:r>
        <w:rPr>
          <w:spacing w:val="-2"/>
        </w:rPr>
        <w:t xml:space="preserve"> bruta</w:t>
      </w:r>
    </w:p>
    <w:p w14:paraId="30F721E8"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3" behindDoc="1" locked="0" layoutInCell="1" allowOverlap="1" wp14:anchorId="1306EDC9" wp14:editId="0BDCFDA2">
            <wp:simplePos x="0" y="0"/>
            <wp:positionH relativeFrom="page">
              <wp:posOffset>815339</wp:posOffset>
            </wp:positionH>
            <wp:positionV relativeFrom="paragraph">
              <wp:posOffset>101251</wp:posOffset>
            </wp:positionV>
            <wp:extent cx="5984961" cy="3730752"/>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4" cstate="print"/>
                    <a:stretch>
                      <a:fillRect/>
                    </a:stretch>
                  </pic:blipFill>
                  <pic:spPr>
                    <a:xfrm>
                      <a:off x="0" y="0"/>
                      <a:ext cx="5984961" cy="3730752"/>
                    </a:xfrm>
                    <a:prstGeom prst="rect">
                      <a:avLst/>
                    </a:prstGeom>
                  </pic:spPr>
                </pic:pic>
              </a:graphicData>
            </a:graphic>
          </wp:anchor>
        </w:drawing>
      </w:r>
    </w:p>
    <w:p w14:paraId="13DC9341"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1009F384" w14:textId="77777777" w:rsidR="00713AA0" w:rsidRDefault="00713AA0">
      <w:pPr>
        <w:pStyle w:val="Corpodetexto"/>
        <w:rPr>
          <w:rFonts w:ascii="Arial"/>
          <w:b/>
        </w:rPr>
      </w:pPr>
    </w:p>
    <w:p w14:paraId="68CFCCB1" w14:textId="77777777" w:rsidR="00713AA0" w:rsidRDefault="00713AA0">
      <w:pPr>
        <w:pStyle w:val="Corpodetexto"/>
        <w:rPr>
          <w:rFonts w:ascii="Arial"/>
          <w:b/>
        </w:rPr>
      </w:pPr>
    </w:p>
    <w:p w14:paraId="06EC95EB" w14:textId="77777777" w:rsidR="00713AA0" w:rsidRDefault="00713AA0">
      <w:pPr>
        <w:pStyle w:val="Corpodetexto"/>
        <w:spacing w:before="31"/>
        <w:rPr>
          <w:rFonts w:ascii="Arial"/>
          <w:b/>
        </w:rPr>
      </w:pPr>
    </w:p>
    <w:p w14:paraId="3D401643" w14:textId="77777777" w:rsidR="00713AA0" w:rsidRDefault="00000000">
      <w:pPr>
        <w:pStyle w:val="Ttulo4"/>
        <w:spacing w:before="1"/>
        <w:ind w:right="564"/>
      </w:pPr>
      <w:r>
        <w:t>Ficha</w:t>
      </w:r>
      <w:r>
        <w:rPr>
          <w:spacing w:val="-3"/>
        </w:rPr>
        <w:t xml:space="preserve"> </w:t>
      </w:r>
      <w:r>
        <w:t>5</w:t>
      </w:r>
      <w:r>
        <w:rPr>
          <w:spacing w:val="-4"/>
        </w:rPr>
        <w:t xml:space="preserve"> </w:t>
      </w:r>
      <w:r>
        <w:t>–</w:t>
      </w:r>
      <w:r>
        <w:rPr>
          <w:spacing w:val="-2"/>
        </w:rPr>
        <w:t xml:space="preserve"> </w:t>
      </w:r>
      <w:r>
        <w:t>Estação</w:t>
      </w:r>
      <w:r>
        <w:rPr>
          <w:spacing w:val="-2"/>
        </w:rPr>
        <w:t xml:space="preserve"> </w:t>
      </w:r>
      <w:r>
        <w:t>de</w:t>
      </w:r>
      <w:r>
        <w:rPr>
          <w:spacing w:val="-5"/>
        </w:rPr>
        <w:t xml:space="preserve"> </w:t>
      </w:r>
      <w:r>
        <w:t>tratamento</w:t>
      </w:r>
      <w:r>
        <w:rPr>
          <w:spacing w:val="-4"/>
        </w:rPr>
        <w:t xml:space="preserve"> </w:t>
      </w:r>
      <w:r>
        <w:t>de</w:t>
      </w:r>
      <w:r>
        <w:rPr>
          <w:spacing w:val="-5"/>
        </w:rPr>
        <w:t xml:space="preserve"> </w:t>
      </w:r>
      <w:r>
        <w:rPr>
          <w:spacing w:val="-4"/>
        </w:rPr>
        <w:t>água</w:t>
      </w:r>
    </w:p>
    <w:p w14:paraId="5EA2E387"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44" behindDoc="1" locked="0" layoutInCell="1" allowOverlap="1" wp14:anchorId="37FAD983" wp14:editId="2D775021">
            <wp:simplePos x="0" y="0"/>
            <wp:positionH relativeFrom="page">
              <wp:posOffset>810259</wp:posOffset>
            </wp:positionH>
            <wp:positionV relativeFrom="paragraph">
              <wp:posOffset>99628</wp:posOffset>
            </wp:positionV>
            <wp:extent cx="5963592" cy="586930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5" cstate="print"/>
                    <a:stretch>
                      <a:fillRect/>
                    </a:stretch>
                  </pic:blipFill>
                  <pic:spPr>
                    <a:xfrm>
                      <a:off x="0" y="0"/>
                      <a:ext cx="5963592" cy="5869305"/>
                    </a:xfrm>
                    <a:prstGeom prst="rect">
                      <a:avLst/>
                    </a:prstGeom>
                  </pic:spPr>
                </pic:pic>
              </a:graphicData>
            </a:graphic>
          </wp:anchor>
        </w:drawing>
      </w:r>
    </w:p>
    <w:p w14:paraId="29FF8E0E"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4BF98B06" w14:textId="77777777" w:rsidR="00713AA0" w:rsidRDefault="00713AA0">
      <w:pPr>
        <w:pStyle w:val="Corpodetexto"/>
        <w:rPr>
          <w:rFonts w:ascii="Arial"/>
          <w:b/>
        </w:rPr>
      </w:pPr>
    </w:p>
    <w:p w14:paraId="3F573A26" w14:textId="77777777" w:rsidR="00713AA0" w:rsidRDefault="00713AA0">
      <w:pPr>
        <w:pStyle w:val="Corpodetexto"/>
        <w:rPr>
          <w:rFonts w:ascii="Arial"/>
          <w:b/>
        </w:rPr>
      </w:pPr>
    </w:p>
    <w:p w14:paraId="105E9CE6" w14:textId="77777777" w:rsidR="00713AA0" w:rsidRDefault="00713AA0">
      <w:pPr>
        <w:pStyle w:val="Corpodetexto"/>
        <w:spacing w:before="31"/>
        <w:rPr>
          <w:rFonts w:ascii="Arial"/>
          <w:b/>
        </w:rPr>
      </w:pPr>
    </w:p>
    <w:p w14:paraId="18B5D5E9" w14:textId="77777777" w:rsidR="00713AA0" w:rsidRDefault="00000000">
      <w:pPr>
        <w:pStyle w:val="Ttulo4"/>
        <w:spacing w:before="1"/>
        <w:ind w:left="574" w:right="571"/>
      </w:pPr>
      <w:r>
        <w:t>Ficha</w:t>
      </w:r>
      <w:r>
        <w:rPr>
          <w:spacing w:val="-3"/>
        </w:rPr>
        <w:t xml:space="preserve"> </w:t>
      </w:r>
      <w:r>
        <w:t>6</w:t>
      </w:r>
      <w:r>
        <w:rPr>
          <w:spacing w:val="-4"/>
        </w:rPr>
        <w:t xml:space="preserve"> </w:t>
      </w:r>
      <w:r>
        <w:t>–</w:t>
      </w:r>
      <w:r>
        <w:rPr>
          <w:spacing w:val="-3"/>
        </w:rPr>
        <w:t xml:space="preserve"> </w:t>
      </w:r>
      <w:r>
        <w:t>Estação</w:t>
      </w:r>
      <w:r>
        <w:rPr>
          <w:spacing w:val="-3"/>
        </w:rPr>
        <w:t xml:space="preserve"> </w:t>
      </w:r>
      <w:r>
        <w:t>Elevatória</w:t>
      </w:r>
      <w:r>
        <w:rPr>
          <w:spacing w:val="-5"/>
        </w:rPr>
        <w:t xml:space="preserve"> </w:t>
      </w:r>
      <w:r>
        <w:t>de</w:t>
      </w:r>
      <w:r>
        <w:rPr>
          <w:spacing w:val="-3"/>
        </w:rPr>
        <w:t xml:space="preserve"> </w:t>
      </w:r>
      <w:r>
        <w:t>água</w:t>
      </w:r>
      <w:r>
        <w:rPr>
          <w:spacing w:val="-5"/>
        </w:rPr>
        <w:t xml:space="preserve"> </w:t>
      </w:r>
      <w:r>
        <w:rPr>
          <w:spacing w:val="-2"/>
        </w:rPr>
        <w:t>tratada</w:t>
      </w:r>
    </w:p>
    <w:p w14:paraId="12DC0185"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45" behindDoc="1" locked="0" layoutInCell="1" allowOverlap="1" wp14:anchorId="5549DE26" wp14:editId="0DDC41AF">
            <wp:simplePos x="0" y="0"/>
            <wp:positionH relativeFrom="page">
              <wp:posOffset>810259</wp:posOffset>
            </wp:positionH>
            <wp:positionV relativeFrom="paragraph">
              <wp:posOffset>99628</wp:posOffset>
            </wp:positionV>
            <wp:extent cx="6004770" cy="3602736"/>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6" cstate="print"/>
                    <a:stretch>
                      <a:fillRect/>
                    </a:stretch>
                  </pic:blipFill>
                  <pic:spPr>
                    <a:xfrm>
                      <a:off x="0" y="0"/>
                      <a:ext cx="6004770" cy="3602736"/>
                    </a:xfrm>
                    <a:prstGeom prst="rect">
                      <a:avLst/>
                    </a:prstGeom>
                  </pic:spPr>
                </pic:pic>
              </a:graphicData>
            </a:graphic>
          </wp:anchor>
        </w:drawing>
      </w:r>
    </w:p>
    <w:p w14:paraId="1D3315CC"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4BD7FBB7" w14:textId="77777777" w:rsidR="00713AA0" w:rsidRDefault="00713AA0">
      <w:pPr>
        <w:pStyle w:val="Corpodetexto"/>
        <w:spacing w:before="125"/>
        <w:rPr>
          <w:rFonts w:ascii="Arial"/>
          <w:b/>
        </w:rPr>
      </w:pPr>
    </w:p>
    <w:p w14:paraId="37E075B2" w14:textId="77777777" w:rsidR="00713AA0" w:rsidRDefault="00000000">
      <w:pPr>
        <w:pStyle w:val="Ttulo4"/>
        <w:ind w:right="565"/>
      </w:pPr>
      <w:r>
        <w:t>Ficha</w:t>
      </w:r>
      <w:r>
        <w:rPr>
          <w:spacing w:val="-3"/>
        </w:rPr>
        <w:t xml:space="preserve"> </w:t>
      </w:r>
      <w:r>
        <w:t>7</w:t>
      </w:r>
      <w:r>
        <w:rPr>
          <w:spacing w:val="-4"/>
        </w:rPr>
        <w:t xml:space="preserve"> </w:t>
      </w:r>
      <w:r>
        <w:t>–</w:t>
      </w:r>
      <w:r>
        <w:rPr>
          <w:spacing w:val="-4"/>
        </w:rPr>
        <w:t xml:space="preserve"> </w:t>
      </w:r>
      <w:r>
        <w:t>Adução</w:t>
      </w:r>
      <w:r>
        <w:rPr>
          <w:spacing w:val="-4"/>
        </w:rPr>
        <w:t xml:space="preserve"> </w:t>
      </w:r>
      <w:r>
        <w:t>de</w:t>
      </w:r>
      <w:r>
        <w:rPr>
          <w:spacing w:val="-2"/>
        </w:rPr>
        <w:t xml:space="preserve"> </w:t>
      </w:r>
      <w:r>
        <w:t>água</w:t>
      </w:r>
      <w:r>
        <w:rPr>
          <w:spacing w:val="-2"/>
        </w:rPr>
        <w:t xml:space="preserve"> tratada</w:t>
      </w:r>
    </w:p>
    <w:p w14:paraId="390FFBD1"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6" behindDoc="1" locked="0" layoutInCell="1" allowOverlap="1" wp14:anchorId="55D07CF0" wp14:editId="3A55DD07">
            <wp:simplePos x="0" y="0"/>
            <wp:positionH relativeFrom="page">
              <wp:posOffset>815339</wp:posOffset>
            </wp:positionH>
            <wp:positionV relativeFrom="paragraph">
              <wp:posOffset>101251</wp:posOffset>
            </wp:positionV>
            <wp:extent cx="5966910" cy="3807618"/>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7" cstate="print"/>
                    <a:stretch>
                      <a:fillRect/>
                    </a:stretch>
                  </pic:blipFill>
                  <pic:spPr>
                    <a:xfrm>
                      <a:off x="0" y="0"/>
                      <a:ext cx="5966910" cy="3807618"/>
                    </a:xfrm>
                    <a:prstGeom prst="rect">
                      <a:avLst/>
                    </a:prstGeom>
                  </pic:spPr>
                </pic:pic>
              </a:graphicData>
            </a:graphic>
          </wp:anchor>
        </w:drawing>
      </w:r>
    </w:p>
    <w:p w14:paraId="353C45B6"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644B2737" w14:textId="77777777" w:rsidR="00713AA0" w:rsidRDefault="00713AA0">
      <w:pPr>
        <w:pStyle w:val="Corpodetexto"/>
        <w:spacing w:before="125"/>
        <w:rPr>
          <w:rFonts w:ascii="Arial"/>
          <w:b/>
        </w:rPr>
      </w:pPr>
    </w:p>
    <w:p w14:paraId="322C497D" w14:textId="77777777" w:rsidR="00713AA0" w:rsidRDefault="00000000">
      <w:pPr>
        <w:pStyle w:val="Ttulo4"/>
        <w:ind w:left="574" w:right="570"/>
      </w:pPr>
      <w:r>
        <w:t>Ficha</w:t>
      </w:r>
      <w:r>
        <w:rPr>
          <w:spacing w:val="-2"/>
        </w:rPr>
        <w:t xml:space="preserve"> </w:t>
      </w:r>
      <w:r>
        <w:t>8</w:t>
      </w:r>
      <w:r>
        <w:rPr>
          <w:spacing w:val="-3"/>
        </w:rPr>
        <w:t xml:space="preserve"> </w:t>
      </w:r>
      <w:r>
        <w:t>–</w:t>
      </w:r>
      <w:r>
        <w:rPr>
          <w:spacing w:val="-1"/>
        </w:rPr>
        <w:t xml:space="preserve"> </w:t>
      </w:r>
      <w:r>
        <w:rPr>
          <w:spacing w:val="-2"/>
        </w:rPr>
        <w:t>Reservatório</w:t>
      </w:r>
    </w:p>
    <w:p w14:paraId="680C1873"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7" behindDoc="1" locked="0" layoutInCell="1" allowOverlap="1" wp14:anchorId="0B0D2738" wp14:editId="12A6425F">
            <wp:simplePos x="0" y="0"/>
            <wp:positionH relativeFrom="page">
              <wp:posOffset>815339</wp:posOffset>
            </wp:positionH>
            <wp:positionV relativeFrom="paragraph">
              <wp:posOffset>101251</wp:posOffset>
            </wp:positionV>
            <wp:extent cx="5987289" cy="3789045"/>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8" cstate="print"/>
                    <a:stretch>
                      <a:fillRect/>
                    </a:stretch>
                  </pic:blipFill>
                  <pic:spPr>
                    <a:xfrm>
                      <a:off x="0" y="0"/>
                      <a:ext cx="5987289" cy="3789045"/>
                    </a:xfrm>
                    <a:prstGeom prst="rect">
                      <a:avLst/>
                    </a:prstGeom>
                  </pic:spPr>
                </pic:pic>
              </a:graphicData>
            </a:graphic>
          </wp:anchor>
        </w:drawing>
      </w:r>
    </w:p>
    <w:p w14:paraId="3312DE07"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75DC7BBF" w14:textId="77777777" w:rsidR="00713AA0" w:rsidRDefault="00713AA0">
      <w:pPr>
        <w:pStyle w:val="Corpodetexto"/>
        <w:spacing w:before="125"/>
        <w:rPr>
          <w:rFonts w:ascii="Arial"/>
          <w:b/>
        </w:rPr>
      </w:pPr>
    </w:p>
    <w:p w14:paraId="268439FC" w14:textId="77777777" w:rsidR="00713AA0" w:rsidRDefault="00000000">
      <w:pPr>
        <w:pStyle w:val="Ttulo4"/>
        <w:ind w:right="566"/>
      </w:pPr>
      <w:r>
        <w:t>Ficha</w:t>
      </w:r>
      <w:r>
        <w:rPr>
          <w:spacing w:val="-3"/>
        </w:rPr>
        <w:t xml:space="preserve"> </w:t>
      </w:r>
      <w:r>
        <w:t>9</w:t>
      </w:r>
      <w:r>
        <w:rPr>
          <w:spacing w:val="-4"/>
        </w:rPr>
        <w:t xml:space="preserve"> </w:t>
      </w:r>
      <w:r>
        <w:t>–</w:t>
      </w:r>
      <w:r>
        <w:rPr>
          <w:spacing w:val="-3"/>
        </w:rPr>
        <w:t xml:space="preserve"> </w:t>
      </w:r>
      <w:r>
        <w:t>Rede</w:t>
      </w:r>
      <w:r>
        <w:rPr>
          <w:spacing w:val="-5"/>
        </w:rPr>
        <w:t xml:space="preserve"> </w:t>
      </w:r>
      <w:r>
        <w:t>de</w:t>
      </w:r>
      <w:r>
        <w:rPr>
          <w:spacing w:val="-3"/>
        </w:rPr>
        <w:t xml:space="preserve"> </w:t>
      </w:r>
      <w:r>
        <w:t>distribuição</w:t>
      </w:r>
      <w:r>
        <w:rPr>
          <w:spacing w:val="-5"/>
        </w:rPr>
        <w:t xml:space="preserve"> </w:t>
      </w:r>
      <w:r>
        <w:t>ou</w:t>
      </w:r>
      <w:r>
        <w:rPr>
          <w:spacing w:val="-4"/>
        </w:rPr>
        <w:t xml:space="preserve"> </w:t>
      </w:r>
      <w:r>
        <w:t>ligação</w:t>
      </w:r>
      <w:r>
        <w:rPr>
          <w:spacing w:val="-4"/>
        </w:rPr>
        <w:t xml:space="preserve"> </w:t>
      </w:r>
      <w:r>
        <w:rPr>
          <w:spacing w:val="-2"/>
        </w:rPr>
        <w:t>predial</w:t>
      </w:r>
    </w:p>
    <w:p w14:paraId="39B14C18"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8" behindDoc="1" locked="0" layoutInCell="1" allowOverlap="1" wp14:anchorId="0F4D04BD" wp14:editId="18BB926A">
            <wp:simplePos x="0" y="0"/>
            <wp:positionH relativeFrom="page">
              <wp:posOffset>1529714</wp:posOffset>
            </wp:positionH>
            <wp:positionV relativeFrom="paragraph">
              <wp:posOffset>101251</wp:posOffset>
            </wp:positionV>
            <wp:extent cx="4545373" cy="7317485"/>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9" cstate="print"/>
                    <a:stretch>
                      <a:fillRect/>
                    </a:stretch>
                  </pic:blipFill>
                  <pic:spPr>
                    <a:xfrm>
                      <a:off x="0" y="0"/>
                      <a:ext cx="4545373" cy="7317485"/>
                    </a:xfrm>
                    <a:prstGeom prst="rect">
                      <a:avLst/>
                    </a:prstGeom>
                  </pic:spPr>
                </pic:pic>
              </a:graphicData>
            </a:graphic>
          </wp:anchor>
        </w:drawing>
      </w:r>
    </w:p>
    <w:p w14:paraId="61C0FC80"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43A394CA" w14:textId="77777777" w:rsidR="00713AA0" w:rsidRDefault="00713AA0">
      <w:pPr>
        <w:pStyle w:val="Corpodetexto"/>
        <w:rPr>
          <w:rFonts w:ascii="Arial"/>
          <w:b/>
        </w:rPr>
      </w:pPr>
    </w:p>
    <w:p w14:paraId="758FDE80" w14:textId="77777777" w:rsidR="00713AA0" w:rsidRDefault="00713AA0">
      <w:pPr>
        <w:pStyle w:val="Corpodetexto"/>
        <w:rPr>
          <w:rFonts w:ascii="Arial"/>
          <w:b/>
        </w:rPr>
      </w:pPr>
    </w:p>
    <w:p w14:paraId="2B57BB87" w14:textId="77777777" w:rsidR="00713AA0" w:rsidRDefault="00713AA0">
      <w:pPr>
        <w:pStyle w:val="Corpodetexto"/>
        <w:spacing w:before="31"/>
        <w:rPr>
          <w:rFonts w:ascii="Arial"/>
          <w:b/>
        </w:rPr>
      </w:pPr>
    </w:p>
    <w:p w14:paraId="5FC1FA97" w14:textId="77777777" w:rsidR="00713AA0" w:rsidRDefault="00000000">
      <w:pPr>
        <w:pStyle w:val="Ttulo3"/>
        <w:spacing w:before="1"/>
        <w:ind w:left="574" w:right="570" w:firstLine="0"/>
        <w:jc w:val="center"/>
        <w:rPr>
          <w:rFonts w:ascii="Arial" w:hAnsi="Arial"/>
        </w:rPr>
      </w:pPr>
      <w:r>
        <w:rPr>
          <w:rFonts w:ascii="Arial" w:hAnsi="Arial"/>
        </w:rPr>
        <w:t>SISTEMA</w:t>
      </w:r>
      <w:r>
        <w:rPr>
          <w:rFonts w:ascii="Arial" w:hAnsi="Arial"/>
          <w:spacing w:val="-4"/>
        </w:rPr>
        <w:t xml:space="preserve"> </w:t>
      </w:r>
      <w:r>
        <w:rPr>
          <w:rFonts w:ascii="Arial" w:hAnsi="Arial"/>
        </w:rPr>
        <w:t>DE</w:t>
      </w:r>
      <w:r>
        <w:rPr>
          <w:rFonts w:ascii="Arial" w:hAnsi="Arial"/>
          <w:spacing w:val="-4"/>
        </w:rPr>
        <w:t xml:space="preserve"> </w:t>
      </w:r>
      <w:r>
        <w:rPr>
          <w:rFonts w:ascii="Arial" w:hAnsi="Arial"/>
        </w:rPr>
        <w:t>ESGOTAMENTO</w:t>
      </w:r>
      <w:r>
        <w:rPr>
          <w:rFonts w:ascii="Arial" w:hAnsi="Arial"/>
          <w:spacing w:val="-6"/>
        </w:rPr>
        <w:t xml:space="preserve"> </w:t>
      </w:r>
      <w:r>
        <w:rPr>
          <w:rFonts w:ascii="Arial" w:hAnsi="Arial"/>
        </w:rPr>
        <w:t>SANITÁRIO</w:t>
      </w:r>
      <w:r>
        <w:rPr>
          <w:rFonts w:ascii="Arial" w:hAnsi="Arial"/>
          <w:spacing w:val="-6"/>
        </w:rPr>
        <w:t xml:space="preserve"> </w:t>
      </w:r>
      <w:r>
        <w:rPr>
          <w:rFonts w:ascii="Arial" w:hAnsi="Arial"/>
        </w:rPr>
        <w:t>(SES) –</w:t>
      </w:r>
      <w:r>
        <w:rPr>
          <w:rFonts w:ascii="Arial" w:hAnsi="Arial"/>
          <w:spacing w:val="-5"/>
        </w:rPr>
        <w:t xml:space="preserve"> </w:t>
      </w:r>
      <w:r>
        <w:rPr>
          <w:rFonts w:ascii="Arial" w:hAnsi="Arial"/>
        </w:rPr>
        <w:t>FICHAS</w:t>
      </w:r>
      <w:r>
        <w:rPr>
          <w:rFonts w:ascii="Arial" w:hAnsi="Arial"/>
          <w:spacing w:val="-8"/>
        </w:rPr>
        <w:t xml:space="preserve"> </w:t>
      </w:r>
      <w:r>
        <w:rPr>
          <w:rFonts w:ascii="Arial" w:hAnsi="Arial"/>
        </w:rPr>
        <w:t>10</w:t>
      </w:r>
      <w:r>
        <w:rPr>
          <w:rFonts w:ascii="Arial" w:hAnsi="Arial"/>
          <w:spacing w:val="-6"/>
        </w:rPr>
        <w:t xml:space="preserve"> </w:t>
      </w:r>
      <w:r>
        <w:rPr>
          <w:rFonts w:ascii="Arial" w:hAnsi="Arial"/>
        </w:rPr>
        <w:t>A</w:t>
      </w:r>
      <w:r>
        <w:rPr>
          <w:rFonts w:ascii="Arial" w:hAnsi="Arial"/>
          <w:spacing w:val="-3"/>
        </w:rPr>
        <w:t xml:space="preserve"> </w:t>
      </w:r>
      <w:r>
        <w:rPr>
          <w:rFonts w:ascii="Arial" w:hAnsi="Arial"/>
          <w:spacing w:val="-5"/>
        </w:rPr>
        <w:t>16</w:t>
      </w:r>
    </w:p>
    <w:p w14:paraId="2FB756D0" w14:textId="77777777" w:rsidR="00713AA0" w:rsidRDefault="00713AA0">
      <w:pPr>
        <w:pStyle w:val="Corpodetexto"/>
        <w:rPr>
          <w:rFonts w:ascii="Arial"/>
          <w:b/>
        </w:rPr>
      </w:pPr>
    </w:p>
    <w:p w14:paraId="278A28E1" w14:textId="77777777" w:rsidR="00713AA0" w:rsidRDefault="00713AA0">
      <w:pPr>
        <w:pStyle w:val="Corpodetexto"/>
        <w:spacing w:before="61"/>
        <w:rPr>
          <w:rFonts w:ascii="Arial"/>
          <w:b/>
        </w:rPr>
      </w:pPr>
    </w:p>
    <w:p w14:paraId="7A4F05DE" w14:textId="77777777" w:rsidR="00713AA0" w:rsidRDefault="00000000">
      <w:pPr>
        <w:pStyle w:val="Ttulo4"/>
        <w:ind w:right="566"/>
      </w:pPr>
      <w:r>
        <w:t>Ficha</w:t>
      </w:r>
      <w:r>
        <w:rPr>
          <w:spacing w:val="-6"/>
        </w:rPr>
        <w:t xml:space="preserve"> </w:t>
      </w:r>
      <w:r>
        <w:t>10</w:t>
      </w:r>
      <w:r>
        <w:rPr>
          <w:spacing w:val="-6"/>
        </w:rPr>
        <w:t xml:space="preserve"> </w:t>
      </w:r>
      <w:r>
        <w:t>–</w:t>
      </w:r>
      <w:r>
        <w:rPr>
          <w:spacing w:val="-6"/>
        </w:rPr>
        <w:t xml:space="preserve"> </w:t>
      </w:r>
      <w:r>
        <w:t>Atendimento</w:t>
      </w:r>
      <w:r>
        <w:rPr>
          <w:spacing w:val="-4"/>
        </w:rPr>
        <w:t xml:space="preserve"> </w:t>
      </w:r>
      <w:r>
        <w:t>e</w:t>
      </w:r>
      <w:r>
        <w:rPr>
          <w:spacing w:val="-2"/>
        </w:rPr>
        <w:t xml:space="preserve"> </w:t>
      </w:r>
      <w:r>
        <w:t>qualidade</w:t>
      </w:r>
      <w:r>
        <w:rPr>
          <w:spacing w:val="-7"/>
        </w:rPr>
        <w:t xml:space="preserve"> </w:t>
      </w:r>
      <w:r>
        <w:t>da</w:t>
      </w:r>
      <w:r>
        <w:rPr>
          <w:spacing w:val="-4"/>
        </w:rPr>
        <w:t xml:space="preserve"> </w:t>
      </w:r>
      <w:r>
        <w:t>prestação</w:t>
      </w:r>
      <w:r>
        <w:rPr>
          <w:spacing w:val="-4"/>
        </w:rPr>
        <w:t xml:space="preserve"> </w:t>
      </w:r>
      <w:r>
        <w:t>de</w:t>
      </w:r>
      <w:r>
        <w:rPr>
          <w:spacing w:val="-3"/>
        </w:rPr>
        <w:t xml:space="preserve"> </w:t>
      </w:r>
      <w:r>
        <w:rPr>
          <w:spacing w:val="-2"/>
        </w:rPr>
        <w:t>serviço</w:t>
      </w:r>
    </w:p>
    <w:p w14:paraId="44A11673"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49" behindDoc="1" locked="0" layoutInCell="1" allowOverlap="1" wp14:anchorId="6EECB87C" wp14:editId="0A6E4DEF">
            <wp:simplePos x="0" y="0"/>
            <wp:positionH relativeFrom="page">
              <wp:posOffset>810259</wp:posOffset>
            </wp:positionH>
            <wp:positionV relativeFrom="paragraph">
              <wp:posOffset>100748</wp:posOffset>
            </wp:positionV>
            <wp:extent cx="6016647" cy="6687978"/>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0" cstate="print"/>
                    <a:stretch>
                      <a:fillRect/>
                    </a:stretch>
                  </pic:blipFill>
                  <pic:spPr>
                    <a:xfrm>
                      <a:off x="0" y="0"/>
                      <a:ext cx="6016647" cy="6687978"/>
                    </a:xfrm>
                    <a:prstGeom prst="rect">
                      <a:avLst/>
                    </a:prstGeom>
                  </pic:spPr>
                </pic:pic>
              </a:graphicData>
            </a:graphic>
          </wp:anchor>
        </w:drawing>
      </w:r>
    </w:p>
    <w:p w14:paraId="72E71CE8"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274CD609" w14:textId="77777777" w:rsidR="00713AA0" w:rsidRDefault="00713AA0">
      <w:pPr>
        <w:pStyle w:val="Corpodetexto"/>
        <w:rPr>
          <w:rFonts w:ascii="Arial"/>
          <w:b/>
        </w:rPr>
      </w:pPr>
    </w:p>
    <w:p w14:paraId="49BBE485" w14:textId="77777777" w:rsidR="00713AA0" w:rsidRDefault="00713AA0">
      <w:pPr>
        <w:pStyle w:val="Corpodetexto"/>
        <w:rPr>
          <w:rFonts w:ascii="Arial"/>
          <w:b/>
        </w:rPr>
      </w:pPr>
    </w:p>
    <w:p w14:paraId="483AA692" w14:textId="77777777" w:rsidR="00713AA0" w:rsidRDefault="00713AA0">
      <w:pPr>
        <w:pStyle w:val="Corpodetexto"/>
        <w:spacing w:before="31"/>
        <w:rPr>
          <w:rFonts w:ascii="Arial"/>
          <w:b/>
        </w:rPr>
      </w:pPr>
    </w:p>
    <w:p w14:paraId="0D150A3B" w14:textId="77777777" w:rsidR="00713AA0" w:rsidRDefault="00000000">
      <w:pPr>
        <w:pStyle w:val="Ttulo4"/>
        <w:spacing w:before="1"/>
        <w:ind w:right="570"/>
      </w:pPr>
      <w:r>
        <w:t>Ficha</w:t>
      </w:r>
      <w:r>
        <w:rPr>
          <w:spacing w:val="-5"/>
        </w:rPr>
        <w:t xml:space="preserve"> </w:t>
      </w:r>
      <w:r>
        <w:t>11</w:t>
      </w:r>
      <w:r>
        <w:rPr>
          <w:spacing w:val="-5"/>
        </w:rPr>
        <w:t xml:space="preserve"> </w:t>
      </w:r>
      <w:r>
        <w:t>–</w:t>
      </w:r>
      <w:r>
        <w:rPr>
          <w:spacing w:val="-1"/>
        </w:rPr>
        <w:t xml:space="preserve"> </w:t>
      </w:r>
      <w:r>
        <w:t>Rede</w:t>
      </w:r>
      <w:r>
        <w:rPr>
          <w:spacing w:val="-5"/>
        </w:rPr>
        <w:t xml:space="preserve"> </w:t>
      </w:r>
      <w:r>
        <w:t>coletora</w:t>
      </w:r>
      <w:r>
        <w:rPr>
          <w:spacing w:val="-2"/>
        </w:rPr>
        <w:t xml:space="preserve"> </w:t>
      </w:r>
      <w:r>
        <w:t>e</w:t>
      </w:r>
      <w:r>
        <w:rPr>
          <w:spacing w:val="-4"/>
        </w:rPr>
        <w:t xml:space="preserve"> </w:t>
      </w:r>
      <w:r>
        <w:t>ligação</w:t>
      </w:r>
      <w:r>
        <w:rPr>
          <w:spacing w:val="-3"/>
        </w:rPr>
        <w:t xml:space="preserve"> </w:t>
      </w:r>
      <w:r>
        <w:t>predial</w:t>
      </w:r>
      <w:r>
        <w:rPr>
          <w:spacing w:val="-3"/>
        </w:rPr>
        <w:t xml:space="preserve"> </w:t>
      </w:r>
      <w:r>
        <w:t>ou</w:t>
      </w:r>
      <w:r>
        <w:rPr>
          <w:spacing w:val="-8"/>
        </w:rPr>
        <w:t xml:space="preserve"> </w:t>
      </w:r>
      <w:r>
        <w:t>ramal</w:t>
      </w:r>
      <w:r>
        <w:rPr>
          <w:spacing w:val="-2"/>
        </w:rPr>
        <w:t xml:space="preserve"> condominal</w:t>
      </w:r>
    </w:p>
    <w:p w14:paraId="7B362F14"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50" behindDoc="1" locked="0" layoutInCell="1" allowOverlap="1" wp14:anchorId="44B0780E" wp14:editId="40FA8DB3">
            <wp:simplePos x="0" y="0"/>
            <wp:positionH relativeFrom="page">
              <wp:posOffset>1377314</wp:posOffset>
            </wp:positionH>
            <wp:positionV relativeFrom="paragraph">
              <wp:posOffset>99370</wp:posOffset>
            </wp:positionV>
            <wp:extent cx="4887428" cy="719137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1" cstate="print"/>
                    <a:stretch>
                      <a:fillRect/>
                    </a:stretch>
                  </pic:blipFill>
                  <pic:spPr>
                    <a:xfrm>
                      <a:off x="0" y="0"/>
                      <a:ext cx="4887428" cy="7191375"/>
                    </a:xfrm>
                    <a:prstGeom prst="rect">
                      <a:avLst/>
                    </a:prstGeom>
                  </pic:spPr>
                </pic:pic>
              </a:graphicData>
            </a:graphic>
          </wp:anchor>
        </w:drawing>
      </w:r>
    </w:p>
    <w:p w14:paraId="68B91490"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1F56D3B9" w14:textId="77777777" w:rsidR="00713AA0" w:rsidRDefault="00713AA0">
      <w:pPr>
        <w:pStyle w:val="Corpodetexto"/>
        <w:rPr>
          <w:rFonts w:ascii="Arial"/>
          <w:b/>
        </w:rPr>
      </w:pPr>
    </w:p>
    <w:p w14:paraId="610519E6" w14:textId="77777777" w:rsidR="00713AA0" w:rsidRDefault="00713AA0">
      <w:pPr>
        <w:pStyle w:val="Corpodetexto"/>
        <w:rPr>
          <w:rFonts w:ascii="Arial"/>
          <w:b/>
        </w:rPr>
      </w:pPr>
    </w:p>
    <w:p w14:paraId="1BBF8784" w14:textId="77777777" w:rsidR="00713AA0" w:rsidRDefault="00713AA0">
      <w:pPr>
        <w:pStyle w:val="Corpodetexto"/>
        <w:rPr>
          <w:rFonts w:ascii="Arial"/>
          <w:b/>
        </w:rPr>
      </w:pPr>
    </w:p>
    <w:p w14:paraId="1DBE8934" w14:textId="77777777" w:rsidR="00713AA0" w:rsidRDefault="00713AA0">
      <w:pPr>
        <w:pStyle w:val="Corpodetexto"/>
        <w:spacing w:before="189"/>
        <w:rPr>
          <w:rFonts w:ascii="Arial"/>
          <w:b/>
        </w:rPr>
      </w:pPr>
    </w:p>
    <w:p w14:paraId="31A256D9" w14:textId="77777777" w:rsidR="00713AA0" w:rsidRDefault="00000000">
      <w:pPr>
        <w:pStyle w:val="Ttulo4"/>
        <w:ind w:right="565"/>
      </w:pPr>
      <w:r>
        <w:t>Ficha</w:t>
      </w:r>
      <w:r>
        <w:rPr>
          <w:spacing w:val="-4"/>
        </w:rPr>
        <w:t xml:space="preserve"> </w:t>
      </w:r>
      <w:r>
        <w:t>12</w:t>
      </w:r>
      <w:r>
        <w:rPr>
          <w:spacing w:val="-5"/>
        </w:rPr>
        <w:t xml:space="preserve"> </w:t>
      </w:r>
      <w:r>
        <w:t>–</w:t>
      </w:r>
      <w:r>
        <w:rPr>
          <w:spacing w:val="-4"/>
        </w:rPr>
        <w:t xml:space="preserve"> </w:t>
      </w:r>
      <w:r>
        <w:t>Estação</w:t>
      </w:r>
      <w:r>
        <w:rPr>
          <w:spacing w:val="-4"/>
        </w:rPr>
        <w:t xml:space="preserve"> </w:t>
      </w:r>
      <w:r>
        <w:t>Elevatória</w:t>
      </w:r>
      <w:r>
        <w:rPr>
          <w:spacing w:val="-5"/>
        </w:rPr>
        <w:t xml:space="preserve"> </w:t>
      </w:r>
      <w:r>
        <w:t>de</w:t>
      </w:r>
      <w:r>
        <w:rPr>
          <w:spacing w:val="-3"/>
        </w:rPr>
        <w:t xml:space="preserve"> </w:t>
      </w:r>
      <w:r>
        <w:rPr>
          <w:spacing w:val="-2"/>
        </w:rPr>
        <w:t>esgotos</w:t>
      </w:r>
    </w:p>
    <w:p w14:paraId="3BEA9D32"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51" behindDoc="1" locked="0" layoutInCell="1" allowOverlap="1" wp14:anchorId="671AD2FB" wp14:editId="0B1CE7EA">
            <wp:simplePos x="0" y="0"/>
            <wp:positionH relativeFrom="page">
              <wp:posOffset>810259</wp:posOffset>
            </wp:positionH>
            <wp:positionV relativeFrom="paragraph">
              <wp:posOffset>100149</wp:posOffset>
            </wp:positionV>
            <wp:extent cx="5954712" cy="4287393"/>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5954712" cy="4287393"/>
                    </a:xfrm>
                    <a:prstGeom prst="rect">
                      <a:avLst/>
                    </a:prstGeom>
                  </pic:spPr>
                </pic:pic>
              </a:graphicData>
            </a:graphic>
          </wp:anchor>
        </w:drawing>
      </w:r>
    </w:p>
    <w:p w14:paraId="329D6341"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5AF57127" w14:textId="77777777" w:rsidR="00713AA0" w:rsidRDefault="00713AA0">
      <w:pPr>
        <w:pStyle w:val="Corpodetexto"/>
        <w:rPr>
          <w:rFonts w:ascii="Arial"/>
          <w:b/>
        </w:rPr>
      </w:pPr>
    </w:p>
    <w:p w14:paraId="1502DC62" w14:textId="77777777" w:rsidR="00713AA0" w:rsidRDefault="00713AA0">
      <w:pPr>
        <w:pStyle w:val="Corpodetexto"/>
        <w:rPr>
          <w:rFonts w:ascii="Arial"/>
          <w:b/>
        </w:rPr>
      </w:pPr>
    </w:p>
    <w:p w14:paraId="29CD4EB4" w14:textId="77777777" w:rsidR="00713AA0" w:rsidRDefault="00713AA0">
      <w:pPr>
        <w:pStyle w:val="Corpodetexto"/>
        <w:spacing w:before="31"/>
        <w:rPr>
          <w:rFonts w:ascii="Arial"/>
          <w:b/>
        </w:rPr>
      </w:pPr>
    </w:p>
    <w:p w14:paraId="44512496" w14:textId="77777777" w:rsidR="00713AA0" w:rsidRDefault="00000000">
      <w:pPr>
        <w:pStyle w:val="Ttulo4"/>
        <w:spacing w:before="1"/>
        <w:ind w:left="574" w:right="571"/>
      </w:pPr>
      <w:r>
        <w:t>Ficha</w:t>
      </w:r>
      <w:r>
        <w:rPr>
          <w:spacing w:val="-4"/>
        </w:rPr>
        <w:t xml:space="preserve"> </w:t>
      </w:r>
      <w:r>
        <w:t>13</w:t>
      </w:r>
      <w:r>
        <w:rPr>
          <w:spacing w:val="-5"/>
        </w:rPr>
        <w:t xml:space="preserve"> </w:t>
      </w:r>
      <w:r>
        <w:t>–</w:t>
      </w:r>
      <w:r>
        <w:rPr>
          <w:spacing w:val="-3"/>
        </w:rPr>
        <w:t xml:space="preserve"> </w:t>
      </w:r>
      <w:r>
        <w:t>Coletor</w:t>
      </w:r>
      <w:r>
        <w:rPr>
          <w:spacing w:val="-4"/>
        </w:rPr>
        <w:t xml:space="preserve"> </w:t>
      </w:r>
      <w:r>
        <w:rPr>
          <w:spacing w:val="-2"/>
        </w:rPr>
        <w:t>tronco</w:t>
      </w:r>
    </w:p>
    <w:p w14:paraId="77F5561F"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52" behindDoc="1" locked="0" layoutInCell="1" allowOverlap="1" wp14:anchorId="6EF9B1BB" wp14:editId="7C2435D6">
            <wp:simplePos x="0" y="0"/>
            <wp:positionH relativeFrom="page">
              <wp:posOffset>810259</wp:posOffset>
            </wp:positionH>
            <wp:positionV relativeFrom="paragraph">
              <wp:posOffset>99628</wp:posOffset>
            </wp:positionV>
            <wp:extent cx="6002893" cy="6501955"/>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3" cstate="print"/>
                    <a:stretch>
                      <a:fillRect/>
                    </a:stretch>
                  </pic:blipFill>
                  <pic:spPr>
                    <a:xfrm>
                      <a:off x="0" y="0"/>
                      <a:ext cx="6002893" cy="6501955"/>
                    </a:xfrm>
                    <a:prstGeom prst="rect">
                      <a:avLst/>
                    </a:prstGeom>
                  </pic:spPr>
                </pic:pic>
              </a:graphicData>
            </a:graphic>
          </wp:anchor>
        </w:drawing>
      </w:r>
    </w:p>
    <w:p w14:paraId="19F5D5FB"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071EB542" w14:textId="77777777" w:rsidR="00713AA0" w:rsidRDefault="00713AA0">
      <w:pPr>
        <w:pStyle w:val="Corpodetexto"/>
        <w:rPr>
          <w:rFonts w:ascii="Arial"/>
          <w:b/>
        </w:rPr>
      </w:pPr>
    </w:p>
    <w:p w14:paraId="401C6BDC" w14:textId="77777777" w:rsidR="00713AA0" w:rsidRDefault="00713AA0">
      <w:pPr>
        <w:pStyle w:val="Corpodetexto"/>
        <w:rPr>
          <w:rFonts w:ascii="Arial"/>
          <w:b/>
        </w:rPr>
      </w:pPr>
    </w:p>
    <w:p w14:paraId="1D62AA52" w14:textId="77777777" w:rsidR="00713AA0" w:rsidRDefault="00713AA0">
      <w:pPr>
        <w:pStyle w:val="Corpodetexto"/>
        <w:rPr>
          <w:rFonts w:ascii="Arial"/>
          <w:b/>
        </w:rPr>
      </w:pPr>
    </w:p>
    <w:p w14:paraId="6D2CC5A2" w14:textId="77777777" w:rsidR="00713AA0" w:rsidRDefault="00713AA0">
      <w:pPr>
        <w:pStyle w:val="Corpodetexto"/>
        <w:spacing w:before="189"/>
        <w:rPr>
          <w:rFonts w:ascii="Arial"/>
          <w:b/>
        </w:rPr>
      </w:pPr>
    </w:p>
    <w:p w14:paraId="69A6BA61" w14:textId="77777777" w:rsidR="00713AA0" w:rsidRDefault="00000000">
      <w:pPr>
        <w:pStyle w:val="Ttulo4"/>
        <w:ind w:left="574" w:right="570"/>
      </w:pPr>
      <w:r>
        <w:t>Ficha</w:t>
      </w:r>
      <w:r>
        <w:rPr>
          <w:spacing w:val="-2"/>
        </w:rPr>
        <w:t xml:space="preserve"> </w:t>
      </w:r>
      <w:r>
        <w:t>14</w:t>
      </w:r>
      <w:r>
        <w:rPr>
          <w:spacing w:val="-4"/>
        </w:rPr>
        <w:t xml:space="preserve"> </w:t>
      </w:r>
      <w:r>
        <w:t>–</w:t>
      </w:r>
      <w:r>
        <w:rPr>
          <w:spacing w:val="-3"/>
        </w:rPr>
        <w:t xml:space="preserve"> </w:t>
      </w:r>
      <w:r>
        <w:rPr>
          <w:spacing w:val="-2"/>
        </w:rPr>
        <w:t>Interceptor</w:t>
      </w:r>
    </w:p>
    <w:p w14:paraId="3C49160C"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53" behindDoc="1" locked="0" layoutInCell="1" allowOverlap="1" wp14:anchorId="143249F5" wp14:editId="684BEF2E">
            <wp:simplePos x="0" y="0"/>
            <wp:positionH relativeFrom="page">
              <wp:posOffset>810259</wp:posOffset>
            </wp:positionH>
            <wp:positionV relativeFrom="paragraph">
              <wp:posOffset>100149</wp:posOffset>
            </wp:positionV>
            <wp:extent cx="5973246" cy="6369367"/>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5973246" cy="6369367"/>
                    </a:xfrm>
                    <a:prstGeom prst="rect">
                      <a:avLst/>
                    </a:prstGeom>
                  </pic:spPr>
                </pic:pic>
              </a:graphicData>
            </a:graphic>
          </wp:anchor>
        </w:drawing>
      </w:r>
    </w:p>
    <w:p w14:paraId="5ADF9908"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4EFEBD78" w14:textId="77777777" w:rsidR="00713AA0" w:rsidRDefault="00713AA0">
      <w:pPr>
        <w:pStyle w:val="Corpodetexto"/>
        <w:rPr>
          <w:rFonts w:ascii="Arial"/>
          <w:b/>
        </w:rPr>
      </w:pPr>
    </w:p>
    <w:p w14:paraId="1DB77E36" w14:textId="77777777" w:rsidR="00713AA0" w:rsidRDefault="00713AA0">
      <w:pPr>
        <w:pStyle w:val="Corpodetexto"/>
        <w:rPr>
          <w:rFonts w:ascii="Arial"/>
          <w:b/>
        </w:rPr>
      </w:pPr>
    </w:p>
    <w:p w14:paraId="23719A63" w14:textId="77777777" w:rsidR="00713AA0" w:rsidRDefault="00713AA0">
      <w:pPr>
        <w:pStyle w:val="Corpodetexto"/>
        <w:rPr>
          <w:rFonts w:ascii="Arial"/>
          <w:b/>
        </w:rPr>
      </w:pPr>
    </w:p>
    <w:p w14:paraId="583C875A" w14:textId="77777777" w:rsidR="00713AA0" w:rsidRDefault="00713AA0">
      <w:pPr>
        <w:pStyle w:val="Corpodetexto"/>
        <w:spacing w:before="189"/>
        <w:rPr>
          <w:rFonts w:ascii="Arial"/>
          <w:b/>
        </w:rPr>
      </w:pPr>
    </w:p>
    <w:p w14:paraId="25217B29" w14:textId="77777777" w:rsidR="00713AA0" w:rsidRDefault="00000000">
      <w:pPr>
        <w:pStyle w:val="Ttulo4"/>
        <w:ind w:left="574" w:right="570"/>
      </w:pPr>
      <w:r>
        <w:t>Ficha</w:t>
      </w:r>
      <w:r>
        <w:rPr>
          <w:spacing w:val="-6"/>
        </w:rPr>
        <w:t xml:space="preserve"> </w:t>
      </w:r>
      <w:r>
        <w:t>15</w:t>
      </w:r>
      <w:r>
        <w:rPr>
          <w:spacing w:val="-4"/>
        </w:rPr>
        <w:t xml:space="preserve"> </w:t>
      </w:r>
      <w:r>
        <w:t>–</w:t>
      </w:r>
      <w:r>
        <w:rPr>
          <w:spacing w:val="-4"/>
        </w:rPr>
        <w:t xml:space="preserve"> </w:t>
      </w:r>
      <w:r>
        <w:t>Emissário</w:t>
      </w:r>
      <w:r>
        <w:rPr>
          <w:spacing w:val="-4"/>
        </w:rPr>
        <w:t xml:space="preserve"> </w:t>
      </w:r>
      <w:r>
        <w:t>ou</w:t>
      </w:r>
      <w:r>
        <w:rPr>
          <w:spacing w:val="-4"/>
        </w:rPr>
        <w:t xml:space="preserve"> </w:t>
      </w:r>
      <w:r>
        <w:t>linha</w:t>
      </w:r>
      <w:r>
        <w:rPr>
          <w:spacing w:val="-3"/>
        </w:rPr>
        <w:t xml:space="preserve"> </w:t>
      </w:r>
      <w:r>
        <w:t>de</w:t>
      </w:r>
      <w:r>
        <w:rPr>
          <w:spacing w:val="-4"/>
        </w:rPr>
        <w:t xml:space="preserve"> </w:t>
      </w:r>
      <w:r>
        <w:rPr>
          <w:spacing w:val="-2"/>
        </w:rPr>
        <w:t>recalque</w:t>
      </w:r>
    </w:p>
    <w:p w14:paraId="107EAA37"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54" behindDoc="1" locked="0" layoutInCell="1" allowOverlap="1" wp14:anchorId="442393DF" wp14:editId="23ECBBE3">
            <wp:simplePos x="0" y="0"/>
            <wp:positionH relativeFrom="page">
              <wp:posOffset>810259</wp:posOffset>
            </wp:positionH>
            <wp:positionV relativeFrom="paragraph">
              <wp:posOffset>100149</wp:posOffset>
            </wp:positionV>
            <wp:extent cx="5995193" cy="5755386"/>
            <wp:effectExtent l="0" t="0" r="0" b="0"/>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5" cstate="print"/>
                    <a:stretch>
                      <a:fillRect/>
                    </a:stretch>
                  </pic:blipFill>
                  <pic:spPr>
                    <a:xfrm>
                      <a:off x="0" y="0"/>
                      <a:ext cx="5995193" cy="5755386"/>
                    </a:xfrm>
                    <a:prstGeom prst="rect">
                      <a:avLst/>
                    </a:prstGeom>
                  </pic:spPr>
                </pic:pic>
              </a:graphicData>
            </a:graphic>
          </wp:anchor>
        </w:drawing>
      </w:r>
    </w:p>
    <w:p w14:paraId="6654BD0C"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5BE5509F" w14:textId="77777777" w:rsidR="00713AA0" w:rsidRDefault="00713AA0">
      <w:pPr>
        <w:pStyle w:val="Corpodetexto"/>
        <w:spacing w:before="125"/>
        <w:rPr>
          <w:rFonts w:ascii="Arial"/>
          <w:b/>
        </w:rPr>
      </w:pPr>
    </w:p>
    <w:p w14:paraId="0752C6BF" w14:textId="77777777" w:rsidR="00713AA0" w:rsidRDefault="00000000">
      <w:pPr>
        <w:pStyle w:val="Ttulo4"/>
        <w:ind w:left="574" w:right="570"/>
      </w:pPr>
      <w:r>
        <w:t>Ficha</w:t>
      </w:r>
      <w:r>
        <w:rPr>
          <w:spacing w:val="-3"/>
        </w:rPr>
        <w:t xml:space="preserve"> </w:t>
      </w:r>
      <w:r>
        <w:t>16</w:t>
      </w:r>
      <w:r>
        <w:rPr>
          <w:spacing w:val="-5"/>
        </w:rPr>
        <w:t xml:space="preserve"> </w:t>
      </w:r>
      <w:r>
        <w:t>–</w:t>
      </w:r>
      <w:r>
        <w:rPr>
          <w:spacing w:val="-3"/>
        </w:rPr>
        <w:t xml:space="preserve"> </w:t>
      </w:r>
      <w:r>
        <w:t>Estação</w:t>
      </w:r>
      <w:r>
        <w:rPr>
          <w:spacing w:val="-2"/>
        </w:rPr>
        <w:t xml:space="preserve"> </w:t>
      </w:r>
      <w:r>
        <w:t>de</w:t>
      </w:r>
      <w:r>
        <w:rPr>
          <w:spacing w:val="-6"/>
        </w:rPr>
        <w:t xml:space="preserve"> </w:t>
      </w:r>
      <w:r>
        <w:t>tratamento</w:t>
      </w:r>
      <w:r>
        <w:rPr>
          <w:spacing w:val="-3"/>
        </w:rPr>
        <w:t xml:space="preserve"> </w:t>
      </w:r>
      <w:r>
        <w:t>de</w:t>
      </w:r>
      <w:r>
        <w:rPr>
          <w:spacing w:val="-4"/>
        </w:rPr>
        <w:t xml:space="preserve"> </w:t>
      </w:r>
      <w:r>
        <w:rPr>
          <w:spacing w:val="-2"/>
        </w:rPr>
        <w:t>esgotos</w:t>
      </w:r>
    </w:p>
    <w:p w14:paraId="0D9F3ED8"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55" behindDoc="1" locked="0" layoutInCell="1" allowOverlap="1" wp14:anchorId="4BF0C031" wp14:editId="6E09F1A3">
            <wp:simplePos x="0" y="0"/>
            <wp:positionH relativeFrom="page">
              <wp:posOffset>1796414</wp:posOffset>
            </wp:positionH>
            <wp:positionV relativeFrom="paragraph">
              <wp:posOffset>101201</wp:posOffset>
            </wp:positionV>
            <wp:extent cx="4042277" cy="7622381"/>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6" cstate="print"/>
                    <a:stretch>
                      <a:fillRect/>
                    </a:stretch>
                  </pic:blipFill>
                  <pic:spPr>
                    <a:xfrm>
                      <a:off x="0" y="0"/>
                      <a:ext cx="4042277" cy="7622381"/>
                    </a:xfrm>
                    <a:prstGeom prst="rect">
                      <a:avLst/>
                    </a:prstGeom>
                  </pic:spPr>
                </pic:pic>
              </a:graphicData>
            </a:graphic>
          </wp:anchor>
        </w:drawing>
      </w:r>
    </w:p>
    <w:p w14:paraId="313A9373"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2F377859" w14:textId="77777777" w:rsidR="00713AA0" w:rsidRDefault="00713AA0">
      <w:pPr>
        <w:pStyle w:val="Corpodetexto"/>
        <w:rPr>
          <w:rFonts w:ascii="Arial"/>
          <w:b/>
        </w:rPr>
      </w:pPr>
    </w:p>
    <w:p w14:paraId="7E10B270" w14:textId="77777777" w:rsidR="00713AA0" w:rsidRDefault="00713AA0">
      <w:pPr>
        <w:pStyle w:val="Corpodetexto"/>
        <w:rPr>
          <w:rFonts w:ascii="Arial"/>
          <w:b/>
        </w:rPr>
      </w:pPr>
    </w:p>
    <w:p w14:paraId="619A7729" w14:textId="77777777" w:rsidR="00713AA0" w:rsidRDefault="00713AA0">
      <w:pPr>
        <w:pStyle w:val="Corpodetexto"/>
        <w:spacing w:before="31"/>
        <w:rPr>
          <w:rFonts w:ascii="Arial"/>
          <w:b/>
        </w:rPr>
      </w:pPr>
    </w:p>
    <w:p w14:paraId="7DDA3F20" w14:textId="77777777" w:rsidR="00713AA0" w:rsidRDefault="00000000">
      <w:pPr>
        <w:pStyle w:val="Ttulo3"/>
        <w:spacing w:before="1"/>
        <w:ind w:left="571" w:right="564" w:firstLine="0"/>
        <w:jc w:val="center"/>
        <w:rPr>
          <w:rFonts w:ascii="Arial" w:hAnsi="Arial"/>
        </w:rPr>
      </w:pPr>
      <w:r>
        <w:rPr>
          <w:rFonts w:ascii="Arial" w:hAnsi="Arial"/>
        </w:rPr>
        <w:t>DRENAGEM</w:t>
      </w:r>
      <w:r>
        <w:rPr>
          <w:rFonts w:ascii="Arial" w:hAnsi="Arial"/>
          <w:spacing w:val="-5"/>
        </w:rPr>
        <w:t xml:space="preserve"> </w:t>
      </w:r>
      <w:r>
        <w:rPr>
          <w:rFonts w:ascii="Arial" w:hAnsi="Arial"/>
        </w:rPr>
        <w:t>URBANA</w:t>
      </w:r>
      <w:r>
        <w:rPr>
          <w:rFonts w:ascii="Arial" w:hAnsi="Arial"/>
          <w:spacing w:val="-3"/>
        </w:rPr>
        <w:t xml:space="preserve"> </w:t>
      </w:r>
      <w:r>
        <w:rPr>
          <w:rFonts w:ascii="Arial" w:hAnsi="Arial"/>
        </w:rPr>
        <w:t>–</w:t>
      </w:r>
      <w:r>
        <w:rPr>
          <w:rFonts w:ascii="Arial" w:hAnsi="Arial"/>
          <w:spacing w:val="-3"/>
        </w:rPr>
        <w:t xml:space="preserve"> </w:t>
      </w:r>
      <w:r>
        <w:rPr>
          <w:rFonts w:ascii="Arial" w:hAnsi="Arial"/>
        </w:rPr>
        <w:t>FICHAS</w:t>
      </w:r>
      <w:r>
        <w:rPr>
          <w:rFonts w:ascii="Arial" w:hAnsi="Arial"/>
          <w:spacing w:val="-7"/>
        </w:rPr>
        <w:t xml:space="preserve"> </w:t>
      </w:r>
      <w:r>
        <w:rPr>
          <w:rFonts w:ascii="Arial" w:hAnsi="Arial"/>
        </w:rPr>
        <w:t>17</w:t>
      </w:r>
      <w:r>
        <w:rPr>
          <w:rFonts w:ascii="Arial" w:hAnsi="Arial"/>
          <w:spacing w:val="-5"/>
        </w:rPr>
        <w:t xml:space="preserve"> </w:t>
      </w:r>
      <w:r>
        <w:rPr>
          <w:rFonts w:ascii="Arial" w:hAnsi="Arial"/>
        </w:rPr>
        <w:t>A</w:t>
      </w:r>
      <w:r>
        <w:rPr>
          <w:rFonts w:ascii="Arial" w:hAnsi="Arial"/>
          <w:spacing w:val="-3"/>
        </w:rPr>
        <w:t xml:space="preserve"> </w:t>
      </w:r>
      <w:r>
        <w:rPr>
          <w:rFonts w:ascii="Arial" w:hAnsi="Arial"/>
          <w:spacing w:val="-5"/>
        </w:rPr>
        <w:t>27</w:t>
      </w:r>
    </w:p>
    <w:p w14:paraId="38B4A9A8" w14:textId="77777777" w:rsidR="00713AA0" w:rsidRDefault="00000000">
      <w:pPr>
        <w:pStyle w:val="Ttulo4"/>
        <w:spacing w:before="157"/>
        <w:ind w:left="6"/>
      </w:pPr>
      <w:r>
        <w:t>Ficha</w:t>
      </w:r>
      <w:r>
        <w:rPr>
          <w:spacing w:val="-8"/>
        </w:rPr>
        <w:t xml:space="preserve"> </w:t>
      </w:r>
      <w:r>
        <w:t>17</w:t>
      </w:r>
      <w:r>
        <w:rPr>
          <w:spacing w:val="-7"/>
        </w:rPr>
        <w:t xml:space="preserve"> </w:t>
      </w:r>
      <w:r>
        <w:t>–</w:t>
      </w:r>
      <w:r>
        <w:rPr>
          <w:spacing w:val="-6"/>
        </w:rPr>
        <w:t xml:space="preserve"> </w:t>
      </w:r>
      <w:r>
        <w:t>Confiabilidade</w:t>
      </w:r>
      <w:r>
        <w:rPr>
          <w:spacing w:val="-5"/>
        </w:rPr>
        <w:t xml:space="preserve"> </w:t>
      </w:r>
      <w:r>
        <w:t>e</w:t>
      </w:r>
      <w:r>
        <w:rPr>
          <w:spacing w:val="-5"/>
        </w:rPr>
        <w:t xml:space="preserve"> </w:t>
      </w:r>
      <w:r>
        <w:t>regularidade</w:t>
      </w:r>
      <w:r>
        <w:rPr>
          <w:spacing w:val="-6"/>
        </w:rPr>
        <w:t xml:space="preserve"> </w:t>
      </w:r>
      <w:r>
        <w:t>dos</w:t>
      </w:r>
      <w:r>
        <w:rPr>
          <w:spacing w:val="-7"/>
        </w:rPr>
        <w:t xml:space="preserve"> </w:t>
      </w:r>
      <w:r>
        <w:t>principais</w:t>
      </w:r>
      <w:r>
        <w:rPr>
          <w:spacing w:val="-7"/>
        </w:rPr>
        <w:t xml:space="preserve"> </w:t>
      </w:r>
      <w:r>
        <w:t>componentes</w:t>
      </w:r>
      <w:r>
        <w:rPr>
          <w:spacing w:val="-6"/>
        </w:rPr>
        <w:t xml:space="preserve"> </w:t>
      </w:r>
      <w:r>
        <w:t>da</w:t>
      </w:r>
      <w:r>
        <w:rPr>
          <w:spacing w:val="-7"/>
        </w:rPr>
        <w:t xml:space="preserve"> </w:t>
      </w:r>
      <w:r>
        <w:t>limpeza</w:t>
      </w:r>
      <w:r>
        <w:rPr>
          <w:spacing w:val="-5"/>
        </w:rPr>
        <w:t xml:space="preserve"> </w:t>
      </w:r>
      <w:r>
        <w:rPr>
          <w:spacing w:val="-2"/>
        </w:rPr>
        <w:t>pública</w:t>
      </w:r>
    </w:p>
    <w:p w14:paraId="05DD75C4"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56" behindDoc="1" locked="0" layoutInCell="1" allowOverlap="1" wp14:anchorId="0E87F241" wp14:editId="10655ACB">
            <wp:simplePos x="0" y="0"/>
            <wp:positionH relativeFrom="page">
              <wp:posOffset>1101089</wp:posOffset>
            </wp:positionH>
            <wp:positionV relativeFrom="paragraph">
              <wp:posOffset>100149</wp:posOffset>
            </wp:positionV>
            <wp:extent cx="5430706" cy="1533525"/>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27" cstate="print"/>
                    <a:stretch>
                      <a:fillRect/>
                    </a:stretch>
                  </pic:blipFill>
                  <pic:spPr>
                    <a:xfrm>
                      <a:off x="0" y="0"/>
                      <a:ext cx="5430706" cy="1533525"/>
                    </a:xfrm>
                    <a:prstGeom prst="rect">
                      <a:avLst/>
                    </a:prstGeom>
                  </pic:spPr>
                </pic:pic>
              </a:graphicData>
            </a:graphic>
          </wp:anchor>
        </w:drawing>
      </w:r>
    </w:p>
    <w:p w14:paraId="1BFB8A9D" w14:textId="77777777" w:rsidR="00713AA0" w:rsidRDefault="00000000">
      <w:pPr>
        <w:pStyle w:val="Ttulo4"/>
        <w:spacing w:before="173"/>
        <w:ind w:right="564"/>
      </w:pPr>
      <w:r>
        <w:t>Ficha</w:t>
      </w:r>
      <w:r>
        <w:rPr>
          <w:spacing w:val="-3"/>
        </w:rPr>
        <w:t xml:space="preserve"> </w:t>
      </w:r>
      <w:r>
        <w:t>18</w:t>
      </w:r>
      <w:r>
        <w:rPr>
          <w:spacing w:val="-5"/>
        </w:rPr>
        <w:t xml:space="preserve"> </w:t>
      </w:r>
      <w:r>
        <w:t>–</w:t>
      </w:r>
      <w:r>
        <w:rPr>
          <w:spacing w:val="-3"/>
        </w:rPr>
        <w:t xml:space="preserve"> </w:t>
      </w:r>
      <w:r>
        <w:t>Previsão</w:t>
      </w:r>
      <w:r>
        <w:rPr>
          <w:spacing w:val="-5"/>
        </w:rPr>
        <w:t xml:space="preserve"> </w:t>
      </w:r>
      <w:r>
        <w:t>de</w:t>
      </w:r>
      <w:r>
        <w:rPr>
          <w:spacing w:val="-4"/>
        </w:rPr>
        <w:t xml:space="preserve"> </w:t>
      </w:r>
      <w:r>
        <w:rPr>
          <w:spacing w:val="-2"/>
        </w:rPr>
        <w:t>investimentos</w:t>
      </w:r>
    </w:p>
    <w:p w14:paraId="1C017B89"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57" behindDoc="1" locked="0" layoutInCell="1" allowOverlap="1" wp14:anchorId="1B58D38C" wp14:editId="39B8655F">
            <wp:simplePos x="0" y="0"/>
            <wp:positionH relativeFrom="page">
              <wp:posOffset>1224914</wp:posOffset>
            </wp:positionH>
            <wp:positionV relativeFrom="paragraph">
              <wp:posOffset>100724</wp:posOffset>
            </wp:positionV>
            <wp:extent cx="5194826" cy="2636424"/>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8" cstate="print"/>
                    <a:stretch>
                      <a:fillRect/>
                    </a:stretch>
                  </pic:blipFill>
                  <pic:spPr>
                    <a:xfrm>
                      <a:off x="0" y="0"/>
                      <a:ext cx="5194826" cy="2636424"/>
                    </a:xfrm>
                    <a:prstGeom prst="rect">
                      <a:avLst/>
                    </a:prstGeom>
                  </pic:spPr>
                </pic:pic>
              </a:graphicData>
            </a:graphic>
          </wp:anchor>
        </w:drawing>
      </w:r>
    </w:p>
    <w:p w14:paraId="7FECE9B8" w14:textId="77777777" w:rsidR="00713AA0" w:rsidRDefault="00000000">
      <w:pPr>
        <w:pStyle w:val="Ttulo4"/>
        <w:spacing w:before="177"/>
        <w:ind w:left="574" w:right="570"/>
      </w:pPr>
      <w:r>
        <w:t>Ficha</w:t>
      </w:r>
      <w:r>
        <w:rPr>
          <w:spacing w:val="-3"/>
        </w:rPr>
        <w:t xml:space="preserve"> </w:t>
      </w:r>
      <w:r>
        <w:t>19</w:t>
      </w:r>
      <w:r>
        <w:rPr>
          <w:spacing w:val="-3"/>
        </w:rPr>
        <w:t xml:space="preserve"> </w:t>
      </w:r>
      <w:r>
        <w:t>–</w:t>
      </w:r>
      <w:r>
        <w:rPr>
          <w:spacing w:val="-4"/>
        </w:rPr>
        <w:t xml:space="preserve"> </w:t>
      </w:r>
      <w:r>
        <w:t>Obras</w:t>
      </w:r>
      <w:r>
        <w:rPr>
          <w:spacing w:val="-4"/>
        </w:rPr>
        <w:t xml:space="preserve"> </w:t>
      </w:r>
      <w:r>
        <w:t>e</w:t>
      </w:r>
      <w:r>
        <w:rPr>
          <w:spacing w:val="-2"/>
        </w:rPr>
        <w:t xml:space="preserve"> </w:t>
      </w:r>
      <w:r>
        <w:t>ações</w:t>
      </w:r>
      <w:r>
        <w:rPr>
          <w:spacing w:val="-3"/>
        </w:rPr>
        <w:t xml:space="preserve"> </w:t>
      </w:r>
      <w:r>
        <w:t>em</w:t>
      </w:r>
      <w:r>
        <w:rPr>
          <w:spacing w:val="-3"/>
        </w:rPr>
        <w:t xml:space="preserve"> </w:t>
      </w:r>
      <w:r>
        <w:rPr>
          <w:spacing w:val="-2"/>
        </w:rPr>
        <w:t>andamento</w:t>
      </w:r>
    </w:p>
    <w:p w14:paraId="3ECF2577" w14:textId="77777777" w:rsidR="00713AA0" w:rsidRDefault="00713AA0">
      <w:pPr>
        <w:pStyle w:val="Ttulo4"/>
        <w:sectPr w:rsidR="00713AA0">
          <w:pgSz w:w="11910" w:h="16840"/>
          <w:pgMar w:top="2300" w:right="992" w:bottom="480" w:left="1133" w:header="780" w:footer="292" w:gutter="0"/>
          <w:cols w:space="720"/>
        </w:sectPr>
      </w:pPr>
    </w:p>
    <w:p w14:paraId="2BDD162E" w14:textId="77777777" w:rsidR="00713AA0" w:rsidRDefault="00713AA0">
      <w:pPr>
        <w:pStyle w:val="Corpodetexto"/>
        <w:spacing w:before="148" w:after="1"/>
        <w:rPr>
          <w:rFonts w:ascii="Arial"/>
          <w:b/>
          <w:sz w:val="20"/>
        </w:rPr>
      </w:pPr>
    </w:p>
    <w:p w14:paraId="5BA8B548" w14:textId="77777777" w:rsidR="00713AA0" w:rsidRDefault="00000000">
      <w:pPr>
        <w:ind w:left="616"/>
        <w:rPr>
          <w:rFonts w:ascii="Arial"/>
          <w:sz w:val="20"/>
        </w:rPr>
      </w:pPr>
      <w:r>
        <w:rPr>
          <w:rFonts w:ascii="Arial"/>
          <w:noProof/>
          <w:sz w:val="20"/>
        </w:rPr>
        <w:drawing>
          <wp:inline distT="0" distB="0" distL="0" distR="0" wp14:anchorId="7215BA3C" wp14:editId="46969000">
            <wp:extent cx="5423617" cy="305752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9" cstate="print"/>
                    <a:stretch>
                      <a:fillRect/>
                    </a:stretch>
                  </pic:blipFill>
                  <pic:spPr>
                    <a:xfrm>
                      <a:off x="0" y="0"/>
                      <a:ext cx="5423617" cy="3057525"/>
                    </a:xfrm>
                    <a:prstGeom prst="rect">
                      <a:avLst/>
                    </a:prstGeom>
                  </pic:spPr>
                </pic:pic>
              </a:graphicData>
            </a:graphic>
          </wp:inline>
        </w:drawing>
      </w:r>
    </w:p>
    <w:p w14:paraId="723F6B70" w14:textId="77777777" w:rsidR="00713AA0" w:rsidRDefault="00713AA0">
      <w:pPr>
        <w:pStyle w:val="Corpodetexto"/>
        <w:rPr>
          <w:rFonts w:ascii="Arial"/>
          <w:b/>
        </w:rPr>
      </w:pPr>
    </w:p>
    <w:p w14:paraId="06099131" w14:textId="77777777" w:rsidR="00713AA0" w:rsidRDefault="00713AA0">
      <w:pPr>
        <w:pStyle w:val="Corpodetexto"/>
        <w:spacing w:before="79"/>
        <w:rPr>
          <w:rFonts w:ascii="Arial"/>
          <w:b/>
        </w:rPr>
      </w:pPr>
    </w:p>
    <w:p w14:paraId="3813AEB0" w14:textId="77777777" w:rsidR="00713AA0" w:rsidRDefault="00000000">
      <w:pPr>
        <w:pStyle w:val="Ttulo4"/>
        <w:ind w:right="566"/>
      </w:pPr>
      <w:r>
        <w:t>Ficha</w:t>
      </w:r>
      <w:r>
        <w:rPr>
          <w:spacing w:val="-5"/>
        </w:rPr>
        <w:t xml:space="preserve"> </w:t>
      </w:r>
      <w:r>
        <w:t>20</w:t>
      </w:r>
      <w:r>
        <w:rPr>
          <w:spacing w:val="-5"/>
        </w:rPr>
        <w:t xml:space="preserve"> </w:t>
      </w:r>
      <w:r>
        <w:t>–</w:t>
      </w:r>
      <w:r>
        <w:rPr>
          <w:spacing w:val="-5"/>
        </w:rPr>
        <w:t xml:space="preserve"> </w:t>
      </w:r>
      <w:r>
        <w:t>Existência</w:t>
      </w:r>
      <w:r>
        <w:rPr>
          <w:spacing w:val="-4"/>
        </w:rPr>
        <w:t xml:space="preserve"> </w:t>
      </w:r>
      <w:r>
        <w:t>de</w:t>
      </w:r>
      <w:r>
        <w:rPr>
          <w:spacing w:val="-4"/>
        </w:rPr>
        <w:t xml:space="preserve"> </w:t>
      </w:r>
      <w:r>
        <w:t>passivo</w:t>
      </w:r>
      <w:r>
        <w:rPr>
          <w:spacing w:val="-6"/>
        </w:rPr>
        <w:t xml:space="preserve"> </w:t>
      </w:r>
      <w:r>
        <w:rPr>
          <w:spacing w:val="-2"/>
        </w:rPr>
        <w:t>ambiental</w:t>
      </w:r>
    </w:p>
    <w:p w14:paraId="66215E04"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58" behindDoc="1" locked="0" layoutInCell="1" allowOverlap="1" wp14:anchorId="191F21C0" wp14:editId="5A5E7CBE">
            <wp:simplePos x="0" y="0"/>
            <wp:positionH relativeFrom="page">
              <wp:posOffset>810259</wp:posOffset>
            </wp:positionH>
            <wp:positionV relativeFrom="paragraph">
              <wp:posOffset>99608</wp:posOffset>
            </wp:positionV>
            <wp:extent cx="6010905" cy="1626107"/>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0" cstate="print"/>
                    <a:stretch>
                      <a:fillRect/>
                    </a:stretch>
                  </pic:blipFill>
                  <pic:spPr>
                    <a:xfrm>
                      <a:off x="0" y="0"/>
                      <a:ext cx="6010905" cy="1626107"/>
                    </a:xfrm>
                    <a:prstGeom prst="rect">
                      <a:avLst/>
                    </a:prstGeom>
                  </pic:spPr>
                </pic:pic>
              </a:graphicData>
            </a:graphic>
          </wp:anchor>
        </w:drawing>
      </w:r>
    </w:p>
    <w:p w14:paraId="2920B59E" w14:textId="77777777" w:rsidR="00713AA0" w:rsidRDefault="00713AA0">
      <w:pPr>
        <w:pStyle w:val="Corpodetexto"/>
        <w:rPr>
          <w:rFonts w:ascii="Arial"/>
          <w:b/>
        </w:rPr>
      </w:pPr>
    </w:p>
    <w:p w14:paraId="66E43308" w14:textId="77777777" w:rsidR="00713AA0" w:rsidRDefault="00713AA0">
      <w:pPr>
        <w:pStyle w:val="Corpodetexto"/>
        <w:spacing w:before="83"/>
        <w:rPr>
          <w:rFonts w:ascii="Arial"/>
          <w:b/>
        </w:rPr>
      </w:pPr>
    </w:p>
    <w:p w14:paraId="5B86A26E" w14:textId="77777777" w:rsidR="00713AA0" w:rsidRDefault="00000000">
      <w:pPr>
        <w:pStyle w:val="Ttulo4"/>
        <w:ind w:left="574" w:right="571"/>
      </w:pPr>
      <w:r>
        <w:t>Ficha</w:t>
      </w:r>
      <w:r>
        <w:rPr>
          <w:spacing w:val="-4"/>
        </w:rPr>
        <w:t xml:space="preserve"> </w:t>
      </w:r>
      <w:r>
        <w:t>21</w:t>
      </w:r>
      <w:r>
        <w:rPr>
          <w:spacing w:val="-6"/>
        </w:rPr>
        <w:t xml:space="preserve"> </w:t>
      </w:r>
      <w:r>
        <w:t>–</w:t>
      </w:r>
      <w:r>
        <w:rPr>
          <w:spacing w:val="-3"/>
        </w:rPr>
        <w:t xml:space="preserve"> </w:t>
      </w:r>
      <w:r>
        <w:t>Disposição</w:t>
      </w:r>
      <w:r>
        <w:rPr>
          <w:spacing w:val="-7"/>
        </w:rPr>
        <w:t xml:space="preserve"> </w:t>
      </w:r>
      <w:r>
        <w:t>em</w:t>
      </w:r>
      <w:r>
        <w:rPr>
          <w:spacing w:val="-3"/>
        </w:rPr>
        <w:t xml:space="preserve"> </w:t>
      </w:r>
      <w:r>
        <w:t>outros</w:t>
      </w:r>
      <w:r>
        <w:rPr>
          <w:spacing w:val="-5"/>
        </w:rPr>
        <w:t xml:space="preserve"> </w:t>
      </w:r>
      <w:r>
        <w:rPr>
          <w:spacing w:val="-2"/>
        </w:rPr>
        <w:t>municípios</w:t>
      </w:r>
    </w:p>
    <w:p w14:paraId="57123EB6" w14:textId="77777777" w:rsidR="00713AA0" w:rsidRDefault="00713AA0">
      <w:pPr>
        <w:pStyle w:val="Ttulo4"/>
        <w:sectPr w:rsidR="00713AA0">
          <w:pgSz w:w="11910" w:h="16840"/>
          <w:pgMar w:top="2300" w:right="992" w:bottom="480" w:left="1133" w:header="780" w:footer="292" w:gutter="0"/>
          <w:cols w:space="720"/>
        </w:sectPr>
      </w:pPr>
    </w:p>
    <w:p w14:paraId="71FCA368" w14:textId="77777777" w:rsidR="00713AA0" w:rsidRDefault="00713AA0">
      <w:pPr>
        <w:pStyle w:val="Corpodetexto"/>
        <w:spacing w:before="148" w:after="1"/>
        <w:rPr>
          <w:rFonts w:ascii="Arial"/>
          <w:b/>
          <w:sz w:val="20"/>
        </w:rPr>
      </w:pPr>
    </w:p>
    <w:p w14:paraId="0415BE14" w14:textId="77777777" w:rsidR="00713AA0" w:rsidRDefault="00000000">
      <w:pPr>
        <w:ind w:left="826"/>
        <w:rPr>
          <w:rFonts w:ascii="Arial"/>
          <w:sz w:val="20"/>
        </w:rPr>
      </w:pPr>
      <w:r>
        <w:rPr>
          <w:rFonts w:ascii="Arial"/>
          <w:noProof/>
          <w:sz w:val="20"/>
        </w:rPr>
        <w:drawing>
          <wp:inline distT="0" distB="0" distL="0" distR="0" wp14:anchorId="75E4757D" wp14:editId="587C2EE6">
            <wp:extent cx="5149361" cy="239077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1" cstate="print"/>
                    <a:stretch>
                      <a:fillRect/>
                    </a:stretch>
                  </pic:blipFill>
                  <pic:spPr>
                    <a:xfrm>
                      <a:off x="0" y="0"/>
                      <a:ext cx="5149361" cy="2390775"/>
                    </a:xfrm>
                    <a:prstGeom prst="rect">
                      <a:avLst/>
                    </a:prstGeom>
                  </pic:spPr>
                </pic:pic>
              </a:graphicData>
            </a:graphic>
          </wp:inline>
        </w:drawing>
      </w:r>
    </w:p>
    <w:p w14:paraId="5129AAF4" w14:textId="77777777" w:rsidR="00713AA0" w:rsidRDefault="00713AA0">
      <w:pPr>
        <w:pStyle w:val="Corpodetexto"/>
        <w:rPr>
          <w:rFonts w:ascii="Arial"/>
          <w:b/>
        </w:rPr>
      </w:pPr>
    </w:p>
    <w:p w14:paraId="46903A7E" w14:textId="77777777" w:rsidR="00713AA0" w:rsidRDefault="00713AA0">
      <w:pPr>
        <w:pStyle w:val="Corpodetexto"/>
        <w:rPr>
          <w:rFonts w:ascii="Arial"/>
          <w:b/>
        </w:rPr>
      </w:pPr>
    </w:p>
    <w:p w14:paraId="2620C42C" w14:textId="77777777" w:rsidR="00713AA0" w:rsidRDefault="00713AA0">
      <w:pPr>
        <w:pStyle w:val="Corpodetexto"/>
        <w:rPr>
          <w:rFonts w:ascii="Arial"/>
          <w:b/>
        </w:rPr>
      </w:pPr>
    </w:p>
    <w:p w14:paraId="5212A200" w14:textId="77777777" w:rsidR="00713AA0" w:rsidRDefault="00713AA0">
      <w:pPr>
        <w:pStyle w:val="Corpodetexto"/>
        <w:rPr>
          <w:rFonts w:ascii="Arial"/>
          <w:b/>
        </w:rPr>
      </w:pPr>
    </w:p>
    <w:p w14:paraId="2FDDC7EC" w14:textId="77777777" w:rsidR="00713AA0" w:rsidRDefault="00713AA0">
      <w:pPr>
        <w:pStyle w:val="Corpodetexto"/>
        <w:spacing w:before="142"/>
        <w:rPr>
          <w:rFonts w:ascii="Arial"/>
          <w:b/>
        </w:rPr>
      </w:pPr>
    </w:p>
    <w:p w14:paraId="6A4B6E1E" w14:textId="77777777" w:rsidR="00713AA0" w:rsidRDefault="00000000">
      <w:pPr>
        <w:pStyle w:val="Ttulo4"/>
        <w:ind w:left="574" w:right="570"/>
      </w:pPr>
      <w:r>
        <w:t>Ficha</w:t>
      </w:r>
      <w:r>
        <w:rPr>
          <w:spacing w:val="-2"/>
        </w:rPr>
        <w:t xml:space="preserve"> </w:t>
      </w:r>
      <w:r>
        <w:t>22</w:t>
      </w:r>
      <w:r>
        <w:rPr>
          <w:spacing w:val="-4"/>
        </w:rPr>
        <w:t xml:space="preserve"> </w:t>
      </w:r>
      <w:r>
        <w:t>–</w:t>
      </w:r>
      <w:r>
        <w:rPr>
          <w:spacing w:val="-3"/>
        </w:rPr>
        <w:t xml:space="preserve"> </w:t>
      </w:r>
      <w:r>
        <w:rPr>
          <w:spacing w:val="-2"/>
        </w:rPr>
        <w:t>Acondicionamento</w:t>
      </w:r>
    </w:p>
    <w:p w14:paraId="6ACC5661"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59" behindDoc="1" locked="0" layoutInCell="1" allowOverlap="1" wp14:anchorId="2F201C60" wp14:editId="7DED5B26">
            <wp:simplePos x="0" y="0"/>
            <wp:positionH relativeFrom="page">
              <wp:posOffset>810259</wp:posOffset>
            </wp:positionH>
            <wp:positionV relativeFrom="paragraph">
              <wp:posOffset>99370</wp:posOffset>
            </wp:positionV>
            <wp:extent cx="6030590" cy="2507456"/>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2" cstate="print"/>
                    <a:stretch>
                      <a:fillRect/>
                    </a:stretch>
                  </pic:blipFill>
                  <pic:spPr>
                    <a:xfrm>
                      <a:off x="0" y="0"/>
                      <a:ext cx="6030590" cy="2507456"/>
                    </a:xfrm>
                    <a:prstGeom prst="rect">
                      <a:avLst/>
                    </a:prstGeom>
                  </pic:spPr>
                </pic:pic>
              </a:graphicData>
            </a:graphic>
          </wp:anchor>
        </w:drawing>
      </w:r>
    </w:p>
    <w:p w14:paraId="3C1AAD24"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6671191D" w14:textId="77777777" w:rsidR="00713AA0" w:rsidRDefault="00713AA0">
      <w:pPr>
        <w:pStyle w:val="Corpodetexto"/>
        <w:spacing w:before="125"/>
        <w:rPr>
          <w:rFonts w:ascii="Arial"/>
          <w:b/>
        </w:rPr>
      </w:pPr>
    </w:p>
    <w:p w14:paraId="1BDD61FA" w14:textId="77777777" w:rsidR="00713AA0" w:rsidRDefault="00000000">
      <w:pPr>
        <w:pStyle w:val="Ttulo4"/>
        <w:ind w:right="564"/>
      </w:pPr>
      <w:r>
        <w:t>Ficha</w:t>
      </w:r>
      <w:r>
        <w:rPr>
          <w:spacing w:val="-2"/>
        </w:rPr>
        <w:t xml:space="preserve"> </w:t>
      </w:r>
      <w:r>
        <w:t>23</w:t>
      </w:r>
      <w:r>
        <w:rPr>
          <w:spacing w:val="-4"/>
        </w:rPr>
        <w:t xml:space="preserve"> </w:t>
      </w:r>
      <w:r>
        <w:t>–</w:t>
      </w:r>
      <w:r>
        <w:rPr>
          <w:spacing w:val="-1"/>
        </w:rPr>
        <w:t xml:space="preserve"> </w:t>
      </w:r>
      <w:r>
        <w:rPr>
          <w:spacing w:val="-2"/>
        </w:rPr>
        <w:t>Coleta</w:t>
      </w:r>
    </w:p>
    <w:p w14:paraId="170471A4" w14:textId="77777777" w:rsidR="00713AA0" w:rsidRDefault="00000000">
      <w:pPr>
        <w:pStyle w:val="Corpodetexto"/>
        <w:spacing w:before="8"/>
        <w:rPr>
          <w:rFonts w:ascii="Arial"/>
          <w:b/>
          <w:sz w:val="11"/>
        </w:rPr>
      </w:pPr>
      <w:r>
        <w:rPr>
          <w:rFonts w:ascii="Arial"/>
          <w:b/>
          <w:noProof/>
          <w:sz w:val="11"/>
        </w:rPr>
        <w:drawing>
          <wp:anchor distT="0" distB="0" distL="0" distR="0" simplePos="0" relativeHeight="251658260" behindDoc="1" locked="0" layoutInCell="1" allowOverlap="1" wp14:anchorId="15CEBD90" wp14:editId="374B016C">
            <wp:simplePos x="0" y="0"/>
            <wp:positionH relativeFrom="page">
              <wp:posOffset>1748789</wp:posOffset>
            </wp:positionH>
            <wp:positionV relativeFrom="paragraph">
              <wp:posOffset>100640</wp:posOffset>
            </wp:positionV>
            <wp:extent cx="4144849" cy="6810375"/>
            <wp:effectExtent l="0" t="0" r="0" b="0"/>
            <wp:wrapTopAndBottom/>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3" cstate="print"/>
                    <a:stretch>
                      <a:fillRect/>
                    </a:stretch>
                  </pic:blipFill>
                  <pic:spPr>
                    <a:xfrm>
                      <a:off x="0" y="0"/>
                      <a:ext cx="4144849" cy="6810375"/>
                    </a:xfrm>
                    <a:prstGeom prst="rect">
                      <a:avLst/>
                    </a:prstGeom>
                  </pic:spPr>
                </pic:pic>
              </a:graphicData>
            </a:graphic>
          </wp:anchor>
        </w:drawing>
      </w:r>
    </w:p>
    <w:p w14:paraId="20884E70"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2835D876" w14:textId="77777777" w:rsidR="00713AA0" w:rsidRDefault="00713AA0">
      <w:pPr>
        <w:pStyle w:val="Corpodetexto"/>
        <w:rPr>
          <w:rFonts w:ascii="Arial"/>
          <w:b/>
        </w:rPr>
      </w:pPr>
    </w:p>
    <w:p w14:paraId="34BDDC11" w14:textId="77777777" w:rsidR="00713AA0" w:rsidRDefault="00713AA0">
      <w:pPr>
        <w:pStyle w:val="Corpodetexto"/>
        <w:rPr>
          <w:rFonts w:ascii="Arial"/>
          <w:b/>
        </w:rPr>
      </w:pPr>
    </w:p>
    <w:p w14:paraId="72B050AA" w14:textId="77777777" w:rsidR="00713AA0" w:rsidRDefault="00713AA0">
      <w:pPr>
        <w:pStyle w:val="Corpodetexto"/>
        <w:spacing w:before="31"/>
        <w:rPr>
          <w:rFonts w:ascii="Arial"/>
          <w:b/>
        </w:rPr>
      </w:pPr>
    </w:p>
    <w:p w14:paraId="71137773" w14:textId="77777777" w:rsidR="00713AA0" w:rsidRDefault="00000000">
      <w:pPr>
        <w:pStyle w:val="Ttulo4"/>
        <w:spacing w:before="1"/>
        <w:ind w:right="565"/>
      </w:pPr>
      <w:r>
        <w:t>Ficha</w:t>
      </w:r>
      <w:r>
        <w:rPr>
          <w:spacing w:val="-2"/>
        </w:rPr>
        <w:t xml:space="preserve"> </w:t>
      </w:r>
      <w:r>
        <w:t>24</w:t>
      </w:r>
      <w:r>
        <w:rPr>
          <w:spacing w:val="-4"/>
        </w:rPr>
        <w:t xml:space="preserve"> </w:t>
      </w:r>
      <w:r>
        <w:t>–</w:t>
      </w:r>
      <w:r>
        <w:rPr>
          <w:spacing w:val="-3"/>
        </w:rPr>
        <w:t xml:space="preserve"> </w:t>
      </w:r>
      <w:r>
        <w:rPr>
          <w:spacing w:val="-2"/>
        </w:rPr>
        <w:t>Triagem</w:t>
      </w:r>
    </w:p>
    <w:p w14:paraId="12DA73FC"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61" behindDoc="1" locked="0" layoutInCell="1" allowOverlap="1" wp14:anchorId="53826A58" wp14:editId="4D369134">
            <wp:simplePos x="0" y="0"/>
            <wp:positionH relativeFrom="page">
              <wp:posOffset>810259</wp:posOffset>
            </wp:positionH>
            <wp:positionV relativeFrom="paragraph">
              <wp:posOffset>99628</wp:posOffset>
            </wp:positionV>
            <wp:extent cx="5989966" cy="6487953"/>
            <wp:effectExtent l="0" t="0" r="0" b="0"/>
            <wp:wrapTopAndBottom/>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4" cstate="print"/>
                    <a:stretch>
                      <a:fillRect/>
                    </a:stretch>
                  </pic:blipFill>
                  <pic:spPr>
                    <a:xfrm>
                      <a:off x="0" y="0"/>
                      <a:ext cx="5989966" cy="6487953"/>
                    </a:xfrm>
                    <a:prstGeom prst="rect">
                      <a:avLst/>
                    </a:prstGeom>
                  </pic:spPr>
                </pic:pic>
              </a:graphicData>
            </a:graphic>
          </wp:anchor>
        </w:drawing>
      </w:r>
    </w:p>
    <w:p w14:paraId="61A0521A"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5E7A9B31" w14:textId="77777777" w:rsidR="00713AA0" w:rsidRDefault="00713AA0">
      <w:pPr>
        <w:pStyle w:val="Corpodetexto"/>
        <w:rPr>
          <w:rFonts w:ascii="Arial"/>
          <w:b/>
        </w:rPr>
      </w:pPr>
    </w:p>
    <w:p w14:paraId="20A08849" w14:textId="77777777" w:rsidR="00713AA0" w:rsidRDefault="00713AA0">
      <w:pPr>
        <w:pStyle w:val="Corpodetexto"/>
        <w:rPr>
          <w:rFonts w:ascii="Arial"/>
          <w:b/>
        </w:rPr>
      </w:pPr>
    </w:p>
    <w:p w14:paraId="4999180F" w14:textId="77777777" w:rsidR="00713AA0" w:rsidRDefault="00713AA0">
      <w:pPr>
        <w:pStyle w:val="Corpodetexto"/>
        <w:rPr>
          <w:rFonts w:ascii="Arial"/>
          <w:b/>
        </w:rPr>
      </w:pPr>
    </w:p>
    <w:p w14:paraId="113CD27E" w14:textId="77777777" w:rsidR="00713AA0" w:rsidRDefault="00713AA0">
      <w:pPr>
        <w:pStyle w:val="Corpodetexto"/>
        <w:spacing w:before="189"/>
        <w:rPr>
          <w:rFonts w:ascii="Arial"/>
          <w:b/>
        </w:rPr>
      </w:pPr>
    </w:p>
    <w:p w14:paraId="6563D37C" w14:textId="77777777" w:rsidR="00713AA0" w:rsidRDefault="00000000">
      <w:pPr>
        <w:pStyle w:val="Ttulo4"/>
        <w:ind w:right="565"/>
      </w:pPr>
      <w:r>
        <w:t>Ficha</w:t>
      </w:r>
      <w:r>
        <w:rPr>
          <w:spacing w:val="-2"/>
        </w:rPr>
        <w:t xml:space="preserve"> </w:t>
      </w:r>
      <w:r>
        <w:t>25</w:t>
      </w:r>
      <w:r>
        <w:rPr>
          <w:spacing w:val="-4"/>
        </w:rPr>
        <w:t xml:space="preserve"> </w:t>
      </w:r>
      <w:r>
        <w:t>–</w:t>
      </w:r>
      <w:r>
        <w:rPr>
          <w:spacing w:val="-3"/>
        </w:rPr>
        <w:t xml:space="preserve"> </w:t>
      </w:r>
      <w:r>
        <w:rPr>
          <w:spacing w:val="-2"/>
        </w:rPr>
        <w:t>Transbordo</w:t>
      </w:r>
    </w:p>
    <w:p w14:paraId="41B5203A"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62" behindDoc="1" locked="0" layoutInCell="1" allowOverlap="1" wp14:anchorId="416D4C8F" wp14:editId="191EED88">
            <wp:simplePos x="0" y="0"/>
            <wp:positionH relativeFrom="page">
              <wp:posOffset>815339</wp:posOffset>
            </wp:positionH>
            <wp:positionV relativeFrom="paragraph">
              <wp:posOffset>100149</wp:posOffset>
            </wp:positionV>
            <wp:extent cx="5974474" cy="6428232"/>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5" cstate="print"/>
                    <a:stretch>
                      <a:fillRect/>
                    </a:stretch>
                  </pic:blipFill>
                  <pic:spPr>
                    <a:xfrm>
                      <a:off x="0" y="0"/>
                      <a:ext cx="5974474" cy="6428232"/>
                    </a:xfrm>
                    <a:prstGeom prst="rect">
                      <a:avLst/>
                    </a:prstGeom>
                  </pic:spPr>
                </pic:pic>
              </a:graphicData>
            </a:graphic>
          </wp:anchor>
        </w:drawing>
      </w:r>
    </w:p>
    <w:p w14:paraId="5CA2254A"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537D6804" w14:textId="77777777" w:rsidR="00713AA0" w:rsidRDefault="00713AA0">
      <w:pPr>
        <w:pStyle w:val="Corpodetexto"/>
        <w:rPr>
          <w:rFonts w:ascii="Arial"/>
          <w:b/>
        </w:rPr>
      </w:pPr>
    </w:p>
    <w:p w14:paraId="0D0C3D05" w14:textId="77777777" w:rsidR="00713AA0" w:rsidRDefault="00713AA0">
      <w:pPr>
        <w:pStyle w:val="Corpodetexto"/>
        <w:rPr>
          <w:rFonts w:ascii="Arial"/>
          <w:b/>
        </w:rPr>
      </w:pPr>
    </w:p>
    <w:p w14:paraId="298D9AF2" w14:textId="77777777" w:rsidR="00713AA0" w:rsidRDefault="00713AA0">
      <w:pPr>
        <w:pStyle w:val="Corpodetexto"/>
        <w:rPr>
          <w:rFonts w:ascii="Arial"/>
          <w:b/>
        </w:rPr>
      </w:pPr>
    </w:p>
    <w:p w14:paraId="387DFD3F" w14:textId="77777777" w:rsidR="00713AA0" w:rsidRDefault="00713AA0">
      <w:pPr>
        <w:pStyle w:val="Corpodetexto"/>
        <w:spacing w:before="189"/>
        <w:rPr>
          <w:rFonts w:ascii="Arial"/>
          <w:b/>
        </w:rPr>
      </w:pPr>
    </w:p>
    <w:p w14:paraId="546930BA" w14:textId="77777777" w:rsidR="00713AA0" w:rsidRDefault="00000000">
      <w:pPr>
        <w:pStyle w:val="Ttulo4"/>
        <w:ind w:right="565"/>
      </w:pPr>
      <w:r>
        <w:t>Ficha</w:t>
      </w:r>
      <w:r>
        <w:rPr>
          <w:spacing w:val="-3"/>
        </w:rPr>
        <w:t xml:space="preserve"> </w:t>
      </w:r>
      <w:r>
        <w:t>26</w:t>
      </w:r>
      <w:r>
        <w:rPr>
          <w:spacing w:val="-4"/>
        </w:rPr>
        <w:t xml:space="preserve"> </w:t>
      </w:r>
      <w:r>
        <w:t>–</w:t>
      </w:r>
      <w:r>
        <w:rPr>
          <w:spacing w:val="-4"/>
        </w:rPr>
        <w:t xml:space="preserve"> </w:t>
      </w:r>
      <w:r>
        <w:t>Aterro</w:t>
      </w:r>
      <w:r>
        <w:rPr>
          <w:spacing w:val="-3"/>
        </w:rPr>
        <w:t xml:space="preserve"> </w:t>
      </w:r>
      <w:r>
        <w:rPr>
          <w:spacing w:val="-2"/>
        </w:rPr>
        <w:t>sanitário</w:t>
      </w:r>
    </w:p>
    <w:p w14:paraId="627F3D6A"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63" behindDoc="1" locked="0" layoutInCell="1" allowOverlap="1" wp14:anchorId="528B3D3E" wp14:editId="42B94E43">
            <wp:simplePos x="0" y="0"/>
            <wp:positionH relativeFrom="page">
              <wp:posOffset>1634489</wp:posOffset>
            </wp:positionH>
            <wp:positionV relativeFrom="paragraph">
              <wp:posOffset>100005</wp:posOffset>
            </wp:positionV>
            <wp:extent cx="4379566" cy="7191375"/>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6" cstate="print"/>
                    <a:stretch>
                      <a:fillRect/>
                    </a:stretch>
                  </pic:blipFill>
                  <pic:spPr>
                    <a:xfrm>
                      <a:off x="0" y="0"/>
                      <a:ext cx="4379566" cy="7191375"/>
                    </a:xfrm>
                    <a:prstGeom prst="rect">
                      <a:avLst/>
                    </a:prstGeom>
                  </pic:spPr>
                </pic:pic>
              </a:graphicData>
            </a:graphic>
          </wp:anchor>
        </w:drawing>
      </w:r>
    </w:p>
    <w:p w14:paraId="4663F049"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03060620" w14:textId="77777777" w:rsidR="00713AA0" w:rsidRDefault="00713AA0">
      <w:pPr>
        <w:pStyle w:val="Corpodetexto"/>
        <w:rPr>
          <w:rFonts w:ascii="Arial"/>
          <w:b/>
        </w:rPr>
      </w:pPr>
    </w:p>
    <w:p w14:paraId="1925B8CB" w14:textId="77777777" w:rsidR="00713AA0" w:rsidRDefault="00713AA0">
      <w:pPr>
        <w:pStyle w:val="Corpodetexto"/>
        <w:rPr>
          <w:rFonts w:ascii="Arial"/>
          <w:b/>
        </w:rPr>
      </w:pPr>
    </w:p>
    <w:p w14:paraId="572EFBF2" w14:textId="77777777" w:rsidR="00713AA0" w:rsidRDefault="00713AA0">
      <w:pPr>
        <w:pStyle w:val="Corpodetexto"/>
        <w:rPr>
          <w:rFonts w:ascii="Arial"/>
          <w:b/>
        </w:rPr>
      </w:pPr>
    </w:p>
    <w:p w14:paraId="4084463C" w14:textId="77777777" w:rsidR="00713AA0" w:rsidRDefault="00713AA0">
      <w:pPr>
        <w:pStyle w:val="Corpodetexto"/>
        <w:spacing w:before="189"/>
        <w:rPr>
          <w:rFonts w:ascii="Arial"/>
          <w:b/>
        </w:rPr>
      </w:pPr>
    </w:p>
    <w:p w14:paraId="2D87450A" w14:textId="77777777" w:rsidR="00713AA0" w:rsidRDefault="00000000">
      <w:pPr>
        <w:pStyle w:val="Ttulo4"/>
        <w:ind w:left="574" w:right="571"/>
      </w:pPr>
      <w:r>
        <w:t>Ficha</w:t>
      </w:r>
      <w:r>
        <w:rPr>
          <w:spacing w:val="-3"/>
        </w:rPr>
        <w:t xml:space="preserve"> </w:t>
      </w:r>
      <w:r>
        <w:t>27</w:t>
      </w:r>
      <w:r>
        <w:rPr>
          <w:spacing w:val="-4"/>
        </w:rPr>
        <w:t xml:space="preserve"> </w:t>
      </w:r>
      <w:r>
        <w:t>–</w:t>
      </w:r>
      <w:r>
        <w:rPr>
          <w:spacing w:val="-4"/>
        </w:rPr>
        <w:t xml:space="preserve"> </w:t>
      </w:r>
      <w:r>
        <w:t>Outras</w:t>
      </w:r>
      <w:r>
        <w:rPr>
          <w:spacing w:val="-2"/>
        </w:rPr>
        <w:t xml:space="preserve"> unidades</w:t>
      </w:r>
    </w:p>
    <w:p w14:paraId="397050EC"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64" behindDoc="1" locked="0" layoutInCell="1" allowOverlap="1" wp14:anchorId="59FC38E7" wp14:editId="3C1FEA95">
            <wp:simplePos x="0" y="0"/>
            <wp:positionH relativeFrom="page">
              <wp:posOffset>948689</wp:posOffset>
            </wp:positionH>
            <wp:positionV relativeFrom="paragraph">
              <wp:posOffset>100005</wp:posOffset>
            </wp:positionV>
            <wp:extent cx="5746750" cy="6572250"/>
            <wp:effectExtent l="0" t="0" r="0" b="0"/>
            <wp:wrapTopAndBottom/>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7" cstate="print"/>
                    <a:stretch>
                      <a:fillRect/>
                    </a:stretch>
                  </pic:blipFill>
                  <pic:spPr>
                    <a:xfrm>
                      <a:off x="0" y="0"/>
                      <a:ext cx="5746750" cy="6572250"/>
                    </a:xfrm>
                    <a:prstGeom prst="rect">
                      <a:avLst/>
                    </a:prstGeom>
                  </pic:spPr>
                </pic:pic>
              </a:graphicData>
            </a:graphic>
          </wp:anchor>
        </w:drawing>
      </w:r>
    </w:p>
    <w:p w14:paraId="24DD41BB"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572F6E29" w14:textId="77777777" w:rsidR="00713AA0" w:rsidRDefault="00713AA0">
      <w:pPr>
        <w:pStyle w:val="Corpodetexto"/>
        <w:spacing w:before="125"/>
        <w:rPr>
          <w:rFonts w:ascii="Arial"/>
          <w:b/>
        </w:rPr>
      </w:pPr>
    </w:p>
    <w:p w14:paraId="51A202D2" w14:textId="77777777" w:rsidR="00713AA0" w:rsidRDefault="00000000">
      <w:pPr>
        <w:pStyle w:val="Ttulo3"/>
        <w:ind w:left="574" w:right="570" w:firstLine="0"/>
        <w:jc w:val="center"/>
        <w:rPr>
          <w:rFonts w:ascii="Arial" w:hAnsi="Arial"/>
        </w:rPr>
      </w:pPr>
      <w:r>
        <w:rPr>
          <w:rFonts w:ascii="Arial" w:hAnsi="Arial"/>
        </w:rPr>
        <w:t>LIMPEZA</w:t>
      </w:r>
      <w:r>
        <w:rPr>
          <w:rFonts w:ascii="Arial" w:hAnsi="Arial"/>
          <w:spacing w:val="-3"/>
        </w:rPr>
        <w:t xml:space="preserve"> </w:t>
      </w:r>
      <w:r>
        <w:rPr>
          <w:rFonts w:ascii="Arial" w:hAnsi="Arial"/>
        </w:rPr>
        <w:t>URBANA</w:t>
      </w:r>
      <w:r>
        <w:rPr>
          <w:rFonts w:ascii="Arial" w:hAnsi="Arial"/>
          <w:spacing w:val="-4"/>
        </w:rPr>
        <w:t xml:space="preserve"> </w:t>
      </w:r>
      <w:r>
        <w:rPr>
          <w:rFonts w:ascii="Arial" w:hAnsi="Arial"/>
        </w:rPr>
        <w:t>E</w:t>
      </w:r>
      <w:r>
        <w:rPr>
          <w:rFonts w:ascii="Arial" w:hAnsi="Arial"/>
          <w:spacing w:val="-4"/>
        </w:rPr>
        <w:t xml:space="preserve"> </w:t>
      </w:r>
      <w:r>
        <w:rPr>
          <w:rFonts w:ascii="Arial" w:hAnsi="Arial"/>
        </w:rPr>
        <w:t>RESÍDUOS</w:t>
      </w:r>
      <w:r>
        <w:rPr>
          <w:rFonts w:ascii="Arial" w:hAnsi="Arial"/>
          <w:spacing w:val="-4"/>
        </w:rPr>
        <w:t xml:space="preserve"> </w:t>
      </w:r>
      <w:r>
        <w:rPr>
          <w:rFonts w:ascii="Arial" w:hAnsi="Arial"/>
        </w:rPr>
        <w:t>SÓLIDOS</w:t>
      </w:r>
      <w:r>
        <w:rPr>
          <w:rFonts w:ascii="Arial" w:hAnsi="Arial"/>
          <w:spacing w:val="-3"/>
        </w:rPr>
        <w:t xml:space="preserve"> </w:t>
      </w:r>
      <w:r>
        <w:rPr>
          <w:rFonts w:ascii="Arial" w:hAnsi="Arial"/>
        </w:rPr>
        <w:t>–</w:t>
      </w:r>
      <w:r>
        <w:rPr>
          <w:rFonts w:ascii="Arial" w:hAnsi="Arial"/>
          <w:spacing w:val="-4"/>
        </w:rPr>
        <w:t xml:space="preserve"> </w:t>
      </w:r>
      <w:r>
        <w:rPr>
          <w:rFonts w:ascii="Arial" w:hAnsi="Arial"/>
        </w:rPr>
        <w:t>FICHAS</w:t>
      </w:r>
      <w:r>
        <w:rPr>
          <w:rFonts w:ascii="Arial" w:hAnsi="Arial"/>
          <w:spacing w:val="-4"/>
        </w:rPr>
        <w:t xml:space="preserve"> </w:t>
      </w:r>
      <w:r>
        <w:rPr>
          <w:rFonts w:ascii="Arial" w:hAnsi="Arial"/>
        </w:rPr>
        <w:t>28</w:t>
      </w:r>
      <w:r>
        <w:rPr>
          <w:rFonts w:ascii="Arial" w:hAnsi="Arial"/>
          <w:spacing w:val="-8"/>
        </w:rPr>
        <w:t xml:space="preserve"> </w:t>
      </w:r>
      <w:r>
        <w:rPr>
          <w:rFonts w:ascii="Arial" w:hAnsi="Arial"/>
        </w:rPr>
        <w:t>A</w:t>
      </w:r>
      <w:r>
        <w:rPr>
          <w:rFonts w:ascii="Arial" w:hAnsi="Arial"/>
          <w:spacing w:val="-2"/>
        </w:rPr>
        <w:t xml:space="preserve"> </w:t>
      </w:r>
      <w:r>
        <w:rPr>
          <w:rFonts w:ascii="Arial" w:hAnsi="Arial"/>
          <w:spacing w:val="-5"/>
        </w:rPr>
        <w:t>35</w:t>
      </w:r>
    </w:p>
    <w:p w14:paraId="4F5309A8" w14:textId="77777777" w:rsidR="00713AA0" w:rsidRDefault="00713AA0">
      <w:pPr>
        <w:pStyle w:val="Corpodetexto"/>
        <w:rPr>
          <w:rFonts w:ascii="Arial"/>
          <w:b/>
        </w:rPr>
      </w:pPr>
    </w:p>
    <w:p w14:paraId="3FA643EE" w14:textId="77777777" w:rsidR="00713AA0" w:rsidRDefault="00713AA0">
      <w:pPr>
        <w:pStyle w:val="Corpodetexto"/>
        <w:spacing w:before="64"/>
        <w:rPr>
          <w:rFonts w:ascii="Arial"/>
          <w:b/>
        </w:rPr>
      </w:pPr>
    </w:p>
    <w:p w14:paraId="6888C964" w14:textId="77777777" w:rsidR="00713AA0" w:rsidRDefault="00000000">
      <w:pPr>
        <w:pStyle w:val="Ttulo4"/>
        <w:ind w:right="564"/>
      </w:pPr>
      <w:r>
        <w:t>Ficha</w:t>
      </w:r>
      <w:r>
        <w:rPr>
          <w:spacing w:val="-8"/>
        </w:rPr>
        <w:t xml:space="preserve"> </w:t>
      </w:r>
      <w:r>
        <w:t>28</w:t>
      </w:r>
      <w:r>
        <w:rPr>
          <w:spacing w:val="-7"/>
        </w:rPr>
        <w:t xml:space="preserve"> </w:t>
      </w:r>
      <w:r>
        <w:t>–</w:t>
      </w:r>
      <w:r>
        <w:rPr>
          <w:spacing w:val="-5"/>
        </w:rPr>
        <w:t xml:space="preserve"> </w:t>
      </w:r>
      <w:r>
        <w:t>Confiabilidade</w:t>
      </w:r>
      <w:r>
        <w:rPr>
          <w:spacing w:val="-6"/>
        </w:rPr>
        <w:t xml:space="preserve"> </w:t>
      </w:r>
      <w:r>
        <w:t>e</w:t>
      </w:r>
      <w:r>
        <w:rPr>
          <w:spacing w:val="-5"/>
        </w:rPr>
        <w:t xml:space="preserve"> </w:t>
      </w:r>
      <w:r>
        <w:t>regularidade</w:t>
      </w:r>
      <w:r>
        <w:rPr>
          <w:spacing w:val="-5"/>
        </w:rPr>
        <w:t xml:space="preserve"> </w:t>
      </w:r>
      <w:r>
        <w:t>dos</w:t>
      </w:r>
      <w:r>
        <w:rPr>
          <w:spacing w:val="-8"/>
        </w:rPr>
        <w:t xml:space="preserve"> </w:t>
      </w:r>
      <w:r>
        <w:t>principais</w:t>
      </w:r>
      <w:r>
        <w:rPr>
          <w:spacing w:val="-7"/>
        </w:rPr>
        <w:t xml:space="preserve"> </w:t>
      </w:r>
      <w:r>
        <w:t>componentes</w:t>
      </w:r>
      <w:r>
        <w:rPr>
          <w:spacing w:val="-5"/>
        </w:rPr>
        <w:t xml:space="preserve"> </w:t>
      </w:r>
      <w:r>
        <w:t>de</w:t>
      </w:r>
      <w:r>
        <w:rPr>
          <w:spacing w:val="-5"/>
        </w:rPr>
        <w:t xml:space="preserve"> </w:t>
      </w:r>
      <w:r>
        <w:rPr>
          <w:spacing w:val="-2"/>
        </w:rPr>
        <w:t>serviço</w:t>
      </w:r>
    </w:p>
    <w:p w14:paraId="62A2E98D" w14:textId="77777777" w:rsidR="00713AA0" w:rsidRDefault="00000000">
      <w:pPr>
        <w:pStyle w:val="Corpodetexto"/>
        <w:spacing w:before="7"/>
        <w:rPr>
          <w:rFonts w:ascii="Arial"/>
          <w:b/>
          <w:sz w:val="11"/>
        </w:rPr>
      </w:pPr>
      <w:r>
        <w:rPr>
          <w:rFonts w:ascii="Arial"/>
          <w:b/>
          <w:noProof/>
          <w:sz w:val="11"/>
        </w:rPr>
        <w:drawing>
          <wp:anchor distT="0" distB="0" distL="0" distR="0" simplePos="0" relativeHeight="251658265" behindDoc="1" locked="0" layoutInCell="1" allowOverlap="1" wp14:anchorId="2F7728DA" wp14:editId="0966FB0E">
            <wp:simplePos x="0" y="0"/>
            <wp:positionH relativeFrom="page">
              <wp:posOffset>815339</wp:posOffset>
            </wp:positionH>
            <wp:positionV relativeFrom="paragraph">
              <wp:posOffset>100149</wp:posOffset>
            </wp:positionV>
            <wp:extent cx="6029706" cy="1507426"/>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8" cstate="print"/>
                    <a:stretch>
                      <a:fillRect/>
                    </a:stretch>
                  </pic:blipFill>
                  <pic:spPr>
                    <a:xfrm>
                      <a:off x="0" y="0"/>
                      <a:ext cx="6029706" cy="1507426"/>
                    </a:xfrm>
                    <a:prstGeom prst="rect">
                      <a:avLst/>
                    </a:prstGeom>
                  </pic:spPr>
                </pic:pic>
              </a:graphicData>
            </a:graphic>
          </wp:anchor>
        </w:drawing>
      </w:r>
    </w:p>
    <w:p w14:paraId="1EE6B977" w14:textId="77777777" w:rsidR="00713AA0" w:rsidRDefault="00713AA0">
      <w:pPr>
        <w:pStyle w:val="Corpodetexto"/>
        <w:rPr>
          <w:rFonts w:ascii="Arial"/>
          <w:b/>
        </w:rPr>
      </w:pPr>
    </w:p>
    <w:p w14:paraId="1465CBA5" w14:textId="77777777" w:rsidR="00713AA0" w:rsidRDefault="00713AA0">
      <w:pPr>
        <w:pStyle w:val="Corpodetexto"/>
        <w:rPr>
          <w:rFonts w:ascii="Arial"/>
          <w:b/>
        </w:rPr>
      </w:pPr>
    </w:p>
    <w:p w14:paraId="20424260" w14:textId="77777777" w:rsidR="00713AA0" w:rsidRDefault="00713AA0">
      <w:pPr>
        <w:pStyle w:val="Corpodetexto"/>
        <w:rPr>
          <w:rFonts w:ascii="Arial"/>
          <w:b/>
        </w:rPr>
      </w:pPr>
    </w:p>
    <w:p w14:paraId="28F910A7" w14:textId="77777777" w:rsidR="00713AA0" w:rsidRDefault="00713AA0">
      <w:pPr>
        <w:pStyle w:val="Corpodetexto"/>
        <w:rPr>
          <w:rFonts w:ascii="Arial"/>
          <w:b/>
        </w:rPr>
      </w:pPr>
    </w:p>
    <w:p w14:paraId="76009DD9" w14:textId="77777777" w:rsidR="00713AA0" w:rsidRDefault="00713AA0">
      <w:pPr>
        <w:pStyle w:val="Corpodetexto"/>
        <w:rPr>
          <w:rFonts w:ascii="Arial"/>
          <w:b/>
        </w:rPr>
      </w:pPr>
    </w:p>
    <w:p w14:paraId="10B47D1B" w14:textId="77777777" w:rsidR="00713AA0" w:rsidRDefault="00713AA0">
      <w:pPr>
        <w:pStyle w:val="Corpodetexto"/>
        <w:rPr>
          <w:rFonts w:ascii="Arial"/>
          <w:b/>
        </w:rPr>
      </w:pPr>
    </w:p>
    <w:p w14:paraId="77301E3E" w14:textId="77777777" w:rsidR="00713AA0" w:rsidRDefault="00713AA0">
      <w:pPr>
        <w:pStyle w:val="Corpodetexto"/>
        <w:rPr>
          <w:rFonts w:ascii="Arial"/>
          <w:b/>
        </w:rPr>
      </w:pPr>
    </w:p>
    <w:p w14:paraId="0C051B86" w14:textId="77777777" w:rsidR="00713AA0" w:rsidRDefault="00713AA0">
      <w:pPr>
        <w:pStyle w:val="Corpodetexto"/>
        <w:spacing w:before="187"/>
        <w:rPr>
          <w:rFonts w:ascii="Arial"/>
          <w:b/>
        </w:rPr>
      </w:pPr>
    </w:p>
    <w:p w14:paraId="3AFDA5D8" w14:textId="77777777" w:rsidR="00713AA0" w:rsidRDefault="00000000">
      <w:pPr>
        <w:pStyle w:val="Ttulo4"/>
        <w:ind w:right="564"/>
      </w:pPr>
      <w:r>
        <w:t>Ficha</w:t>
      </w:r>
      <w:r>
        <w:rPr>
          <w:spacing w:val="-3"/>
        </w:rPr>
        <w:t xml:space="preserve"> </w:t>
      </w:r>
      <w:r>
        <w:t>29</w:t>
      </w:r>
      <w:r>
        <w:rPr>
          <w:spacing w:val="-5"/>
        </w:rPr>
        <w:t xml:space="preserve"> </w:t>
      </w:r>
      <w:r>
        <w:t>–</w:t>
      </w:r>
      <w:r>
        <w:rPr>
          <w:spacing w:val="-3"/>
        </w:rPr>
        <w:t xml:space="preserve"> </w:t>
      </w:r>
      <w:r>
        <w:t>Previsão</w:t>
      </w:r>
      <w:r>
        <w:rPr>
          <w:spacing w:val="-5"/>
        </w:rPr>
        <w:t xml:space="preserve"> </w:t>
      </w:r>
      <w:r>
        <w:t>de</w:t>
      </w:r>
      <w:r>
        <w:rPr>
          <w:spacing w:val="-4"/>
        </w:rPr>
        <w:t xml:space="preserve"> </w:t>
      </w:r>
      <w:r>
        <w:rPr>
          <w:spacing w:val="-2"/>
        </w:rPr>
        <w:t>investimentos</w:t>
      </w:r>
    </w:p>
    <w:p w14:paraId="2FD011DB" w14:textId="77777777" w:rsidR="00713AA0" w:rsidRDefault="00000000">
      <w:pPr>
        <w:pStyle w:val="Corpodetexto"/>
        <w:spacing w:before="5"/>
        <w:rPr>
          <w:rFonts w:ascii="Arial"/>
          <w:b/>
          <w:sz w:val="11"/>
        </w:rPr>
      </w:pPr>
      <w:r>
        <w:rPr>
          <w:rFonts w:ascii="Arial"/>
          <w:b/>
          <w:noProof/>
          <w:sz w:val="11"/>
        </w:rPr>
        <w:drawing>
          <wp:anchor distT="0" distB="0" distL="0" distR="0" simplePos="0" relativeHeight="251658266" behindDoc="1" locked="0" layoutInCell="1" allowOverlap="1" wp14:anchorId="4EBA02FB" wp14:editId="5111282E">
            <wp:simplePos x="0" y="0"/>
            <wp:positionH relativeFrom="page">
              <wp:posOffset>810259</wp:posOffset>
            </wp:positionH>
            <wp:positionV relativeFrom="paragraph">
              <wp:posOffset>99246</wp:posOffset>
            </wp:positionV>
            <wp:extent cx="6005056" cy="2730341"/>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9" cstate="print"/>
                    <a:stretch>
                      <a:fillRect/>
                    </a:stretch>
                  </pic:blipFill>
                  <pic:spPr>
                    <a:xfrm>
                      <a:off x="0" y="0"/>
                      <a:ext cx="6005056" cy="2730341"/>
                    </a:xfrm>
                    <a:prstGeom prst="rect">
                      <a:avLst/>
                    </a:prstGeom>
                  </pic:spPr>
                </pic:pic>
              </a:graphicData>
            </a:graphic>
          </wp:anchor>
        </w:drawing>
      </w:r>
    </w:p>
    <w:p w14:paraId="5C49D5D9" w14:textId="77777777" w:rsidR="00713AA0" w:rsidRDefault="00713AA0">
      <w:pPr>
        <w:pStyle w:val="Corpodetexto"/>
        <w:rPr>
          <w:rFonts w:ascii="Arial"/>
          <w:b/>
        </w:rPr>
      </w:pPr>
    </w:p>
    <w:p w14:paraId="179DD720" w14:textId="77777777" w:rsidR="00713AA0" w:rsidRDefault="00713AA0">
      <w:pPr>
        <w:pStyle w:val="Corpodetexto"/>
        <w:rPr>
          <w:rFonts w:ascii="Arial"/>
          <w:b/>
        </w:rPr>
      </w:pPr>
    </w:p>
    <w:p w14:paraId="1D52B2AE" w14:textId="77777777" w:rsidR="00713AA0" w:rsidRDefault="00713AA0">
      <w:pPr>
        <w:pStyle w:val="Corpodetexto"/>
        <w:spacing w:before="242"/>
        <w:rPr>
          <w:rFonts w:ascii="Arial"/>
          <w:b/>
        </w:rPr>
      </w:pPr>
    </w:p>
    <w:p w14:paraId="089D7EB4" w14:textId="77777777" w:rsidR="00713AA0" w:rsidRDefault="00000000">
      <w:pPr>
        <w:pStyle w:val="Ttulo4"/>
        <w:ind w:left="574" w:right="570"/>
      </w:pPr>
      <w:r>
        <w:t>Ficha</w:t>
      </w:r>
      <w:r>
        <w:rPr>
          <w:spacing w:val="-2"/>
        </w:rPr>
        <w:t xml:space="preserve"> </w:t>
      </w:r>
      <w:r>
        <w:t>30</w:t>
      </w:r>
      <w:r>
        <w:rPr>
          <w:spacing w:val="-4"/>
        </w:rPr>
        <w:t xml:space="preserve"> </w:t>
      </w:r>
      <w:r>
        <w:t>–</w:t>
      </w:r>
      <w:r>
        <w:rPr>
          <w:spacing w:val="-4"/>
        </w:rPr>
        <w:t xml:space="preserve"> </w:t>
      </w:r>
      <w:r>
        <w:t>Medidas</w:t>
      </w:r>
      <w:r>
        <w:rPr>
          <w:spacing w:val="-4"/>
        </w:rPr>
        <w:t xml:space="preserve"> </w:t>
      </w:r>
      <w:r>
        <w:t>em</w:t>
      </w:r>
      <w:r>
        <w:rPr>
          <w:spacing w:val="-5"/>
        </w:rPr>
        <w:t xml:space="preserve"> </w:t>
      </w:r>
      <w:r>
        <w:rPr>
          <w:spacing w:val="-2"/>
        </w:rPr>
        <w:t>andamento</w:t>
      </w:r>
    </w:p>
    <w:p w14:paraId="1D12696E" w14:textId="77777777" w:rsidR="00713AA0" w:rsidRDefault="00713AA0">
      <w:pPr>
        <w:pStyle w:val="Ttulo4"/>
        <w:sectPr w:rsidR="00713AA0">
          <w:pgSz w:w="11910" w:h="16840"/>
          <w:pgMar w:top="2300" w:right="992" w:bottom="480" w:left="1133" w:header="780" w:footer="292" w:gutter="0"/>
          <w:cols w:space="720"/>
        </w:sectPr>
      </w:pPr>
    </w:p>
    <w:p w14:paraId="6663509D" w14:textId="77777777" w:rsidR="00713AA0" w:rsidRDefault="00713AA0">
      <w:pPr>
        <w:pStyle w:val="Corpodetexto"/>
        <w:spacing w:before="148" w:after="1"/>
        <w:rPr>
          <w:rFonts w:ascii="Arial"/>
          <w:b/>
          <w:sz w:val="20"/>
        </w:rPr>
      </w:pPr>
    </w:p>
    <w:p w14:paraId="0B1884F5" w14:textId="77777777" w:rsidR="00713AA0" w:rsidRDefault="00000000">
      <w:pPr>
        <w:ind w:left="143"/>
        <w:rPr>
          <w:rFonts w:ascii="Arial"/>
          <w:sz w:val="20"/>
        </w:rPr>
      </w:pPr>
      <w:r>
        <w:rPr>
          <w:rFonts w:ascii="Arial"/>
          <w:noProof/>
          <w:sz w:val="20"/>
        </w:rPr>
        <w:drawing>
          <wp:inline distT="0" distB="0" distL="0" distR="0" wp14:anchorId="1A3F541D" wp14:editId="0A8AA97D">
            <wp:extent cx="5972794" cy="3671697"/>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0" cstate="print"/>
                    <a:stretch>
                      <a:fillRect/>
                    </a:stretch>
                  </pic:blipFill>
                  <pic:spPr>
                    <a:xfrm>
                      <a:off x="0" y="0"/>
                      <a:ext cx="5972794" cy="3671697"/>
                    </a:xfrm>
                    <a:prstGeom prst="rect">
                      <a:avLst/>
                    </a:prstGeom>
                  </pic:spPr>
                </pic:pic>
              </a:graphicData>
            </a:graphic>
          </wp:inline>
        </w:drawing>
      </w:r>
    </w:p>
    <w:p w14:paraId="46B17063" w14:textId="77777777" w:rsidR="00713AA0" w:rsidRDefault="00713AA0">
      <w:pPr>
        <w:rPr>
          <w:rFonts w:ascii="Arial"/>
          <w:sz w:val="20"/>
        </w:rPr>
        <w:sectPr w:rsidR="00713AA0">
          <w:pgSz w:w="11910" w:h="16840"/>
          <w:pgMar w:top="2300" w:right="992" w:bottom="480" w:left="1133" w:header="780" w:footer="292" w:gutter="0"/>
          <w:cols w:space="720"/>
        </w:sectPr>
      </w:pPr>
    </w:p>
    <w:p w14:paraId="20316773" w14:textId="77777777" w:rsidR="00713AA0" w:rsidRDefault="00713AA0">
      <w:pPr>
        <w:pStyle w:val="Corpodetexto"/>
        <w:rPr>
          <w:rFonts w:ascii="Arial"/>
          <w:b/>
        </w:rPr>
      </w:pPr>
    </w:p>
    <w:p w14:paraId="225A6652" w14:textId="77777777" w:rsidR="00713AA0" w:rsidRDefault="00713AA0">
      <w:pPr>
        <w:pStyle w:val="Corpodetexto"/>
        <w:rPr>
          <w:rFonts w:ascii="Arial"/>
          <w:b/>
        </w:rPr>
      </w:pPr>
    </w:p>
    <w:p w14:paraId="01140C78" w14:textId="77777777" w:rsidR="00713AA0" w:rsidRDefault="00713AA0">
      <w:pPr>
        <w:pStyle w:val="Corpodetexto"/>
        <w:spacing w:before="31"/>
        <w:rPr>
          <w:rFonts w:ascii="Arial"/>
          <w:b/>
        </w:rPr>
      </w:pPr>
    </w:p>
    <w:p w14:paraId="792EFF4D" w14:textId="77777777" w:rsidR="00713AA0" w:rsidRDefault="00000000">
      <w:pPr>
        <w:pStyle w:val="Ttulo4"/>
        <w:spacing w:before="1"/>
        <w:ind w:right="564"/>
      </w:pPr>
      <w:r>
        <w:t>Ficha</w:t>
      </w:r>
      <w:r>
        <w:rPr>
          <w:spacing w:val="-2"/>
        </w:rPr>
        <w:t xml:space="preserve"> </w:t>
      </w:r>
      <w:r>
        <w:t>31</w:t>
      </w:r>
      <w:r>
        <w:rPr>
          <w:spacing w:val="-4"/>
        </w:rPr>
        <w:t xml:space="preserve"> </w:t>
      </w:r>
      <w:r>
        <w:t>–</w:t>
      </w:r>
      <w:r>
        <w:rPr>
          <w:spacing w:val="-1"/>
        </w:rPr>
        <w:t xml:space="preserve"> </w:t>
      </w:r>
      <w:r>
        <w:rPr>
          <w:spacing w:val="-2"/>
        </w:rPr>
        <w:t>Canalização</w:t>
      </w:r>
    </w:p>
    <w:p w14:paraId="1B053785"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67" behindDoc="1" locked="0" layoutInCell="1" allowOverlap="1" wp14:anchorId="0494E8CB" wp14:editId="5FB3790E">
            <wp:simplePos x="0" y="0"/>
            <wp:positionH relativeFrom="page">
              <wp:posOffset>1463039</wp:posOffset>
            </wp:positionH>
            <wp:positionV relativeFrom="paragraph">
              <wp:posOffset>99628</wp:posOffset>
            </wp:positionV>
            <wp:extent cx="4722262" cy="6734175"/>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1" cstate="print"/>
                    <a:stretch>
                      <a:fillRect/>
                    </a:stretch>
                  </pic:blipFill>
                  <pic:spPr>
                    <a:xfrm>
                      <a:off x="0" y="0"/>
                      <a:ext cx="4722262" cy="6734175"/>
                    </a:xfrm>
                    <a:prstGeom prst="rect">
                      <a:avLst/>
                    </a:prstGeom>
                  </pic:spPr>
                </pic:pic>
              </a:graphicData>
            </a:graphic>
          </wp:anchor>
        </w:drawing>
      </w:r>
    </w:p>
    <w:p w14:paraId="322FA2CA" w14:textId="77777777" w:rsidR="00713AA0" w:rsidRDefault="00713AA0">
      <w:pPr>
        <w:pStyle w:val="Corpodetexto"/>
        <w:rPr>
          <w:rFonts w:ascii="Arial"/>
          <w:b/>
        </w:rPr>
      </w:pPr>
    </w:p>
    <w:p w14:paraId="6884DF12" w14:textId="77777777" w:rsidR="00713AA0" w:rsidRDefault="00713AA0">
      <w:pPr>
        <w:pStyle w:val="Corpodetexto"/>
        <w:rPr>
          <w:rFonts w:ascii="Arial"/>
          <w:b/>
        </w:rPr>
      </w:pPr>
    </w:p>
    <w:p w14:paraId="4C6E9E83" w14:textId="77777777" w:rsidR="00713AA0" w:rsidRDefault="00713AA0">
      <w:pPr>
        <w:pStyle w:val="Corpodetexto"/>
        <w:spacing w:before="237"/>
        <w:rPr>
          <w:rFonts w:ascii="Arial"/>
          <w:b/>
        </w:rPr>
      </w:pPr>
    </w:p>
    <w:p w14:paraId="4AC3F3C9" w14:textId="7372CDC9" w:rsidR="00713AA0" w:rsidRDefault="00000000">
      <w:pPr>
        <w:pStyle w:val="Ttulo4"/>
        <w:ind w:left="574" w:right="571"/>
      </w:pPr>
      <w:r>
        <w:t>Ficha</w:t>
      </w:r>
      <w:r>
        <w:rPr>
          <w:spacing w:val="-5"/>
        </w:rPr>
        <w:t xml:space="preserve"> </w:t>
      </w:r>
      <w:r>
        <w:t>32</w:t>
      </w:r>
      <w:r>
        <w:rPr>
          <w:spacing w:val="-7"/>
        </w:rPr>
        <w:t xml:space="preserve"> </w:t>
      </w:r>
      <w:r>
        <w:t>–</w:t>
      </w:r>
      <w:r>
        <w:rPr>
          <w:spacing w:val="-4"/>
        </w:rPr>
        <w:t xml:space="preserve"> </w:t>
      </w:r>
      <w:r>
        <w:t>Reservatórios</w:t>
      </w:r>
      <w:r>
        <w:rPr>
          <w:spacing w:val="-5"/>
        </w:rPr>
        <w:t xml:space="preserve"> </w:t>
      </w:r>
      <w:r>
        <w:t>de</w:t>
      </w:r>
      <w:r>
        <w:rPr>
          <w:spacing w:val="-4"/>
        </w:rPr>
        <w:t xml:space="preserve"> </w:t>
      </w:r>
      <w:r>
        <w:t>detenção</w:t>
      </w:r>
      <w:r>
        <w:rPr>
          <w:spacing w:val="-5"/>
        </w:rPr>
        <w:t xml:space="preserve"> </w:t>
      </w:r>
      <w:r>
        <w:t>ou</w:t>
      </w:r>
      <w:r>
        <w:rPr>
          <w:spacing w:val="-6"/>
        </w:rPr>
        <w:t xml:space="preserve"> </w:t>
      </w:r>
      <w:r>
        <w:rPr>
          <w:spacing w:val="-2"/>
        </w:rPr>
        <w:t>retenção</w:t>
      </w:r>
    </w:p>
    <w:p w14:paraId="5A6C4AF2" w14:textId="77777777" w:rsidR="00713AA0" w:rsidRDefault="00713AA0">
      <w:pPr>
        <w:pStyle w:val="Ttulo4"/>
        <w:sectPr w:rsidR="00713AA0">
          <w:pgSz w:w="11910" w:h="16840"/>
          <w:pgMar w:top="2300" w:right="992" w:bottom="480" w:left="1133" w:header="780" w:footer="292" w:gutter="0"/>
          <w:cols w:space="720"/>
        </w:sectPr>
      </w:pPr>
    </w:p>
    <w:p w14:paraId="07841975" w14:textId="77777777" w:rsidR="00713AA0" w:rsidRDefault="00713AA0">
      <w:pPr>
        <w:pStyle w:val="Corpodetexto"/>
        <w:spacing w:before="148" w:after="1"/>
        <w:rPr>
          <w:rFonts w:ascii="Arial"/>
          <w:b/>
          <w:sz w:val="20"/>
        </w:rPr>
      </w:pPr>
    </w:p>
    <w:p w14:paraId="71D1546C" w14:textId="77777777" w:rsidR="00713AA0" w:rsidRDefault="00000000">
      <w:pPr>
        <w:ind w:left="241"/>
        <w:rPr>
          <w:rFonts w:ascii="Arial"/>
          <w:sz w:val="20"/>
        </w:rPr>
      </w:pPr>
      <w:r>
        <w:rPr>
          <w:rFonts w:ascii="Arial"/>
          <w:noProof/>
          <w:sz w:val="20"/>
        </w:rPr>
        <w:drawing>
          <wp:inline distT="0" distB="0" distL="0" distR="0" wp14:anchorId="0337E89A" wp14:editId="12E31F9C">
            <wp:extent cx="5902763" cy="684847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2" cstate="print"/>
                    <a:stretch>
                      <a:fillRect/>
                    </a:stretch>
                  </pic:blipFill>
                  <pic:spPr>
                    <a:xfrm>
                      <a:off x="0" y="0"/>
                      <a:ext cx="5902763" cy="6848475"/>
                    </a:xfrm>
                    <a:prstGeom prst="rect">
                      <a:avLst/>
                    </a:prstGeom>
                  </pic:spPr>
                </pic:pic>
              </a:graphicData>
            </a:graphic>
          </wp:inline>
        </w:drawing>
      </w:r>
    </w:p>
    <w:p w14:paraId="06A0B8E9" w14:textId="77777777" w:rsidR="00713AA0" w:rsidRDefault="00713AA0">
      <w:pPr>
        <w:rPr>
          <w:rFonts w:ascii="Arial"/>
          <w:sz w:val="20"/>
        </w:rPr>
        <w:sectPr w:rsidR="00713AA0">
          <w:pgSz w:w="11910" w:h="16840"/>
          <w:pgMar w:top="2300" w:right="992" w:bottom="480" w:left="1133" w:header="780" w:footer="292" w:gutter="0"/>
          <w:cols w:space="720"/>
        </w:sectPr>
      </w:pPr>
    </w:p>
    <w:p w14:paraId="5EE277EB" w14:textId="77777777" w:rsidR="00713AA0" w:rsidRDefault="00713AA0">
      <w:pPr>
        <w:pStyle w:val="Corpodetexto"/>
        <w:rPr>
          <w:rFonts w:ascii="Arial"/>
          <w:b/>
        </w:rPr>
      </w:pPr>
    </w:p>
    <w:p w14:paraId="311F51D5" w14:textId="77777777" w:rsidR="00713AA0" w:rsidRDefault="00713AA0">
      <w:pPr>
        <w:pStyle w:val="Corpodetexto"/>
        <w:rPr>
          <w:rFonts w:ascii="Arial"/>
          <w:b/>
        </w:rPr>
      </w:pPr>
    </w:p>
    <w:p w14:paraId="19931B98" w14:textId="77777777" w:rsidR="00713AA0" w:rsidRDefault="00713AA0">
      <w:pPr>
        <w:pStyle w:val="Corpodetexto"/>
        <w:spacing w:before="31"/>
        <w:rPr>
          <w:rFonts w:ascii="Arial"/>
          <w:b/>
        </w:rPr>
      </w:pPr>
    </w:p>
    <w:p w14:paraId="3B964713" w14:textId="77777777" w:rsidR="00713AA0" w:rsidRDefault="00000000">
      <w:pPr>
        <w:pStyle w:val="Ttulo4"/>
        <w:spacing w:before="1"/>
        <w:ind w:right="564"/>
      </w:pPr>
      <w:r>
        <w:t>Ficha</w:t>
      </w:r>
      <w:r>
        <w:rPr>
          <w:spacing w:val="-2"/>
        </w:rPr>
        <w:t xml:space="preserve"> </w:t>
      </w:r>
      <w:r>
        <w:t>33</w:t>
      </w:r>
      <w:r>
        <w:rPr>
          <w:spacing w:val="-4"/>
        </w:rPr>
        <w:t xml:space="preserve"> </w:t>
      </w:r>
      <w:r>
        <w:t>–</w:t>
      </w:r>
      <w:r>
        <w:rPr>
          <w:spacing w:val="-3"/>
        </w:rPr>
        <w:t xml:space="preserve"> </w:t>
      </w:r>
      <w:r>
        <w:rPr>
          <w:spacing w:val="-2"/>
        </w:rPr>
        <w:t>Galerias</w:t>
      </w:r>
    </w:p>
    <w:p w14:paraId="0F3167DE"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68" behindDoc="1" locked="0" layoutInCell="1" allowOverlap="1" wp14:anchorId="2E4057FA" wp14:editId="757BD40E">
            <wp:simplePos x="0" y="0"/>
            <wp:positionH relativeFrom="page">
              <wp:posOffset>929639</wp:posOffset>
            </wp:positionH>
            <wp:positionV relativeFrom="paragraph">
              <wp:posOffset>99666</wp:posOffset>
            </wp:positionV>
            <wp:extent cx="5733387" cy="7279767"/>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3" cstate="print"/>
                    <a:stretch>
                      <a:fillRect/>
                    </a:stretch>
                  </pic:blipFill>
                  <pic:spPr>
                    <a:xfrm>
                      <a:off x="0" y="0"/>
                      <a:ext cx="5733387" cy="7279767"/>
                    </a:xfrm>
                    <a:prstGeom prst="rect">
                      <a:avLst/>
                    </a:prstGeom>
                  </pic:spPr>
                </pic:pic>
              </a:graphicData>
            </a:graphic>
          </wp:anchor>
        </w:drawing>
      </w:r>
    </w:p>
    <w:p w14:paraId="756A5975"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0BF6C4FC" w14:textId="77777777" w:rsidR="00713AA0" w:rsidRDefault="00713AA0">
      <w:pPr>
        <w:pStyle w:val="Corpodetexto"/>
        <w:rPr>
          <w:rFonts w:ascii="Arial"/>
          <w:b/>
        </w:rPr>
      </w:pPr>
    </w:p>
    <w:p w14:paraId="14EFA52E" w14:textId="77777777" w:rsidR="00713AA0" w:rsidRDefault="00713AA0">
      <w:pPr>
        <w:pStyle w:val="Corpodetexto"/>
        <w:rPr>
          <w:rFonts w:ascii="Arial"/>
          <w:b/>
        </w:rPr>
      </w:pPr>
    </w:p>
    <w:p w14:paraId="48A0A0F0" w14:textId="77777777" w:rsidR="00713AA0" w:rsidRDefault="00713AA0">
      <w:pPr>
        <w:pStyle w:val="Corpodetexto"/>
        <w:spacing w:before="31"/>
        <w:rPr>
          <w:rFonts w:ascii="Arial"/>
          <w:b/>
        </w:rPr>
      </w:pPr>
    </w:p>
    <w:p w14:paraId="554AFF1D" w14:textId="77777777" w:rsidR="00713AA0" w:rsidRDefault="00000000">
      <w:pPr>
        <w:pStyle w:val="Ttulo4"/>
        <w:spacing w:before="1"/>
        <w:ind w:left="574" w:right="570"/>
      </w:pPr>
      <w:r>
        <w:t>Ficha</w:t>
      </w:r>
      <w:r>
        <w:rPr>
          <w:spacing w:val="-3"/>
        </w:rPr>
        <w:t xml:space="preserve"> </w:t>
      </w:r>
      <w:r>
        <w:t>34</w:t>
      </w:r>
      <w:r>
        <w:rPr>
          <w:spacing w:val="-5"/>
        </w:rPr>
        <w:t xml:space="preserve"> </w:t>
      </w:r>
      <w:r>
        <w:t>–</w:t>
      </w:r>
      <w:r>
        <w:rPr>
          <w:spacing w:val="-2"/>
        </w:rPr>
        <w:t xml:space="preserve"> </w:t>
      </w:r>
      <w:r>
        <w:t>Sarjetas</w:t>
      </w:r>
      <w:r>
        <w:rPr>
          <w:spacing w:val="-5"/>
        </w:rPr>
        <w:t xml:space="preserve"> </w:t>
      </w:r>
      <w:r>
        <w:t>e</w:t>
      </w:r>
      <w:r>
        <w:rPr>
          <w:spacing w:val="-4"/>
        </w:rPr>
        <w:t xml:space="preserve"> </w:t>
      </w:r>
      <w:r>
        <w:rPr>
          <w:spacing w:val="-2"/>
        </w:rPr>
        <w:t>sarjetões</w:t>
      </w:r>
    </w:p>
    <w:p w14:paraId="3929D2E7"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69" behindDoc="1" locked="0" layoutInCell="1" allowOverlap="1" wp14:anchorId="2A830CCE" wp14:editId="008F0E16">
            <wp:simplePos x="0" y="0"/>
            <wp:positionH relativeFrom="page">
              <wp:posOffset>810259</wp:posOffset>
            </wp:positionH>
            <wp:positionV relativeFrom="paragraph">
              <wp:posOffset>99628</wp:posOffset>
            </wp:positionV>
            <wp:extent cx="5992944" cy="4598670"/>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4" cstate="print"/>
                    <a:stretch>
                      <a:fillRect/>
                    </a:stretch>
                  </pic:blipFill>
                  <pic:spPr>
                    <a:xfrm>
                      <a:off x="0" y="0"/>
                      <a:ext cx="5992944" cy="4598670"/>
                    </a:xfrm>
                    <a:prstGeom prst="rect">
                      <a:avLst/>
                    </a:prstGeom>
                  </pic:spPr>
                </pic:pic>
              </a:graphicData>
            </a:graphic>
          </wp:anchor>
        </w:drawing>
      </w:r>
    </w:p>
    <w:p w14:paraId="148CB9D1" w14:textId="77777777" w:rsidR="00713AA0" w:rsidRDefault="00713AA0">
      <w:pPr>
        <w:pStyle w:val="Corpodetexto"/>
        <w:rPr>
          <w:rFonts w:ascii="Arial"/>
          <w:b/>
          <w:sz w:val="11"/>
        </w:rPr>
        <w:sectPr w:rsidR="00713AA0">
          <w:pgSz w:w="11910" w:h="16840"/>
          <w:pgMar w:top="2300" w:right="992" w:bottom="480" w:left="1133" w:header="780" w:footer="292" w:gutter="0"/>
          <w:cols w:space="720"/>
        </w:sectPr>
      </w:pPr>
    </w:p>
    <w:p w14:paraId="75C14EDB" w14:textId="77777777" w:rsidR="00713AA0" w:rsidRDefault="00713AA0">
      <w:pPr>
        <w:pStyle w:val="Corpodetexto"/>
        <w:rPr>
          <w:rFonts w:ascii="Arial"/>
          <w:b/>
        </w:rPr>
      </w:pPr>
    </w:p>
    <w:p w14:paraId="13FB0FC9" w14:textId="77777777" w:rsidR="00713AA0" w:rsidRDefault="00713AA0">
      <w:pPr>
        <w:pStyle w:val="Corpodetexto"/>
        <w:rPr>
          <w:rFonts w:ascii="Arial"/>
          <w:b/>
        </w:rPr>
      </w:pPr>
    </w:p>
    <w:p w14:paraId="21995EF9" w14:textId="77777777" w:rsidR="00713AA0" w:rsidRDefault="00713AA0">
      <w:pPr>
        <w:pStyle w:val="Corpodetexto"/>
        <w:spacing w:before="31"/>
        <w:rPr>
          <w:rFonts w:ascii="Arial"/>
          <w:b/>
        </w:rPr>
      </w:pPr>
    </w:p>
    <w:p w14:paraId="13DD3ED7" w14:textId="77777777" w:rsidR="00713AA0" w:rsidRDefault="00000000">
      <w:pPr>
        <w:pStyle w:val="Ttulo4"/>
        <w:spacing w:before="1"/>
        <w:ind w:right="569"/>
      </w:pPr>
      <w:r>
        <w:t>Ficha</w:t>
      </w:r>
      <w:r>
        <w:rPr>
          <w:spacing w:val="-3"/>
        </w:rPr>
        <w:t xml:space="preserve"> </w:t>
      </w:r>
      <w:r>
        <w:t>35</w:t>
      </w:r>
      <w:r>
        <w:rPr>
          <w:spacing w:val="-4"/>
        </w:rPr>
        <w:t xml:space="preserve"> </w:t>
      </w:r>
      <w:r>
        <w:t>–</w:t>
      </w:r>
      <w:r>
        <w:rPr>
          <w:spacing w:val="-2"/>
        </w:rPr>
        <w:t xml:space="preserve"> </w:t>
      </w:r>
      <w:r>
        <w:t>Boca</w:t>
      </w:r>
      <w:r>
        <w:rPr>
          <w:spacing w:val="-4"/>
        </w:rPr>
        <w:t xml:space="preserve"> </w:t>
      </w:r>
      <w:r>
        <w:t>de</w:t>
      </w:r>
      <w:r>
        <w:rPr>
          <w:spacing w:val="-3"/>
        </w:rPr>
        <w:t xml:space="preserve"> </w:t>
      </w:r>
      <w:r>
        <w:rPr>
          <w:spacing w:val="-4"/>
        </w:rPr>
        <w:t>lobo</w:t>
      </w:r>
    </w:p>
    <w:p w14:paraId="29C0836A" w14:textId="77777777" w:rsidR="00713AA0" w:rsidRDefault="00000000">
      <w:pPr>
        <w:pStyle w:val="Corpodetexto"/>
        <w:spacing w:before="6"/>
        <w:rPr>
          <w:rFonts w:ascii="Arial"/>
          <w:b/>
          <w:sz w:val="11"/>
        </w:rPr>
      </w:pPr>
      <w:r>
        <w:rPr>
          <w:rFonts w:ascii="Arial"/>
          <w:b/>
          <w:noProof/>
          <w:sz w:val="11"/>
        </w:rPr>
        <w:drawing>
          <wp:anchor distT="0" distB="0" distL="0" distR="0" simplePos="0" relativeHeight="251658270" behindDoc="1" locked="0" layoutInCell="1" allowOverlap="1" wp14:anchorId="0B1C0DE7" wp14:editId="4E4E1B54">
            <wp:simplePos x="0" y="0"/>
            <wp:positionH relativeFrom="page">
              <wp:posOffset>810259</wp:posOffset>
            </wp:positionH>
            <wp:positionV relativeFrom="paragraph">
              <wp:posOffset>99628</wp:posOffset>
            </wp:positionV>
            <wp:extent cx="5981652" cy="4948904"/>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45" cstate="print"/>
                    <a:stretch>
                      <a:fillRect/>
                    </a:stretch>
                  </pic:blipFill>
                  <pic:spPr>
                    <a:xfrm>
                      <a:off x="0" y="0"/>
                      <a:ext cx="5981652" cy="4948904"/>
                    </a:xfrm>
                    <a:prstGeom prst="rect">
                      <a:avLst/>
                    </a:prstGeom>
                  </pic:spPr>
                </pic:pic>
              </a:graphicData>
            </a:graphic>
          </wp:anchor>
        </w:drawing>
      </w:r>
    </w:p>
    <w:sectPr w:rsidR="00713AA0">
      <w:pgSz w:w="11910" w:h="16840"/>
      <w:pgMar w:top="2300" w:right="992" w:bottom="480" w:left="1133" w:header="780" w:footer="2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6C155" w14:textId="77777777" w:rsidR="008607C7" w:rsidRDefault="008607C7">
      <w:r>
        <w:separator/>
      </w:r>
    </w:p>
  </w:endnote>
  <w:endnote w:type="continuationSeparator" w:id="0">
    <w:p w14:paraId="3467C3AF" w14:textId="77777777" w:rsidR="008607C7" w:rsidRDefault="0086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C2B26" w14:textId="77777777" w:rsidR="00713AA0" w:rsidRDefault="00713AA0">
    <w:pPr>
      <w:pStyle w:val="Corpodetexto"/>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AB8D7" w14:textId="77777777" w:rsidR="00713AA0" w:rsidRDefault="00000000">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7F7505FE" wp14:editId="4773CD05">
              <wp:simplePos x="0" y="0"/>
              <wp:positionH relativeFrom="page">
                <wp:posOffset>1222552</wp:posOffset>
              </wp:positionH>
              <wp:positionV relativeFrom="page">
                <wp:posOffset>10367264</wp:posOffset>
              </wp:positionV>
              <wp:extent cx="23241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B513F69" w14:textId="77777777" w:rsidR="00713AA0" w:rsidRDefault="00000000">
                          <w:pPr>
                            <w:pStyle w:val="Corpodetexto"/>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58</w:t>
                          </w:r>
                          <w:r>
                            <w:rPr>
                              <w:rFonts w:ascii="Calibri"/>
                              <w:spacing w:val="-5"/>
                            </w:rPr>
                            <w:fldChar w:fldCharType="end"/>
                          </w:r>
                        </w:p>
                      </w:txbxContent>
                    </wps:txbx>
                    <wps:bodyPr wrap="square" lIns="0" tIns="0" rIns="0" bIns="0" rtlCol="0">
                      <a:noAutofit/>
                    </wps:bodyPr>
                  </wps:wsp>
                </a:graphicData>
              </a:graphic>
            </wp:anchor>
          </w:drawing>
        </mc:Choice>
        <mc:Fallback>
          <w:pict>
            <v:shapetype w14:anchorId="7F7505FE" id="_x0000_t202" coordsize="21600,21600" o:spt="202" path="m,l,21600r21600,l21600,xe">
              <v:stroke joinstyle="miter"/>
              <v:path gradientshapeok="t" o:connecttype="rect"/>
            </v:shapetype>
            <v:shape id="Textbox 11" o:spid="_x0000_s1026" type="#_x0000_t202" style="position:absolute;margin-left:96.25pt;margin-top:816.3pt;width:18.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JtYUR+EA&#10;AAANAQAADwAAAGRycy9kb3ducmV2LnhtbEyPwU7DMBBE70j8g7VI3KhTo4YmxKkqBCckRBoOHJ3Y&#10;TazG6xC7bfh7tid629kdzb4pNrMb2MlMwXqUsFwkwAy2XlvsJHzVbw9rYCEq1GrwaCT8mgCb8vam&#10;ULn2Z6zMaRc7RiEYciWhj3HMOQ9tb5wKCz8apNveT05FklPH9aTOFO4GLpIk5U5ZpA+9Gs1Lb9rD&#10;7ugkbL+xerU/H81nta9sXWcJvqcHKe/v5u0zsGjm+G+GCz6hQ0lMjT+iDmwgnYkVWWlIH0UKjCxC&#10;ZEtgzWW1Wj8BLwt+3aL8AwAA//8DAFBLAQItABQABgAIAAAAIQC2gziS/gAAAOEBAAATAAAAAAAA&#10;AAAAAAAAAAAAAABbQ29udGVudF9UeXBlc10ueG1sUEsBAi0AFAAGAAgAAAAhADj9If/WAAAAlAEA&#10;AAsAAAAAAAAAAAAAAAAALwEAAF9yZWxzLy5yZWxzUEsBAi0AFAAGAAgAAAAhAGpsPleUAQAAGgMA&#10;AA4AAAAAAAAAAAAAAAAALgIAAGRycy9lMm9Eb2MueG1sUEsBAi0AFAAGAAgAAAAhACbWFEfhAAAA&#10;DQEAAA8AAAAAAAAAAAAAAAAA7gMAAGRycy9kb3ducmV2LnhtbFBLBQYAAAAABAAEAPMAAAD8BAAA&#10;AAA=&#10;" filled="f" stroked="f">
              <v:textbox inset="0,0,0,0">
                <w:txbxContent>
                  <w:p w14:paraId="2B513F69" w14:textId="77777777" w:rsidR="00713AA0" w:rsidRDefault="00000000">
                    <w:pPr>
                      <w:pStyle w:val="Corpodetexto"/>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BE15F" w14:textId="77777777" w:rsidR="008607C7" w:rsidRDefault="008607C7">
      <w:r>
        <w:separator/>
      </w:r>
    </w:p>
  </w:footnote>
  <w:footnote w:type="continuationSeparator" w:id="0">
    <w:p w14:paraId="61AE6537" w14:textId="77777777" w:rsidR="008607C7" w:rsidRDefault="00860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A528" w14:textId="7B9ACC41" w:rsidR="00713AA0" w:rsidRDefault="00713AA0">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E366" w14:textId="3F904C93" w:rsidR="00713AA0" w:rsidRDefault="00713AA0">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948"/>
    <w:multiLevelType w:val="hybridMultilevel"/>
    <w:tmpl w:val="99DAC286"/>
    <w:lvl w:ilvl="0" w:tplc="204A27E6">
      <w:numFmt w:val="bullet"/>
      <w:lvlText w:val="-"/>
      <w:lvlJc w:val="left"/>
      <w:pPr>
        <w:ind w:left="1277" w:hanging="128"/>
      </w:pPr>
      <w:rPr>
        <w:rFonts w:ascii="Times New Roman" w:eastAsia="Times New Roman" w:hAnsi="Times New Roman" w:cs="Times New Roman" w:hint="default"/>
        <w:spacing w:val="0"/>
        <w:w w:val="100"/>
        <w:lang w:val="pt-PT" w:eastAsia="en-US" w:bidi="ar-SA"/>
      </w:rPr>
    </w:lvl>
    <w:lvl w:ilvl="1" w:tplc="2B76ABD0">
      <w:numFmt w:val="bullet"/>
      <w:lvlText w:val=""/>
      <w:lvlJc w:val="left"/>
      <w:pPr>
        <w:ind w:left="1997" w:hanging="360"/>
      </w:pPr>
      <w:rPr>
        <w:rFonts w:ascii="Symbol" w:eastAsia="Symbol" w:hAnsi="Symbol" w:cs="Symbol" w:hint="default"/>
        <w:b w:val="0"/>
        <w:bCs w:val="0"/>
        <w:i w:val="0"/>
        <w:iCs w:val="0"/>
        <w:spacing w:val="0"/>
        <w:w w:val="100"/>
        <w:sz w:val="22"/>
        <w:szCs w:val="22"/>
        <w:lang w:val="pt-PT" w:eastAsia="en-US" w:bidi="ar-SA"/>
      </w:rPr>
    </w:lvl>
    <w:lvl w:ilvl="2" w:tplc="CEB0E186">
      <w:numFmt w:val="bullet"/>
      <w:lvlText w:val="•"/>
      <w:lvlJc w:val="left"/>
      <w:pPr>
        <w:ind w:left="2864" w:hanging="360"/>
      </w:pPr>
      <w:rPr>
        <w:rFonts w:hint="default"/>
        <w:lang w:val="pt-PT" w:eastAsia="en-US" w:bidi="ar-SA"/>
      </w:rPr>
    </w:lvl>
    <w:lvl w:ilvl="3" w:tplc="6DCA51E6">
      <w:numFmt w:val="bullet"/>
      <w:lvlText w:val="•"/>
      <w:lvlJc w:val="left"/>
      <w:pPr>
        <w:ind w:left="3729" w:hanging="360"/>
      </w:pPr>
      <w:rPr>
        <w:rFonts w:hint="default"/>
        <w:lang w:val="pt-PT" w:eastAsia="en-US" w:bidi="ar-SA"/>
      </w:rPr>
    </w:lvl>
    <w:lvl w:ilvl="4" w:tplc="43C69062">
      <w:numFmt w:val="bullet"/>
      <w:lvlText w:val="•"/>
      <w:lvlJc w:val="left"/>
      <w:pPr>
        <w:ind w:left="4593" w:hanging="360"/>
      </w:pPr>
      <w:rPr>
        <w:rFonts w:hint="default"/>
        <w:lang w:val="pt-PT" w:eastAsia="en-US" w:bidi="ar-SA"/>
      </w:rPr>
    </w:lvl>
    <w:lvl w:ilvl="5" w:tplc="77A206AC">
      <w:numFmt w:val="bullet"/>
      <w:lvlText w:val="•"/>
      <w:lvlJc w:val="left"/>
      <w:pPr>
        <w:ind w:left="5458" w:hanging="360"/>
      </w:pPr>
      <w:rPr>
        <w:rFonts w:hint="default"/>
        <w:lang w:val="pt-PT" w:eastAsia="en-US" w:bidi="ar-SA"/>
      </w:rPr>
    </w:lvl>
    <w:lvl w:ilvl="6" w:tplc="2DDA59CA">
      <w:numFmt w:val="bullet"/>
      <w:lvlText w:val="•"/>
      <w:lvlJc w:val="left"/>
      <w:pPr>
        <w:ind w:left="6323" w:hanging="360"/>
      </w:pPr>
      <w:rPr>
        <w:rFonts w:hint="default"/>
        <w:lang w:val="pt-PT" w:eastAsia="en-US" w:bidi="ar-SA"/>
      </w:rPr>
    </w:lvl>
    <w:lvl w:ilvl="7" w:tplc="220EF906">
      <w:numFmt w:val="bullet"/>
      <w:lvlText w:val="•"/>
      <w:lvlJc w:val="left"/>
      <w:pPr>
        <w:ind w:left="7187" w:hanging="360"/>
      </w:pPr>
      <w:rPr>
        <w:rFonts w:hint="default"/>
        <w:lang w:val="pt-PT" w:eastAsia="en-US" w:bidi="ar-SA"/>
      </w:rPr>
    </w:lvl>
    <w:lvl w:ilvl="8" w:tplc="E3BAF152">
      <w:numFmt w:val="bullet"/>
      <w:lvlText w:val="•"/>
      <w:lvlJc w:val="left"/>
      <w:pPr>
        <w:ind w:left="8052" w:hanging="360"/>
      </w:pPr>
      <w:rPr>
        <w:rFonts w:hint="default"/>
        <w:lang w:val="pt-PT" w:eastAsia="en-US" w:bidi="ar-SA"/>
      </w:rPr>
    </w:lvl>
  </w:abstractNum>
  <w:abstractNum w:abstractNumId="1" w15:restartNumberingAfterBreak="0">
    <w:nsid w:val="02A113E3"/>
    <w:multiLevelType w:val="hybridMultilevel"/>
    <w:tmpl w:val="59487CC2"/>
    <w:lvl w:ilvl="0" w:tplc="A8F2E83E">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21FAF31C">
      <w:numFmt w:val="bullet"/>
      <w:lvlText w:val="•"/>
      <w:lvlJc w:val="left"/>
      <w:pPr>
        <w:ind w:left="2778" w:hanging="356"/>
      </w:pPr>
      <w:rPr>
        <w:rFonts w:hint="default"/>
        <w:lang w:val="pt-PT" w:eastAsia="en-US" w:bidi="ar-SA"/>
      </w:rPr>
    </w:lvl>
    <w:lvl w:ilvl="2" w:tplc="196A5BB6">
      <w:numFmt w:val="bullet"/>
      <w:lvlText w:val="•"/>
      <w:lvlJc w:val="left"/>
      <w:pPr>
        <w:ind w:left="3556" w:hanging="356"/>
      </w:pPr>
      <w:rPr>
        <w:rFonts w:hint="default"/>
        <w:lang w:val="pt-PT" w:eastAsia="en-US" w:bidi="ar-SA"/>
      </w:rPr>
    </w:lvl>
    <w:lvl w:ilvl="3" w:tplc="F12A6C0A">
      <w:numFmt w:val="bullet"/>
      <w:lvlText w:val="•"/>
      <w:lvlJc w:val="left"/>
      <w:pPr>
        <w:ind w:left="4334" w:hanging="356"/>
      </w:pPr>
      <w:rPr>
        <w:rFonts w:hint="default"/>
        <w:lang w:val="pt-PT" w:eastAsia="en-US" w:bidi="ar-SA"/>
      </w:rPr>
    </w:lvl>
    <w:lvl w:ilvl="4" w:tplc="211CA95C">
      <w:numFmt w:val="bullet"/>
      <w:lvlText w:val="•"/>
      <w:lvlJc w:val="left"/>
      <w:pPr>
        <w:ind w:left="5112" w:hanging="356"/>
      </w:pPr>
      <w:rPr>
        <w:rFonts w:hint="default"/>
        <w:lang w:val="pt-PT" w:eastAsia="en-US" w:bidi="ar-SA"/>
      </w:rPr>
    </w:lvl>
    <w:lvl w:ilvl="5" w:tplc="A93A90B0">
      <w:numFmt w:val="bullet"/>
      <w:lvlText w:val="•"/>
      <w:lvlJc w:val="left"/>
      <w:pPr>
        <w:ind w:left="5890" w:hanging="356"/>
      </w:pPr>
      <w:rPr>
        <w:rFonts w:hint="default"/>
        <w:lang w:val="pt-PT" w:eastAsia="en-US" w:bidi="ar-SA"/>
      </w:rPr>
    </w:lvl>
    <w:lvl w:ilvl="6" w:tplc="1958831C">
      <w:numFmt w:val="bullet"/>
      <w:lvlText w:val="•"/>
      <w:lvlJc w:val="left"/>
      <w:pPr>
        <w:ind w:left="6668" w:hanging="356"/>
      </w:pPr>
      <w:rPr>
        <w:rFonts w:hint="default"/>
        <w:lang w:val="pt-PT" w:eastAsia="en-US" w:bidi="ar-SA"/>
      </w:rPr>
    </w:lvl>
    <w:lvl w:ilvl="7" w:tplc="2B0E375A">
      <w:numFmt w:val="bullet"/>
      <w:lvlText w:val="•"/>
      <w:lvlJc w:val="left"/>
      <w:pPr>
        <w:ind w:left="7446" w:hanging="356"/>
      </w:pPr>
      <w:rPr>
        <w:rFonts w:hint="default"/>
        <w:lang w:val="pt-PT" w:eastAsia="en-US" w:bidi="ar-SA"/>
      </w:rPr>
    </w:lvl>
    <w:lvl w:ilvl="8" w:tplc="F9AE1186">
      <w:numFmt w:val="bullet"/>
      <w:lvlText w:val="•"/>
      <w:lvlJc w:val="left"/>
      <w:pPr>
        <w:ind w:left="8225" w:hanging="356"/>
      </w:pPr>
      <w:rPr>
        <w:rFonts w:hint="default"/>
        <w:lang w:val="pt-PT" w:eastAsia="en-US" w:bidi="ar-SA"/>
      </w:rPr>
    </w:lvl>
  </w:abstractNum>
  <w:abstractNum w:abstractNumId="2" w15:restartNumberingAfterBreak="0">
    <w:nsid w:val="02FB184F"/>
    <w:multiLevelType w:val="hybridMultilevel"/>
    <w:tmpl w:val="8BFE33E4"/>
    <w:lvl w:ilvl="0" w:tplc="04160001">
      <w:start w:val="1"/>
      <w:numFmt w:val="bullet"/>
      <w:lvlText w:val=""/>
      <w:lvlJc w:val="left"/>
      <w:pPr>
        <w:ind w:left="1997" w:hanging="360"/>
      </w:pPr>
      <w:rPr>
        <w:rFonts w:ascii="Symbol" w:hAnsi="Symbol" w:hint="default"/>
      </w:rPr>
    </w:lvl>
    <w:lvl w:ilvl="1" w:tplc="04160003" w:tentative="1">
      <w:start w:val="1"/>
      <w:numFmt w:val="bullet"/>
      <w:lvlText w:val="o"/>
      <w:lvlJc w:val="left"/>
      <w:pPr>
        <w:ind w:left="2717" w:hanging="360"/>
      </w:pPr>
      <w:rPr>
        <w:rFonts w:ascii="Courier New" w:hAnsi="Courier New" w:cs="Courier New" w:hint="default"/>
      </w:rPr>
    </w:lvl>
    <w:lvl w:ilvl="2" w:tplc="04160005" w:tentative="1">
      <w:start w:val="1"/>
      <w:numFmt w:val="bullet"/>
      <w:lvlText w:val=""/>
      <w:lvlJc w:val="left"/>
      <w:pPr>
        <w:ind w:left="3437" w:hanging="360"/>
      </w:pPr>
      <w:rPr>
        <w:rFonts w:ascii="Wingdings" w:hAnsi="Wingdings" w:hint="default"/>
      </w:rPr>
    </w:lvl>
    <w:lvl w:ilvl="3" w:tplc="04160001" w:tentative="1">
      <w:start w:val="1"/>
      <w:numFmt w:val="bullet"/>
      <w:lvlText w:val=""/>
      <w:lvlJc w:val="left"/>
      <w:pPr>
        <w:ind w:left="4157" w:hanging="360"/>
      </w:pPr>
      <w:rPr>
        <w:rFonts w:ascii="Symbol" w:hAnsi="Symbol" w:hint="default"/>
      </w:rPr>
    </w:lvl>
    <w:lvl w:ilvl="4" w:tplc="04160003" w:tentative="1">
      <w:start w:val="1"/>
      <w:numFmt w:val="bullet"/>
      <w:lvlText w:val="o"/>
      <w:lvlJc w:val="left"/>
      <w:pPr>
        <w:ind w:left="4877" w:hanging="360"/>
      </w:pPr>
      <w:rPr>
        <w:rFonts w:ascii="Courier New" w:hAnsi="Courier New" w:cs="Courier New" w:hint="default"/>
      </w:rPr>
    </w:lvl>
    <w:lvl w:ilvl="5" w:tplc="04160005" w:tentative="1">
      <w:start w:val="1"/>
      <w:numFmt w:val="bullet"/>
      <w:lvlText w:val=""/>
      <w:lvlJc w:val="left"/>
      <w:pPr>
        <w:ind w:left="5597" w:hanging="360"/>
      </w:pPr>
      <w:rPr>
        <w:rFonts w:ascii="Wingdings" w:hAnsi="Wingdings" w:hint="default"/>
      </w:rPr>
    </w:lvl>
    <w:lvl w:ilvl="6" w:tplc="04160001" w:tentative="1">
      <w:start w:val="1"/>
      <w:numFmt w:val="bullet"/>
      <w:lvlText w:val=""/>
      <w:lvlJc w:val="left"/>
      <w:pPr>
        <w:ind w:left="6317" w:hanging="360"/>
      </w:pPr>
      <w:rPr>
        <w:rFonts w:ascii="Symbol" w:hAnsi="Symbol" w:hint="default"/>
      </w:rPr>
    </w:lvl>
    <w:lvl w:ilvl="7" w:tplc="04160003" w:tentative="1">
      <w:start w:val="1"/>
      <w:numFmt w:val="bullet"/>
      <w:lvlText w:val="o"/>
      <w:lvlJc w:val="left"/>
      <w:pPr>
        <w:ind w:left="7037" w:hanging="360"/>
      </w:pPr>
      <w:rPr>
        <w:rFonts w:ascii="Courier New" w:hAnsi="Courier New" w:cs="Courier New" w:hint="default"/>
      </w:rPr>
    </w:lvl>
    <w:lvl w:ilvl="8" w:tplc="04160005" w:tentative="1">
      <w:start w:val="1"/>
      <w:numFmt w:val="bullet"/>
      <w:lvlText w:val=""/>
      <w:lvlJc w:val="left"/>
      <w:pPr>
        <w:ind w:left="7757" w:hanging="360"/>
      </w:pPr>
      <w:rPr>
        <w:rFonts w:ascii="Wingdings" w:hAnsi="Wingdings" w:hint="default"/>
      </w:rPr>
    </w:lvl>
  </w:abstractNum>
  <w:abstractNum w:abstractNumId="3" w15:restartNumberingAfterBreak="0">
    <w:nsid w:val="03B44C2E"/>
    <w:multiLevelType w:val="hybridMultilevel"/>
    <w:tmpl w:val="A38A5418"/>
    <w:lvl w:ilvl="0" w:tplc="9D6CBC40">
      <w:start w:val="1"/>
      <w:numFmt w:val="upperRoman"/>
      <w:lvlText w:val="%1."/>
      <w:lvlJc w:val="left"/>
      <w:pPr>
        <w:ind w:left="1997" w:hanging="488"/>
        <w:jc w:val="right"/>
      </w:pPr>
      <w:rPr>
        <w:rFonts w:ascii="Times New Roman" w:eastAsia="Times New Roman" w:hAnsi="Times New Roman" w:cs="Times New Roman" w:hint="default"/>
        <w:b w:val="0"/>
        <w:bCs w:val="0"/>
        <w:i w:val="0"/>
        <w:iCs w:val="0"/>
        <w:spacing w:val="-2"/>
        <w:w w:val="100"/>
        <w:sz w:val="22"/>
        <w:szCs w:val="22"/>
        <w:lang w:val="pt-PT" w:eastAsia="en-US" w:bidi="ar-SA"/>
      </w:rPr>
    </w:lvl>
    <w:lvl w:ilvl="1" w:tplc="7F729BC4">
      <w:numFmt w:val="bullet"/>
      <w:lvlText w:val="•"/>
      <w:lvlJc w:val="left"/>
      <w:pPr>
        <w:ind w:left="2778" w:hanging="488"/>
      </w:pPr>
      <w:rPr>
        <w:rFonts w:hint="default"/>
        <w:lang w:val="pt-PT" w:eastAsia="en-US" w:bidi="ar-SA"/>
      </w:rPr>
    </w:lvl>
    <w:lvl w:ilvl="2" w:tplc="33F212C4">
      <w:numFmt w:val="bullet"/>
      <w:lvlText w:val="•"/>
      <w:lvlJc w:val="left"/>
      <w:pPr>
        <w:ind w:left="3556" w:hanging="488"/>
      </w:pPr>
      <w:rPr>
        <w:rFonts w:hint="default"/>
        <w:lang w:val="pt-PT" w:eastAsia="en-US" w:bidi="ar-SA"/>
      </w:rPr>
    </w:lvl>
    <w:lvl w:ilvl="3" w:tplc="65ACE2C8">
      <w:numFmt w:val="bullet"/>
      <w:lvlText w:val="•"/>
      <w:lvlJc w:val="left"/>
      <w:pPr>
        <w:ind w:left="4334" w:hanging="488"/>
      </w:pPr>
      <w:rPr>
        <w:rFonts w:hint="default"/>
        <w:lang w:val="pt-PT" w:eastAsia="en-US" w:bidi="ar-SA"/>
      </w:rPr>
    </w:lvl>
    <w:lvl w:ilvl="4" w:tplc="C584F8DA">
      <w:numFmt w:val="bullet"/>
      <w:lvlText w:val="•"/>
      <w:lvlJc w:val="left"/>
      <w:pPr>
        <w:ind w:left="5112" w:hanging="488"/>
      </w:pPr>
      <w:rPr>
        <w:rFonts w:hint="default"/>
        <w:lang w:val="pt-PT" w:eastAsia="en-US" w:bidi="ar-SA"/>
      </w:rPr>
    </w:lvl>
    <w:lvl w:ilvl="5" w:tplc="8474B6BA">
      <w:numFmt w:val="bullet"/>
      <w:lvlText w:val="•"/>
      <w:lvlJc w:val="left"/>
      <w:pPr>
        <w:ind w:left="5890" w:hanging="488"/>
      </w:pPr>
      <w:rPr>
        <w:rFonts w:hint="default"/>
        <w:lang w:val="pt-PT" w:eastAsia="en-US" w:bidi="ar-SA"/>
      </w:rPr>
    </w:lvl>
    <w:lvl w:ilvl="6" w:tplc="9B8CE4BA">
      <w:numFmt w:val="bullet"/>
      <w:lvlText w:val="•"/>
      <w:lvlJc w:val="left"/>
      <w:pPr>
        <w:ind w:left="6668" w:hanging="488"/>
      </w:pPr>
      <w:rPr>
        <w:rFonts w:hint="default"/>
        <w:lang w:val="pt-PT" w:eastAsia="en-US" w:bidi="ar-SA"/>
      </w:rPr>
    </w:lvl>
    <w:lvl w:ilvl="7" w:tplc="40ECFB26">
      <w:numFmt w:val="bullet"/>
      <w:lvlText w:val="•"/>
      <w:lvlJc w:val="left"/>
      <w:pPr>
        <w:ind w:left="7446" w:hanging="488"/>
      </w:pPr>
      <w:rPr>
        <w:rFonts w:hint="default"/>
        <w:lang w:val="pt-PT" w:eastAsia="en-US" w:bidi="ar-SA"/>
      </w:rPr>
    </w:lvl>
    <w:lvl w:ilvl="8" w:tplc="7206C7D8">
      <w:numFmt w:val="bullet"/>
      <w:lvlText w:val="•"/>
      <w:lvlJc w:val="left"/>
      <w:pPr>
        <w:ind w:left="8225" w:hanging="488"/>
      </w:pPr>
      <w:rPr>
        <w:rFonts w:hint="default"/>
        <w:lang w:val="pt-PT" w:eastAsia="en-US" w:bidi="ar-SA"/>
      </w:rPr>
    </w:lvl>
  </w:abstractNum>
  <w:abstractNum w:abstractNumId="4" w15:restartNumberingAfterBreak="0">
    <w:nsid w:val="07FA3D26"/>
    <w:multiLevelType w:val="hybridMultilevel"/>
    <w:tmpl w:val="56AA4894"/>
    <w:lvl w:ilvl="0" w:tplc="C1460C48">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650E69E0">
      <w:numFmt w:val="bullet"/>
      <w:lvlText w:val="•"/>
      <w:lvlJc w:val="left"/>
      <w:pPr>
        <w:ind w:left="2202" w:hanging="360"/>
      </w:pPr>
      <w:rPr>
        <w:rFonts w:hint="default"/>
        <w:lang w:val="pt-PT" w:eastAsia="en-US" w:bidi="ar-SA"/>
      </w:rPr>
    </w:lvl>
    <w:lvl w:ilvl="2" w:tplc="4D7C272E">
      <w:numFmt w:val="bullet"/>
      <w:lvlText w:val="•"/>
      <w:lvlJc w:val="left"/>
      <w:pPr>
        <w:ind w:left="3044" w:hanging="360"/>
      </w:pPr>
      <w:rPr>
        <w:rFonts w:hint="default"/>
        <w:lang w:val="pt-PT" w:eastAsia="en-US" w:bidi="ar-SA"/>
      </w:rPr>
    </w:lvl>
    <w:lvl w:ilvl="3" w:tplc="8EC81B6C">
      <w:numFmt w:val="bullet"/>
      <w:lvlText w:val="•"/>
      <w:lvlJc w:val="left"/>
      <w:pPr>
        <w:ind w:left="3886" w:hanging="360"/>
      </w:pPr>
      <w:rPr>
        <w:rFonts w:hint="default"/>
        <w:lang w:val="pt-PT" w:eastAsia="en-US" w:bidi="ar-SA"/>
      </w:rPr>
    </w:lvl>
    <w:lvl w:ilvl="4" w:tplc="76D8D46C">
      <w:numFmt w:val="bullet"/>
      <w:lvlText w:val="•"/>
      <w:lvlJc w:val="left"/>
      <w:pPr>
        <w:ind w:left="4728" w:hanging="360"/>
      </w:pPr>
      <w:rPr>
        <w:rFonts w:hint="default"/>
        <w:lang w:val="pt-PT" w:eastAsia="en-US" w:bidi="ar-SA"/>
      </w:rPr>
    </w:lvl>
    <w:lvl w:ilvl="5" w:tplc="F09C54F4">
      <w:numFmt w:val="bullet"/>
      <w:lvlText w:val="•"/>
      <w:lvlJc w:val="left"/>
      <w:pPr>
        <w:ind w:left="5570" w:hanging="360"/>
      </w:pPr>
      <w:rPr>
        <w:rFonts w:hint="default"/>
        <w:lang w:val="pt-PT" w:eastAsia="en-US" w:bidi="ar-SA"/>
      </w:rPr>
    </w:lvl>
    <w:lvl w:ilvl="6" w:tplc="AEE4EB10">
      <w:numFmt w:val="bullet"/>
      <w:lvlText w:val="•"/>
      <w:lvlJc w:val="left"/>
      <w:pPr>
        <w:ind w:left="6412" w:hanging="360"/>
      </w:pPr>
      <w:rPr>
        <w:rFonts w:hint="default"/>
        <w:lang w:val="pt-PT" w:eastAsia="en-US" w:bidi="ar-SA"/>
      </w:rPr>
    </w:lvl>
    <w:lvl w:ilvl="7" w:tplc="55EA70C4">
      <w:numFmt w:val="bullet"/>
      <w:lvlText w:val="•"/>
      <w:lvlJc w:val="left"/>
      <w:pPr>
        <w:ind w:left="7254" w:hanging="360"/>
      </w:pPr>
      <w:rPr>
        <w:rFonts w:hint="default"/>
        <w:lang w:val="pt-PT" w:eastAsia="en-US" w:bidi="ar-SA"/>
      </w:rPr>
    </w:lvl>
    <w:lvl w:ilvl="8" w:tplc="ABBCBEEE">
      <w:numFmt w:val="bullet"/>
      <w:lvlText w:val="•"/>
      <w:lvlJc w:val="left"/>
      <w:pPr>
        <w:ind w:left="8097" w:hanging="360"/>
      </w:pPr>
      <w:rPr>
        <w:rFonts w:hint="default"/>
        <w:lang w:val="pt-PT" w:eastAsia="en-US" w:bidi="ar-SA"/>
      </w:rPr>
    </w:lvl>
  </w:abstractNum>
  <w:abstractNum w:abstractNumId="5" w15:restartNumberingAfterBreak="0">
    <w:nsid w:val="083765D1"/>
    <w:multiLevelType w:val="hybridMultilevel"/>
    <w:tmpl w:val="C2607418"/>
    <w:lvl w:ilvl="0" w:tplc="62421E30">
      <w:start w:val="1"/>
      <w:numFmt w:val="upperRoman"/>
      <w:lvlText w:val="%1."/>
      <w:lvlJc w:val="left"/>
      <w:pPr>
        <w:ind w:left="1997" w:hanging="488"/>
        <w:jc w:val="right"/>
      </w:pPr>
      <w:rPr>
        <w:rFonts w:ascii="Times New Roman" w:eastAsia="Times New Roman" w:hAnsi="Times New Roman" w:cs="Times New Roman" w:hint="default"/>
        <w:b w:val="0"/>
        <w:bCs w:val="0"/>
        <w:i w:val="0"/>
        <w:iCs w:val="0"/>
        <w:spacing w:val="-2"/>
        <w:w w:val="100"/>
        <w:sz w:val="22"/>
        <w:szCs w:val="22"/>
        <w:lang w:val="pt-PT" w:eastAsia="en-US" w:bidi="ar-SA"/>
      </w:rPr>
    </w:lvl>
    <w:lvl w:ilvl="1" w:tplc="90F0F09A">
      <w:numFmt w:val="bullet"/>
      <w:lvlText w:val="•"/>
      <w:lvlJc w:val="left"/>
      <w:pPr>
        <w:ind w:left="2778" w:hanging="488"/>
      </w:pPr>
      <w:rPr>
        <w:rFonts w:hint="default"/>
        <w:lang w:val="pt-PT" w:eastAsia="en-US" w:bidi="ar-SA"/>
      </w:rPr>
    </w:lvl>
    <w:lvl w:ilvl="2" w:tplc="08864D02">
      <w:numFmt w:val="bullet"/>
      <w:lvlText w:val="•"/>
      <w:lvlJc w:val="left"/>
      <w:pPr>
        <w:ind w:left="3556" w:hanging="488"/>
      </w:pPr>
      <w:rPr>
        <w:rFonts w:hint="default"/>
        <w:lang w:val="pt-PT" w:eastAsia="en-US" w:bidi="ar-SA"/>
      </w:rPr>
    </w:lvl>
    <w:lvl w:ilvl="3" w:tplc="B8EE1DFC">
      <w:numFmt w:val="bullet"/>
      <w:lvlText w:val="•"/>
      <w:lvlJc w:val="left"/>
      <w:pPr>
        <w:ind w:left="4334" w:hanging="488"/>
      </w:pPr>
      <w:rPr>
        <w:rFonts w:hint="default"/>
        <w:lang w:val="pt-PT" w:eastAsia="en-US" w:bidi="ar-SA"/>
      </w:rPr>
    </w:lvl>
    <w:lvl w:ilvl="4" w:tplc="91C01466">
      <w:numFmt w:val="bullet"/>
      <w:lvlText w:val="•"/>
      <w:lvlJc w:val="left"/>
      <w:pPr>
        <w:ind w:left="5112" w:hanging="488"/>
      </w:pPr>
      <w:rPr>
        <w:rFonts w:hint="default"/>
        <w:lang w:val="pt-PT" w:eastAsia="en-US" w:bidi="ar-SA"/>
      </w:rPr>
    </w:lvl>
    <w:lvl w:ilvl="5" w:tplc="E72C2C3E">
      <w:numFmt w:val="bullet"/>
      <w:lvlText w:val="•"/>
      <w:lvlJc w:val="left"/>
      <w:pPr>
        <w:ind w:left="5890" w:hanging="488"/>
      </w:pPr>
      <w:rPr>
        <w:rFonts w:hint="default"/>
        <w:lang w:val="pt-PT" w:eastAsia="en-US" w:bidi="ar-SA"/>
      </w:rPr>
    </w:lvl>
    <w:lvl w:ilvl="6" w:tplc="A7805A9A">
      <w:numFmt w:val="bullet"/>
      <w:lvlText w:val="•"/>
      <w:lvlJc w:val="left"/>
      <w:pPr>
        <w:ind w:left="6668" w:hanging="488"/>
      </w:pPr>
      <w:rPr>
        <w:rFonts w:hint="default"/>
        <w:lang w:val="pt-PT" w:eastAsia="en-US" w:bidi="ar-SA"/>
      </w:rPr>
    </w:lvl>
    <w:lvl w:ilvl="7" w:tplc="2EF00C90">
      <w:numFmt w:val="bullet"/>
      <w:lvlText w:val="•"/>
      <w:lvlJc w:val="left"/>
      <w:pPr>
        <w:ind w:left="7446" w:hanging="488"/>
      </w:pPr>
      <w:rPr>
        <w:rFonts w:hint="default"/>
        <w:lang w:val="pt-PT" w:eastAsia="en-US" w:bidi="ar-SA"/>
      </w:rPr>
    </w:lvl>
    <w:lvl w:ilvl="8" w:tplc="3D7E904E">
      <w:numFmt w:val="bullet"/>
      <w:lvlText w:val="•"/>
      <w:lvlJc w:val="left"/>
      <w:pPr>
        <w:ind w:left="8225" w:hanging="488"/>
      </w:pPr>
      <w:rPr>
        <w:rFonts w:hint="default"/>
        <w:lang w:val="pt-PT" w:eastAsia="en-US" w:bidi="ar-SA"/>
      </w:rPr>
    </w:lvl>
  </w:abstractNum>
  <w:abstractNum w:abstractNumId="6" w15:restartNumberingAfterBreak="0">
    <w:nsid w:val="0B58602D"/>
    <w:multiLevelType w:val="hybridMultilevel"/>
    <w:tmpl w:val="F3D01164"/>
    <w:lvl w:ilvl="0" w:tplc="76147DB8">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9670B68C">
      <w:numFmt w:val="bullet"/>
      <w:lvlText w:val="•"/>
      <w:lvlJc w:val="left"/>
      <w:pPr>
        <w:ind w:left="2202" w:hanging="360"/>
      </w:pPr>
      <w:rPr>
        <w:rFonts w:hint="default"/>
        <w:lang w:val="pt-PT" w:eastAsia="en-US" w:bidi="ar-SA"/>
      </w:rPr>
    </w:lvl>
    <w:lvl w:ilvl="2" w:tplc="B56ECB3A">
      <w:numFmt w:val="bullet"/>
      <w:lvlText w:val="•"/>
      <w:lvlJc w:val="left"/>
      <w:pPr>
        <w:ind w:left="3044" w:hanging="360"/>
      </w:pPr>
      <w:rPr>
        <w:rFonts w:hint="default"/>
        <w:lang w:val="pt-PT" w:eastAsia="en-US" w:bidi="ar-SA"/>
      </w:rPr>
    </w:lvl>
    <w:lvl w:ilvl="3" w:tplc="2A80D8C2">
      <w:numFmt w:val="bullet"/>
      <w:lvlText w:val="•"/>
      <w:lvlJc w:val="left"/>
      <w:pPr>
        <w:ind w:left="3886" w:hanging="360"/>
      </w:pPr>
      <w:rPr>
        <w:rFonts w:hint="default"/>
        <w:lang w:val="pt-PT" w:eastAsia="en-US" w:bidi="ar-SA"/>
      </w:rPr>
    </w:lvl>
    <w:lvl w:ilvl="4" w:tplc="397816E8">
      <w:numFmt w:val="bullet"/>
      <w:lvlText w:val="•"/>
      <w:lvlJc w:val="left"/>
      <w:pPr>
        <w:ind w:left="4728" w:hanging="360"/>
      </w:pPr>
      <w:rPr>
        <w:rFonts w:hint="default"/>
        <w:lang w:val="pt-PT" w:eastAsia="en-US" w:bidi="ar-SA"/>
      </w:rPr>
    </w:lvl>
    <w:lvl w:ilvl="5" w:tplc="09CE7514">
      <w:numFmt w:val="bullet"/>
      <w:lvlText w:val="•"/>
      <w:lvlJc w:val="left"/>
      <w:pPr>
        <w:ind w:left="5570" w:hanging="360"/>
      </w:pPr>
      <w:rPr>
        <w:rFonts w:hint="default"/>
        <w:lang w:val="pt-PT" w:eastAsia="en-US" w:bidi="ar-SA"/>
      </w:rPr>
    </w:lvl>
    <w:lvl w:ilvl="6" w:tplc="FBFE0A1C">
      <w:numFmt w:val="bullet"/>
      <w:lvlText w:val="•"/>
      <w:lvlJc w:val="left"/>
      <w:pPr>
        <w:ind w:left="6412" w:hanging="360"/>
      </w:pPr>
      <w:rPr>
        <w:rFonts w:hint="default"/>
        <w:lang w:val="pt-PT" w:eastAsia="en-US" w:bidi="ar-SA"/>
      </w:rPr>
    </w:lvl>
    <w:lvl w:ilvl="7" w:tplc="4950DA64">
      <w:numFmt w:val="bullet"/>
      <w:lvlText w:val="•"/>
      <w:lvlJc w:val="left"/>
      <w:pPr>
        <w:ind w:left="7254" w:hanging="360"/>
      </w:pPr>
      <w:rPr>
        <w:rFonts w:hint="default"/>
        <w:lang w:val="pt-PT" w:eastAsia="en-US" w:bidi="ar-SA"/>
      </w:rPr>
    </w:lvl>
    <w:lvl w:ilvl="8" w:tplc="B3F42328">
      <w:numFmt w:val="bullet"/>
      <w:lvlText w:val="•"/>
      <w:lvlJc w:val="left"/>
      <w:pPr>
        <w:ind w:left="8097" w:hanging="360"/>
      </w:pPr>
      <w:rPr>
        <w:rFonts w:hint="default"/>
        <w:lang w:val="pt-PT" w:eastAsia="en-US" w:bidi="ar-SA"/>
      </w:rPr>
    </w:lvl>
  </w:abstractNum>
  <w:abstractNum w:abstractNumId="7" w15:restartNumberingAfterBreak="0">
    <w:nsid w:val="0E2A072C"/>
    <w:multiLevelType w:val="multilevel"/>
    <w:tmpl w:val="95042E98"/>
    <w:lvl w:ilvl="0">
      <w:start w:val="1"/>
      <w:numFmt w:val="decimal"/>
      <w:lvlText w:val="%1"/>
      <w:lvlJc w:val="left"/>
      <w:pPr>
        <w:ind w:left="1008" w:hanging="440"/>
      </w:pPr>
      <w:rPr>
        <w:rFonts w:ascii="Times New Roman" w:eastAsia="Times New Roman" w:hAnsi="Times New Roman" w:cs="Times New Roman" w:hint="default"/>
        <w:b w:val="0"/>
        <w:bCs w:val="0"/>
        <w:i w:val="0"/>
        <w:iCs w:val="0"/>
        <w:spacing w:val="0"/>
        <w:w w:val="100"/>
        <w:sz w:val="22"/>
        <w:szCs w:val="22"/>
        <w:lang w:val="pt-PT" w:eastAsia="en-US" w:bidi="ar-SA"/>
      </w:rPr>
    </w:lvl>
    <w:lvl w:ilvl="1">
      <w:start w:val="1"/>
      <w:numFmt w:val="decimal"/>
      <w:lvlText w:val="%1.%2"/>
      <w:lvlJc w:val="left"/>
      <w:pPr>
        <w:ind w:left="2109" w:hanging="612"/>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2426" w:hanging="708"/>
      </w:pPr>
      <w:rPr>
        <w:rFonts w:ascii="Arial MT" w:eastAsia="Arial MT" w:hAnsi="Arial MT" w:cs="Arial MT" w:hint="default"/>
        <w:b w:val="0"/>
        <w:bCs w:val="0"/>
        <w:i w:val="0"/>
        <w:iCs w:val="0"/>
        <w:spacing w:val="0"/>
        <w:w w:val="100"/>
        <w:sz w:val="22"/>
        <w:szCs w:val="22"/>
        <w:lang w:val="pt-PT" w:eastAsia="en-US" w:bidi="ar-SA"/>
      </w:rPr>
    </w:lvl>
    <w:lvl w:ilvl="3">
      <w:numFmt w:val="bullet"/>
      <w:lvlText w:val="•"/>
      <w:lvlJc w:val="left"/>
      <w:pPr>
        <w:ind w:left="2540" w:hanging="708"/>
      </w:pPr>
      <w:rPr>
        <w:rFonts w:hint="default"/>
        <w:lang w:val="pt-PT" w:eastAsia="en-US" w:bidi="ar-SA"/>
      </w:rPr>
    </w:lvl>
    <w:lvl w:ilvl="4">
      <w:numFmt w:val="bullet"/>
      <w:lvlText w:val="•"/>
      <w:lvlJc w:val="left"/>
      <w:pPr>
        <w:ind w:left="3574" w:hanging="708"/>
      </w:pPr>
      <w:rPr>
        <w:rFonts w:hint="default"/>
        <w:lang w:val="pt-PT" w:eastAsia="en-US" w:bidi="ar-SA"/>
      </w:rPr>
    </w:lvl>
    <w:lvl w:ilvl="5">
      <w:numFmt w:val="bullet"/>
      <w:lvlText w:val="•"/>
      <w:lvlJc w:val="left"/>
      <w:pPr>
        <w:ind w:left="4608" w:hanging="708"/>
      </w:pPr>
      <w:rPr>
        <w:rFonts w:hint="default"/>
        <w:lang w:val="pt-PT" w:eastAsia="en-US" w:bidi="ar-SA"/>
      </w:rPr>
    </w:lvl>
    <w:lvl w:ilvl="6">
      <w:numFmt w:val="bullet"/>
      <w:lvlText w:val="•"/>
      <w:lvlJc w:val="left"/>
      <w:pPr>
        <w:ind w:left="5643" w:hanging="708"/>
      </w:pPr>
      <w:rPr>
        <w:rFonts w:hint="default"/>
        <w:lang w:val="pt-PT" w:eastAsia="en-US" w:bidi="ar-SA"/>
      </w:rPr>
    </w:lvl>
    <w:lvl w:ilvl="7">
      <w:numFmt w:val="bullet"/>
      <w:lvlText w:val="•"/>
      <w:lvlJc w:val="left"/>
      <w:pPr>
        <w:ind w:left="6677" w:hanging="708"/>
      </w:pPr>
      <w:rPr>
        <w:rFonts w:hint="default"/>
        <w:lang w:val="pt-PT" w:eastAsia="en-US" w:bidi="ar-SA"/>
      </w:rPr>
    </w:lvl>
    <w:lvl w:ilvl="8">
      <w:numFmt w:val="bullet"/>
      <w:lvlText w:val="•"/>
      <w:lvlJc w:val="left"/>
      <w:pPr>
        <w:ind w:left="7712" w:hanging="708"/>
      </w:pPr>
      <w:rPr>
        <w:rFonts w:hint="default"/>
        <w:lang w:val="pt-PT" w:eastAsia="en-US" w:bidi="ar-SA"/>
      </w:rPr>
    </w:lvl>
  </w:abstractNum>
  <w:abstractNum w:abstractNumId="8" w15:restartNumberingAfterBreak="0">
    <w:nsid w:val="16821B18"/>
    <w:multiLevelType w:val="hybridMultilevel"/>
    <w:tmpl w:val="21507362"/>
    <w:lvl w:ilvl="0" w:tplc="D7D6E3A0">
      <w:numFmt w:val="bullet"/>
      <w:lvlText w:val=""/>
      <w:lvlJc w:val="left"/>
      <w:pPr>
        <w:ind w:left="1997" w:hanging="360"/>
      </w:pPr>
      <w:rPr>
        <w:rFonts w:ascii="Symbol" w:eastAsia="Symbol" w:hAnsi="Symbol" w:cs="Symbol" w:hint="default"/>
        <w:b w:val="0"/>
        <w:bCs w:val="0"/>
        <w:i w:val="0"/>
        <w:iCs w:val="0"/>
        <w:spacing w:val="0"/>
        <w:w w:val="100"/>
        <w:sz w:val="22"/>
        <w:szCs w:val="22"/>
        <w:lang w:val="pt-PT" w:eastAsia="en-US" w:bidi="ar-SA"/>
      </w:rPr>
    </w:lvl>
    <w:lvl w:ilvl="1" w:tplc="238E6EF4">
      <w:numFmt w:val="bullet"/>
      <w:lvlText w:val="•"/>
      <w:lvlJc w:val="left"/>
      <w:pPr>
        <w:ind w:left="2778" w:hanging="360"/>
      </w:pPr>
      <w:rPr>
        <w:rFonts w:hint="default"/>
        <w:lang w:val="pt-PT" w:eastAsia="en-US" w:bidi="ar-SA"/>
      </w:rPr>
    </w:lvl>
    <w:lvl w:ilvl="2" w:tplc="E7ECEBA4">
      <w:numFmt w:val="bullet"/>
      <w:lvlText w:val="•"/>
      <w:lvlJc w:val="left"/>
      <w:pPr>
        <w:ind w:left="3556" w:hanging="360"/>
      </w:pPr>
      <w:rPr>
        <w:rFonts w:hint="default"/>
        <w:lang w:val="pt-PT" w:eastAsia="en-US" w:bidi="ar-SA"/>
      </w:rPr>
    </w:lvl>
    <w:lvl w:ilvl="3" w:tplc="98FED694">
      <w:numFmt w:val="bullet"/>
      <w:lvlText w:val="•"/>
      <w:lvlJc w:val="left"/>
      <w:pPr>
        <w:ind w:left="4334" w:hanging="360"/>
      </w:pPr>
      <w:rPr>
        <w:rFonts w:hint="default"/>
        <w:lang w:val="pt-PT" w:eastAsia="en-US" w:bidi="ar-SA"/>
      </w:rPr>
    </w:lvl>
    <w:lvl w:ilvl="4" w:tplc="7F7AEFA8">
      <w:numFmt w:val="bullet"/>
      <w:lvlText w:val="•"/>
      <w:lvlJc w:val="left"/>
      <w:pPr>
        <w:ind w:left="5112" w:hanging="360"/>
      </w:pPr>
      <w:rPr>
        <w:rFonts w:hint="default"/>
        <w:lang w:val="pt-PT" w:eastAsia="en-US" w:bidi="ar-SA"/>
      </w:rPr>
    </w:lvl>
    <w:lvl w:ilvl="5" w:tplc="B1129402">
      <w:numFmt w:val="bullet"/>
      <w:lvlText w:val="•"/>
      <w:lvlJc w:val="left"/>
      <w:pPr>
        <w:ind w:left="5890" w:hanging="360"/>
      </w:pPr>
      <w:rPr>
        <w:rFonts w:hint="default"/>
        <w:lang w:val="pt-PT" w:eastAsia="en-US" w:bidi="ar-SA"/>
      </w:rPr>
    </w:lvl>
    <w:lvl w:ilvl="6" w:tplc="AEA44ADE">
      <w:numFmt w:val="bullet"/>
      <w:lvlText w:val="•"/>
      <w:lvlJc w:val="left"/>
      <w:pPr>
        <w:ind w:left="6668" w:hanging="360"/>
      </w:pPr>
      <w:rPr>
        <w:rFonts w:hint="default"/>
        <w:lang w:val="pt-PT" w:eastAsia="en-US" w:bidi="ar-SA"/>
      </w:rPr>
    </w:lvl>
    <w:lvl w:ilvl="7" w:tplc="84B0FBFE">
      <w:numFmt w:val="bullet"/>
      <w:lvlText w:val="•"/>
      <w:lvlJc w:val="left"/>
      <w:pPr>
        <w:ind w:left="7446" w:hanging="360"/>
      </w:pPr>
      <w:rPr>
        <w:rFonts w:hint="default"/>
        <w:lang w:val="pt-PT" w:eastAsia="en-US" w:bidi="ar-SA"/>
      </w:rPr>
    </w:lvl>
    <w:lvl w:ilvl="8" w:tplc="CC8A891E">
      <w:numFmt w:val="bullet"/>
      <w:lvlText w:val="•"/>
      <w:lvlJc w:val="left"/>
      <w:pPr>
        <w:ind w:left="8225" w:hanging="360"/>
      </w:pPr>
      <w:rPr>
        <w:rFonts w:hint="default"/>
        <w:lang w:val="pt-PT" w:eastAsia="en-US" w:bidi="ar-SA"/>
      </w:rPr>
    </w:lvl>
  </w:abstractNum>
  <w:abstractNum w:abstractNumId="9" w15:restartNumberingAfterBreak="0">
    <w:nsid w:val="1B0C640D"/>
    <w:multiLevelType w:val="hybridMultilevel"/>
    <w:tmpl w:val="70C49224"/>
    <w:lvl w:ilvl="0" w:tplc="FBF69AE2">
      <w:start w:val="1"/>
      <w:numFmt w:val="decimal"/>
      <w:lvlText w:val="%1-"/>
      <w:lvlJc w:val="left"/>
      <w:pPr>
        <w:ind w:left="931" w:hanging="360"/>
      </w:pPr>
      <w:rPr>
        <w:rFonts w:hint="default"/>
      </w:rPr>
    </w:lvl>
    <w:lvl w:ilvl="1" w:tplc="04160019" w:tentative="1">
      <w:start w:val="1"/>
      <w:numFmt w:val="lowerLetter"/>
      <w:lvlText w:val="%2."/>
      <w:lvlJc w:val="left"/>
      <w:pPr>
        <w:ind w:left="1651" w:hanging="360"/>
      </w:pPr>
    </w:lvl>
    <w:lvl w:ilvl="2" w:tplc="0416001B" w:tentative="1">
      <w:start w:val="1"/>
      <w:numFmt w:val="lowerRoman"/>
      <w:lvlText w:val="%3."/>
      <w:lvlJc w:val="right"/>
      <w:pPr>
        <w:ind w:left="2371" w:hanging="180"/>
      </w:pPr>
    </w:lvl>
    <w:lvl w:ilvl="3" w:tplc="0416000F" w:tentative="1">
      <w:start w:val="1"/>
      <w:numFmt w:val="decimal"/>
      <w:lvlText w:val="%4."/>
      <w:lvlJc w:val="left"/>
      <w:pPr>
        <w:ind w:left="3091" w:hanging="360"/>
      </w:pPr>
    </w:lvl>
    <w:lvl w:ilvl="4" w:tplc="04160019" w:tentative="1">
      <w:start w:val="1"/>
      <w:numFmt w:val="lowerLetter"/>
      <w:lvlText w:val="%5."/>
      <w:lvlJc w:val="left"/>
      <w:pPr>
        <w:ind w:left="3811" w:hanging="360"/>
      </w:pPr>
    </w:lvl>
    <w:lvl w:ilvl="5" w:tplc="0416001B" w:tentative="1">
      <w:start w:val="1"/>
      <w:numFmt w:val="lowerRoman"/>
      <w:lvlText w:val="%6."/>
      <w:lvlJc w:val="right"/>
      <w:pPr>
        <w:ind w:left="4531" w:hanging="180"/>
      </w:pPr>
    </w:lvl>
    <w:lvl w:ilvl="6" w:tplc="0416000F" w:tentative="1">
      <w:start w:val="1"/>
      <w:numFmt w:val="decimal"/>
      <w:lvlText w:val="%7."/>
      <w:lvlJc w:val="left"/>
      <w:pPr>
        <w:ind w:left="5251" w:hanging="360"/>
      </w:pPr>
    </w:lvl>
    <w:lvl w:ilvl="7" w:tplc="04160019" w:tentative="1">
      <w:start w:val="1"/>
      <w:numFmt w:val="lowerLetter"/>
      <w:lvlText w:val="%8."/>
      <w:lvlJc w:val="left"/>
      <w:pPr>
        <w:ind w:left="5971" w:hanging="360"/>
      </w:pPr>
    </w:lvl>
    <w:lvl w:ilvl="8" w:tplc="0416001B" w:tentative="1">
      <w:start w:val="1"/>
      <w:numFmt w:val="lowerRoman"/>
      <w:lvlText w:val="%9."/>
      <w:lvlJc w:val="right"/>
      <w:pPr>
        <w:ind w:left="6691" w:hanging="180"/>
      </w:pPr>
    </w:lvl>
  </w:abstractNum>
  <w:abstractNum w:abstractNumId="10" w15:restartNumberingAfterBreak="0">
    <w:nsid w:val="1D9A4C7A"/>
    <w:multiLevelType w:val="hybridMultilevel"/>
    <w:tmpl w:val="73F623EC"/>
    <w:lvl w:ilvl="0" w:tplc="7AEADA2E">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C9622D7C">
      <w:numFmt w:val="bullet"/>
      <w:lvlText w:val="•"/>
      <w:lvlJc w:val="left"/>
      <w:pPr>
        <w:ind w:left="2778" w:hanging="356"/>
      </w:pPr>
      <w:rPr>
        <w:rFonts w:hint="default"/>
        <w:lang w:val="pt-PT" w:eastAsia="en-US" w:bidi="ar-SA"/>
      </w:rPr>
    </w:lvl>
    <w:lvl w:ilvl="2" w:tplc="79B827CE">
      <w:numFmt w:val="bullet"/>
      <w:lvlText w:val="•"/>
      <w:lvlJc w:val="left"/>
      <w:pPr>
        <w:ind w:left="3556" w:hanging="356"/>
      </w:pPr>
      <w:rPr>
        <w:rFonts w:hint="default"/>
        <w:lang w:val="pt-PT" w:eastAsia="en-US" w:bidi="ar-SA"/>
      </w:rPr>
    </w:lvl>
    <w:lvl w:ilvl="3" w:tplc="6894627E">
      <w:numFmt w:val="bullet"/>
      <w:lvlText w:val="•"/>
      <w:lvlJc w:val="left"/>
      <w:pPr>
        <w:ind w:left="4334" w:hanging="356"/>
      </w:pPr>
      <w:rPr>
        <w:rFonts w:hint="default"/>
        <w:lang w:val="pt-PT" w:eastAsia="en-US" w:bidi="ar-SA"/>
      </w:rPr>
    </w:lvl>
    <w:lvl w:ilvl="4" w:tplc="E24E6916">
      <w:numFmt w:val="bullet"/>
      <w:lvlText w:val="•"/>
      <w:lvlJc w:val="left"/>
      <w:pPr>
        <w:ind w:left="5112" w:hanging="356"/>
      </w:pPr>
      <w:rPr>
        <w:rFonts w:hint="default"/>
        <w:lang w:val="pt-PT" w:eastAsia="en-US" w:bidi="ar-SA"/>
      </w:rPr>
    </w:lvl>
    <w:lvl w:ilvl="5" w:tplc="C8C0E8CA">
      <w:numFmt w:val="bullet"/>
      <w:lvlText w:val="•"/>
      <w:lvlJc w:val="left"/>
      <w:pPr>
        <w:ind w:left="5890" w:hanging="356"/>
      </w:pPr>
      <w:rPr>
        <w:rFonts w:hint="default"/>
        <w:lang w:val="pt-PT" w:eastAsia="en-US" w:bidi="ar-SA"/>
      </w:rPr>
    </w:lvl>
    <w:lvl w:ilvl="6" w:tplc="47C22CDE">
      <w:numFmt w:val="bullet"/>
      <w:lvlText w:val="•"/>
      <w:lvlJc w:val="left"/>
      <w:pPr>
        <w:ind w:left="6668" w:hanging="356"/>
      </w:pPr>
      <w:rPr>
        <w:rFonts w:hint="default"/>
        <w:lang w:val="pt-PT" w:eastAsia="en-US" w:bidi="ar-SA"/>
      </w:rPr>
    </w:lvl>
    <w:lvl w:ilvl="7" w:tplc="87703EC4">
      <w:numFmt w:val="bullet"/>
      <w:lvlText w:val="•"/>
      <w:lvlJc w:val="left"/>
      <w:pPr>
        <w:ind w:left="7446" w:hanging="356"/>
      </w:pPr>
      <w:rPr>
        <w:rFonts w:hint="default"/>
        <w:lang w:val="pt-PT" w:eastAsia="en-US" w:bidi="ar-SA"/>
      </w:rPr>
    </w:lvl>
    <w:lvl w:ilvl="8" w:tplc="5A3870C0">
      <w:numFmt w:val="bullet"/>
      <w:lvlText w:val="•"/>
      <w:lvlJc w:val="left"/>
      <w:pPr>
        <w:ind w:left="8225" w:hanging="356"/>
      </w:pPr>
      <w:rPr>
        <w:rFonts w:hint="default"/>
        <w:lang w:val="pt-PT" w:eastAsia="en-US" w:bidi="ar-SA"/>
      </w:rPr>
    </w:lvl>
  </w:abstractNum>
  <w:abstractNum w:abstractNumId="11" w15:restartNumberingAfterBreak="0">
    <w:nsid w:val="206D31BE"/>
    <w:multiLevelType w:val="hybridMultilevel"/>
    <w:tmpl w:val="1214FD4E"/>
    <w:lvl w:ilvl="0" w:tplc="340AE90A">
      <w:start w:val="1"/>
      <w:numFmt w:val="upperRoman"/>
      <w:lvlText w:val="%1."/>
      <w:lvlJc w:val="left"/>
      <w:pPr>
        <w:ind w:left="1281" w:hanging="485"/>
        <w:jc w:val="right"/>
      </w:pPr>
      <w:rPr>
        <w:rFonts w:ascii="Times New Roman" w:eastAsia="Times New Roman" w:hAnsi="Times New Roman" w:cs="Times New Roman" w:hint="default"/>
        <w:b w:val="0"/>
        <w:bCs w:val="0"/>
        <w:i w:val="0"/>
        <w:iCs w:val="0"/>
        <w:spacing w:val="-2"/>
        <w:w w:val="100"/>
        <w:sz w:val="22"/>
        <w:szCs w:val="22"/>
        <w:lang w:val="pt-PT" w:eastAsia="en-US" w:bidi="ar-SA"/>
      </w:rPr>
    </w:lvl>
    <w:lvl w:ilvl="1" w:tplc="DC2E5CEA">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2" w:tplc="15B2B98A">
      <w:numFmt w:val="bullet"/>
      <w:lvlText w:val="•"/>
      <w:lvlJc w:val="left"/>
      <w:pPr>
        <w:ind w:left="2864" w:hanging="356"/>
      </w:pPr>
      <w:rPr>
        <w:rFonts w:hint="default"/>
        <w:lang w:val="pt-PT" w:eastAsia="en-US" w:bidi="ar-SA"/>
      </w:rPr>
    </w:lvl>
    <w:lvl w:ilvl="3" w:tplc="6B2E62CE">
      <w:numFmt w:val="bullet"/>
      <w:lvlText w:val="•"/>
      <w:lvlJc w:val="left"/>
      <w:pPr>
        <w:ind w:left="3729" w:hanging="356"/>
      </w:pPr>
      <w:rPr>
        <w:rFonts w:hint="default"/>
        <w:lang w:val="pt-PT" w:eastAsia="en-US" w:bidi="ar-SA"/>
      </w:rPr>
    </w:lvl>
    <w:lvl w:ilvl="4" w:tplc="FE6AD56E">
      <w:numFmt w:val="bullet"/>
      <w:lvlText w:val="•"/>
      <w:lvlJc w:val="left"/>
      <w:pPr>
        <w:ind w:left="4593" w:hanging="356"/>
      </w:pPr>
      <w:rPr>
        <w:rFonts w:hint="default"/>
        <w:lang w:val="pt-PT" w:eastAsia="en-US" w:bidi="ar-SA"/>
      </w:rPr>
    </w:lvl>
    <w:lvl w:ilvl="5" w:tplc="574EAAE6">
      <w:numFmt w:val="bullet"/>
      <w:lvlText w:val="•"/>
      <w:lvlJc w:val="left"/>
      <w:pPr>
        <w:ind w:left="5458" w:hanging="356"/>
      </w:pPr>
      <w:rPr>
        <w:rFonts w:hint="default"/>
        <w:lang w:val="pt-PT" w:eastAsia="en-US" w:bidi="ar-SA"/>
      </w:rPr>
    </w:lvl>
    <w:lvl w:ilvl="6" w:tplc="C4E2B878">
      <w:numFmt w:val="bullet"/>
      <w:lvlText w:val="•"/>
      <w:lvlJc w:val="left"/>
      <w:pPr>
        <w:ind w:left="6323" w:hanging="356"/>
      </w:pPr>
      <w:rPr>
        <w:rFonts w:hint="default"/>
        <w:lang w:val="pt-PT" w:eastAsia="en-US" w:bidi="ar-SA"/>
      </w:rPr>
    </w:lvl>
    <w:lvl w:ilvl="7" w:tplc="52EA4D90">
      <w:numFmt w:val="bullet"/>
      <w:lvlText w:val="•"/>
      <w:lvlJc w:val="left"/>
      <w:pPr>
        <w:ind w:left="7187" w:hanging="356"/>
      </w:pPr>
      <w:rPr>
        <w:rFonts w:hint="default"/>
        <w:lang w:val="pt-PT" w:eastAsia="en-US" w:bidi="ar-SA"/>
      </w:rPr>
    </w:lvl>
    <w:lvl w:ilvl="8" w:tplc="FB0236F6">
      <w:numFmt w:val="bullet"/>
      <w:lvlText w:val="•"/>
      <w:lvlJc w:val="left"/>
      <w:pPr>
        <w:ind w:left="8052" w:hanging="356"/>
      </w:pPr>
      <w:rPr>
        <w:rFonts w:hint="default"/>
        <w:lang w:val="pt-PT" w:eastAsia="en-US" w:bidi="ar-SA"/>
      </w:rPr>
    </w:lvl>
  </w:abstractNum>
  <w:abstractNum w:abstractNumId="12" w15:restartNumberingAfterBreak="0">
    <w:nsid w:val="225B44B9"/>
    <w:multiLevelType w:val="hybridMultilevel"/>
    <w:tmpl w:val="45E4BA64"/>
    <w:lvl w:ilvl="0" w:tplc="230026EE">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05EA3B0C">
      <w:numFmt w:val="bullet"/>
      <w:lvlText w:val="•"/>
      <w:lvlJc w:val="left"/>
      <w:pPr>
        <w:ind w:left="2778" w:hanging="356"/>
      </w:pPr>
      <w:rPr>
        <w:rFonts w:hint="default"/>
        <w:lang w:val="pt-PT" w:eastAsia="en-US" w:bidi="ar-SA"/>
      </w:rPr>
    </w:lvl>
    <w:lvl w:ilvl="2" w:tplc="CF4C2AC0">
      <w:numFmt w:val="bullet"/>
      <w:lvlText w:val="•"/>
      <w:lvlJc w:val="left"/>
      <w:pPr>
        <w:ind w:left="3556" w:hanging="356"/>
      </w:pPr>
      <w:rPr>
        <w:rFonts w:hint="default"/>
        <w:lang w:val="pt-PT" w:eastAsia="en-US" w:bidi="ar-SA"/>
      </w:rPr>
    </w:lvl>
    <w:lvl w:ilvl="3" w:tplc="96A4BF56">
      <w:numFmt w:val="bullet"/>
      <w:lvlText w:val="•"/>
      <w:lvlJc w:val="left"/>
      <w:pPr>
        <w:ind w:left="4334" w:hanging="356"/>
      </w:pPr>
      <w:rPr>
        <w:rFonts w:hint="default"/>
        <w:lang w:val="pt-PT" w:eastAsia="en-US" w:bidi="ar-SA"/>
      </w:rPr>
    </w:lvl>
    <w:lvl w:ilvl="4" w:tplc="E49E24A8">
      <w:numFmt w:val="bullet"/>
      <w:lvlText w:val="•"/>
      <w:lvlJc w:val="left"/>
      <w:pPr>
        <w:ind w:left="5112" w:hanging="356"/>
      </w:pPr>
      <w:rPr>
        <w:rFonts w:hint="default"/>
        <w:lang w:val="pt-PT" w:eastAsia="en-US" w:bidi="ar-SA"/>
      </w:rPr>
    </w:lvl>
    <w:lvl w:ilvl="5" w:tplc="97901A90">
      <w:numFmt w:val="bullet"/>
      <w:lvlText w:val="•"/>
      <w:lvlJc w:val="left"/>
      <w:pPr>
        <w:ind w:left="5890" w:hanging="356"/>
      </w:pPr>
      <w:rPr>
        <w:rFonts w:hint="default"/>
        <w:lang w:val="pt-PT" w:eastAsia="en-US" w:bidi="ar-SA"/>
      </w:rPr>
    </w:lvl>
    <w:lvl w:ilvl="6" w:tplc="45B21888">
      <w:numFmt w:val="bullet"/>
      <w:lvlText w:val="•"/>
      <w:lvlJc w:val="left"/>
      <w:pPr>
        <w:ind w:left="6668" w:hanging="356"/>
      </w:pPr>
      <w:rPr>
        <w:rFonts w:hint="default"/>
        <w:lang w:val="pt-PT" w:eastAsia="en-US" w:bidi="ar-SA"/>
      </w:rPr>
    </w:lvl>
    <w:lvl w:ilvl="7" w:tplc="8D22C62C">
      <w:numFmt w:val="bullet"/>
      <w:lvlText w:val="•"/>
      <w:lvlJc w:val="left"/>
      <w:pPr>
        <w:ind w:left="7446" w:hanging="356"/>
      </w:pPr>
      <w:rPr>
        <w:rFonts w:hint="default"/>
        <w:lang w:val="pt-PT" w:eastAsia="en-US" w:bidi="ar-SA"/>
      </w:rPr>
    </w:lvl>
    <w:lvl w:ilvl="8" w:tplc="F984FE52">
      <w:numFmt w:val="bullet"/>
      <w:lvlText w:val="•"/>
      <w:lvlJc w:val="left"/>
      <w:pPr>
        <w:ind w:left="8225" w:hanging="356"/>
      </w:pPr>
      <w:rPr>
        <w:rFonts w:hint="default"/>
        <w:lang w:val="pt-PT" w:eastAsia="en-US" w:bidi="ar-SA"/>
      </w:rPr>
    </w:lvl>
  </w:abstractNum>
  <w:abstractNum w:abstractNumId="13" w15:restartNumberingAfterBreak="0">
    <w:nsid w:val="23D55061"/>
    <w:multiLevelType w:val="hybridMultilevel"/>
    <w:tmpl w:val="E320D3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263A452C"/>
    <w:multiLevelType w:val="hybridMultilevel"/>
    <w:tmpl w:val="C8563252"/>
    <w:lvl w:ilvl="0" w:tplc="02CC94F8">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8340CCA8">
      <w:numFmt w:val="bullet"/>
      <w:lvlText w:val="•"/>
      <w:lvlJc w:val="left"/>
      <w:pPr>
        <w:ind w:left="2202" w:hanging="360"/>
      </w:pPr>
      <w:rPr>
        <w:rFonts w:hint="default"/>
        <w:lang w:val="pt-PT" w:eastAsia="en-US" w:bidi="ar-SA"/>
      </w:rPr>
    </w:lvl>
    <w:lvl w:ilvl="2" w:tplc="057A721C">
      <w:numFmt w:val="bullet"/>
      <w:lvlText w:val="•"/>
      <w:lvlJc w:val="left"/>
      <w:pPr>
        <w:ind w:left="3044" w:hanging="360"/>
      </w:pPr>
      <w:rPr>
        <w:rFonts w:hint="default"/>
        <w:lang w:val="pt-PT" w:eastAsia="en-US" w:bidi="ar-SA"/>
      </w:rPr>
    </w:lvl>
    <w:lvl w:ilvl="3" w:tplc="3B2466F8">
      <w:numFmt w:val="bullet"/>
      <w:lvlText w:val="•"/>
      <w:lvlJc w:val="left"/>
      <w:pPr>
        <w:ind w:left="3886" w:hanging="360"/>
      </w:pPr>
      <w:rPr>
        <w:rFonts w:hint="default"/>
        <w:lang w:val="pt-PT" w:eastAsia="en-US" w:bidi="ar-SA"/>
      </w:rPr>
    </w:lvl>
    <w:lvl w:ilvl="4" w:tplc="C110FA4A">
      <w:numFmt w:val="bullet"/>
      <w:lvlText w:val="•"/>
      <w:lvlJc w:val="left"/>
      <w:pPr>
        <w:ind w:left="4728" w:hanging="360"/>
      </w:pPr>
      <w:rPr>
        <w:rFonts w:hint="default"/>
        <w:lang w:val="pt-PT" w:eastAsia="en-US" w:bidi="ar-SA"/>
      </w:rPr>
    </w:lvl>
    <w:lvl w:ilvl="5" w:tplc="AF942EF8">
      <w:numFmt w:val="bullet"/>
      <w:lvlText w:val="•"/>
      <w:lvlJc w:val="left"/>
      <w:pPr>
        <w:ind w:left="5570" w:hanging="360"/>
      </w:pPr>
      <w:rPr>
        <w:rFonts w:hint="default"/>
        <w:lang w:val="pt-PT" w:eastAsia="en-US" w:bidi="ar-SA"/>
      </w:rPr>
    </w:lvl>
    <w:lvl w:ilvl="6" w:tplc="501E0CEC">
      <w:numFmt w:val="bullet"/>
      <w:lvlText w:val="•"/>
      <w:lvlJc w:val="left"/>
      <w:pPr>
        <w:ind w:left="6412" w:hanging="360"/>
      </w:pPr>
      <w:rPr>
        <w:rFonts w:hint="default"/>
        <w:lang w:val="pt-PT" w:eastAsia="en-US" w:bidi="ar-SA"/>
      </w:rPr>
    </w:lvl>
    <w:lvl w:ilvl="7" w:tplc="F6C80EB0">
      <w:numFmt w:val="bullet"/>
      <w:lvlText w:val="•"/>
      <w:lvlJc w:val="left"/>
      <w:pPr>
        <w:ind w:left="7254" w:hanging="360"/>
      </w:pPr>
      <w:rPr>
        <w:rFonts w:hint="default"/>
        <w:lang w:val="pt-PT" w:eastAsia="en-US" w:bidi="ar-SA"/>
      </w:rPr>
    </w:lvl>
    <w:lvl w:ilvl="8" w:tplc="DE4C88EE">
      <w:numFmt w:val="bullet"/>
      <w:lvlText w:val="•"/>
      <w:lvlJc w:val="left"/>
      <w:pPr>
        <w:ind w:left="8097" w:hanging="360"/>
      </w:pPr>
      <w:rPr>
        <w:rFonts w:hint="default"/>
        <w:lang w:val="pt-PT" w:eastAsia="en-US" w:bidi="ar-SA"/>
      </w:rPr>
    </w:lvl>
  </w:abstractNum>
  <w:abstractNum w:abstractNumId="15" w15:restartNumberingAfterBreak="0">
    <w:nsid w:val="2808689F"/>
    <w:multiLevelType w:val="hybridMultilevel"/>
    <w:tmpl w:val="3E302010"/>
    <w:lvl w:ilvl="0" w:tplc="577CC488">
      <w:start w:val="1"/>
      <w:numFmt w:val="decimal"/>
      <w:lvlText w:val="%1-"/>
      <w:lvlJc w:val="left"/>
      <w:pPr>
        <w:ind w:left="931" w:hanging="360"/>
      </w:pPr>
      <w:rPr>
        <w:rFonts w:hint="default"/>
      </w:rPr>
    </w:lvl>
    <w:lvl w:ilvl="1" w:tplc="04160019" w:tentative="1">
      <w:start w:val="1"/>
      <w:numFmt w:val="lowerLetter"/>
      <w:lvlText w:val="%2."/>
      <w:lvlJc w:val="left"/>
      <w:pPr>
        <w:ind w:left="1651" w:hanging="360"/>
      </w:pPr>
    </w:lvl>
    <w:lvl w:ilvl="2" w:tplc="0416001B" w:tentative="1">
      <w:start w:val="1"/>
      <w:numFmt w:val="lowerRoman"/>
      <w:lvlText w:val="%3."/>
      <w:lvlJc w:val="right"/>
      <w:pPr>
        <w:ind w:left="2371" w:hanging="180"/>
      </w:pPr>
    </w:lvl>
    <w:lvl w:ilvl="3" w:tplc="0416000F" w:tentative="1">
      <w:start w:val="1"/>
      <w:numFmt w:val="decimal"/>
      <w:lvlText w:val="%4."/>
      <w:lvlJc w:val="left"/>
      <w:pPr>
        <w:ind w:left="3091" w:hanging="360"/>
      </w:pPr>
    </w:lvl>
    <w:lvl w:ilvl="4" w:tplc="04160019" w:tentative="1">
      <w:start w:val="1"/>
      <w:numFmt w:val="lowerLetter"/>
      <w:lvlText w:val="%5."/>
      <w:lvlJc w:val="left"/>
      <w:pPr>
        <w:ind w:left="3811" w:hanging="360"/>
      </w:pPr>
    </w:lvl>
    <w:lvl w:ilvl="5" w:tplc="0416001B" w:tentative="1">
      <w:start w:val="1"/>
      <w:numFmt w:val="lowerRoman"/>
      <w:lvlText w:val="%6."/>
      <w:lvlJc w:val="right"/>
      <w:pPr>
        <w:ind w:left="4531" w:hanging="180"/>
      </w:pPr>
    </w:lvl>
    <w:lvl w:ilvl="6" w:tplc="0416000F" w:tentative="1">
      <w:start w:val="1"/>
      <w:numFmt w:val="decimal"/>
      <w:lvlText w:val="%7."/>
      <w:lvlJc w:val="left"/>
      <w:pPr>
        <w:ind w:left="5251" w:hanging="360"/>
      </w:pPr>
    </w:lvl>
    <w:lvl w:ilvl="7" w:tplc="04160019" w:tentative="1">
      <w:start w:val="1"/>
      <w:numFmt w:val="lowerLetter"/>
      <w:lvlText w:val="%8."/>
      <w:lvlJc w:val="left"/>
      <w:pPr>
        <w:ind w:left="5971" w:hanging="360"/>
      </w:pPr>
    </w:lvl>
    <w:lvl w:ilvl="8" w:tplc="0416001B" w:tentative="1">
      <w:start w:val="1"/>
      <w:numFmt w:val="lowerRoman"/>
      <w:lvlText w:val="%9."/>
      <w:lvlJc w:val="right"/>
      <w:pPr>
        <w:ind w:left="6691" w:hanging="180"/>
      </w:pPr>
    </w:lvl>
  </w:abstractNum>
  <w:abstractNum w:abstractNumId="16" w15:restartNumberingAfterBreak="0">
    <w:nsid w:val="2A0E0DFD"/>
    <w:multiLevelType w:val="hybridMultilevel"/>
    <w:tmpl w:val="8B12BB9C"/>
    <w:lvl w:ilvl="0" w:tplc="F0B4E2A6">
      <w:start w:val="1"/>
      <w:numFmt w:val="lowerLetter"/>
      <w:lvlText w:val="%1)"/>
      <w:lvlJc w:val="left"/>
      <w:pPr>
        <w:ind w:left="1634" w:hanging="358"/>
      </w:pPr>
      <w:rPr>
        <w:rFonts w:ascii="Times New Roman" w:eastAsia="Times New Roman" w:hAnsi="Times New Roman" w:cs="Times New Roman" w:hint="default"/>
        <w:b w:val="0"/>
        <w:bCs w:val="0"/>
        <w:i w:val="0"/>
        <w:iCs w:val="0"/>
        <w:spacing w:val="0"/>
        <w:w w:val="100"/>
        <w:sz w:val="22"/>
        <w:szCs w:val="22"/>
        <w:lang w:val="pt-PT" w:eastAsia="en-US" w:bidi="ar-SA"/>
      </w:rPr>
    </w:lvl>
    <w:lvl w:ilvl="1" w:tplc="83FCDB56">
      <w:numFmt w:val="bullet"/>
      <w:lvlText w:val="•"/>
      <w:lvlJc w:val="left"/>
      <w:pPr>
        <w:ind w:left="2454" w:hanging="358"/>
      </w:pPr>
      <w:rPr>
        <w:rFonts w:hint="default"/>
        <w:lang w:val="pt-PT" w:eastAsia="en-US" w:bidi="ar-SA"/>
      </w:rPr>
    </w:lvl>
    <w:lvl w:ilvl="2" w:tplc="F3E8BFCA">
      <w:numFmt w:val="bullet"/>
      <w:lvlText w:val="•"/>
      <w:lvlJc w:val="left"/>
      <w:pPr>
        <w:ind w:left="3268" w:hanging="358"/>
      </w:pPr>
      <w:rPr>
        <w:rFonts w:hint="default"/>
        <w:lang w:val="pt-PT" w:eastAsia="en-US" w:bidi="ar-SA"/>
      </w:rPr>
    </w:lvl>
    <w:lvl w:ilvl="3" w:tplc="1D34B7DE">
      <w:numFmt w:val="bullet"/>
      <w:lvlText w:val="•"/>
      <w:lvlJc w:val="left"/>
      <w:pPr>
        <w:ind w:left="4082" w:hanging="358"/>
      </w:pPr>
      <w:rPr>
        <w:rFonts w:hint="default"/>
        <w:lang w:val="pt-PT" w:eastAsia="en-US" w:bidi="ar-SA"/>
      </w:rPr>
    </w:lvl>
    <w:lvl w:ilvl="4" w:tplc="326475AE">
      <w:numFmt w:val="bullet"/>
      <w:lvlText w:val="•"/>
      <w:lvlJc w:val="left"/>
      <w:pPr>
        <w:ind w:left="4896" w:hanging="358"/>
      </w:pPr>
      <w:rPr>
        <w:rFonts w:hint="default"/>
        <w:lang w:val="pt-PT" w:eastAsia="en-US" w:bidi="ar-SA"/>
      </w:rPr>
    </w:lvl>
    <w:lvl w:ilvl="5" w:tplc="202C78CA">
      <w:numFmt w:val="bullet"/>
      <w:lvlText w:val="•"/>
      <w:lvlJc w:val="left"/>
      <w:pPr>
        <w:ind w:left="5710" w:hanging="358"/>
      </w:pPr>
      <w:rPr>
        <w:rFonts w:hint="default"/>
        <w:lang w:val="pt-PT" w:eastAsia="en-US" w:bidi="ar-SA"/>
      </w:rPr>
    </w:lvl>
    <w:lvl w:ilvl="6" w:tplc="47EC80F2">
      <w:numFmt w:val="bullet"/>
      <w:lvlText w:val="•"/>
      <w:lvlJc w:val="left"/>
      <w:pPr>
        <w:ind w:left="6524" w:hanging="358"/>
      </w:pPr>
      <w:rPr>
        <w:rFonts w:hint="default"/>
        <w:lang w:val="pt-PT" w:eastAsia="en-US" w:bidi="ar-SA"/>
      </w:rPr>
    </w:lvl>
    <w:lvl w:ilvl="7" w:tplc="30DCEF38">
      <w:numFmt w:val="bullet"/>
      <w:lvlText w:val="•"/>
      <w:lvlJc w:val="left"/>
      <w:pPr>
        <w:ind w:left="7338" w:hanging="358"/>
      </w:pPr>
      <w:rPr>
        <w:rFonts w:hint="default"/>
        <w:lang w:val="pt-PT" w:eastAsia="en-US" w:bidi="ar-SA"/>
      </w:rPr>
    </w:lvl>
    <w:lvl w:ilvl="8" w:tplc="F7760898">
      <w:numFmt w:val="bullet"/>
      <w:lvlText w:val="•"/>
      <w:lvlJc w:val="left"/>
      <w:pPr>
        <w:ind w:left="8153" w:hanging="358"/>
      </w:pPr>
      <w:rPr>
        <w:rFonts w:hint="default"/>
        <w:lang w:val="pt-PT" w:eastAsia="en-US" w:bidi="ar-SA"/>
      </w:rPr>
    </w:lvl>
  </w:abstractNum>
  <w:abstractNum w:abstractNumId="17" w15:restartNumberingAfterBreak="0">
    <w:nsid w:val="33E21385"/>
    <w:multiLevelType w:val="hybridMultilevel"/>
    <w:tmpl w:val="A022B9B6"/>
    <w:lvl w:ilvl="0" w:tplc="EC702F3A">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13086888">
      <w:numFmt w:val="bullet"/>
      <w:lvlText w:val="•"/>
      <w:lvlJc w:val="left"/>
      <w:pPr>
        <w:ind w:left="2778" w:hanging="356"/>
      </w:pPr>
      <w:rPr>
        <w:rFonts w:hint="default"/>
        <w:lang w:val="pt-PT" w:eastAsia="en-US" w:bidi="ar-SA"/>
      </w:rPr>
    </w:lvl>
    <w:lvl w:ilvl="2" w:tplc="A7EEC1FA">
      <w:numFmt w:val="bullet"/>
      <w:lvlText w:val="•"/>
      <w:lvlJc w:val="left"/>
      <w:pPr>
        <w:ind w:left="3556" w:hanging="356"/>
      </w:pPr>
      <w:rPr>
        <w:rFonts w:hint="default"/>
        <w:lang w:val="pt-PT" w:eastAsia="en-US" w:bidi="ar-SA"/>
      </w:rPr>
    </w:lvl>
    <w:lvl w:ilvl="3" w:tplc="23140CF6">
      <w:numFmt w:val="bullet"/>
      <w:lvlText w:val="•"/>
      <w:lvlJc w:val="left"/>
      <w:pPr>
        <w:ind w:left="4334" w:hanging="356"/>
      </w:pPr>
      <w:rPr>
        <w:rFonts w:hint="default"/>
        <w:lang w:val="pt-PT" w:eastAsia="en-US" w:bidi="ar-SA"/>
      </w:rPr>
    </w:lvl>
    <w:lvl w:ilvl="4" w:tplc="88189CF4">
      <w:numFmt w:val="bullet"/>
      <w:lvlText w:val="•"/>
      <w:lvlJc w:val="left"/>
      <w:pPr>
        <w:ind w:left="5112" w:hanging="356"/>
      </w:pPr>
      <w:rPr>
        <w:rFonts w:hint="default"/>
        <w:lang w:val="pt-PT" w:eastAsia="en-US" w:bidi="ar-SA"/>
      </w:rPr>
    </w:lvl>
    <w:lvl w:ilvl="5" w:tplc="D0F277DC">
      <w:numFmt w:val="bullet"/>
      <w:lvlText w:val="•"/>
      <w:lvlJc w:val="left"/>
      <w:pPr>
        <w:ind w:left="5890" w:hanging="356"/>
      </w:pPr>
      <w:rPr>
        <w:rFonts w:hint="default"/>
        <w:lang w:val="pt-PT" w:eastAsia="en-US" w:bidi="ar-SA"/>
      </w:rPr>
    </w:lvl>
    <w:lvl w:ilvl="6" w:tplc="BCAA3E00">
      <w:numFmt w:val="bullet"/>
      <w:lvlText w:val="•"/>
      <w:lvlJc w:val="left"/>
      <w:pPr>
        <w:ind w:left="6668" w:hanging="356"/>
      </w:pPr>
      <w:rPr>
        <w:rFonts w:hint="default"/>
        <w:lang w:val="pt-PT" w:eastAsia="en-US" w:bidi="ar-SA"/>
      </w:rPr>
    </w:lvl>
    <w:lvl w:ilvl="7" w:tplc="D86AE30A">
      <w:numFmt w:val="bullet"/>
      <w:lvlText w:val="•"/>
      <w:lvlJc w:val="left"/>
      <w:pPr>
        <w:ind w:left="7446" w:hanging="356"/>
      </w:pPr>
      <w:rPr>
        <w:rFonts w:hint="default"/>
        <w:lang w:val="pt-PT" w:eastAsia="en-US" w:bidi="ar-SA"/>
      </w:rPr>
    </w:lvl>
    <w:lvl w:ilvl="8" w:tplc="8CBEB950">
      <w:numFmt w:val="bullet"/>
      <w:lvlText w:val="•"/>
      <w:lvlJc w:val="left"/>
      <w:pPr>
        <w:ind w:left="8225" w:hanging="356"/>
      </w:pPr>
      <w:rPr>
        <w:rFonts w:hint="default"/>
        <w:lang w:val="pt-PT" w:eastAsia="en-US" w:bidi="ar-SA"/>
      </w:rPr>
    </w:lvl>
  </w:abstractNum>
  <w:abstractNum w:abstractNumId="18" w15:restartNumberingAfterBreak="0">
    <w:nsid w:val="39036A51"/>
    <w:multiLevelType w:val="hybridMultilevel"/>
    <w:tmpl w:val="E5DCC580"/>
    <w:lvl w:ilvl="0" w:tplc="408EFAC8">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63AC3EB6">
      <w:numFmt w:val="bullet"/>
      <w:lvlText w:val="•"/>
      <w:lvlJc w:val="left"/>
      <w:pPr>
        <w:ind w:left="2778" w:hanging="356"/>
      </w:pPr>
      <w:rPr>
        <w:rFonts w:hint="default"/>
        <w:lang w:val="pt-PT" w:eastAsia="en-US" w:bidi="ar-SA"/>
      </w:rPr>
    </w:lvl>
    <w:lvl w:ilvl="2" w:tplc="56545B26">
      <w:numFmt w:val="bullet"/>
      <w:lvlText w:val="•"/>
      <w:lvlJc w:val="left"/>
      <w:pPr>
        <w:ind w:left="3556" w:hanging="356"/>
      </w:pPr>
      <w:rPr>
        <w:rFonts w:hint="default"/>
        <w:lang w:val="pt-PT" w:eastAsia="en-US" w:bidi="ar-SA"/>
      </w:rPr>
    </w:lvl>
    <w:lvl w:ilvl="3" w:tplc="38EE774E">
      <w:numFmt w:val="bullet"/>
      <w:lvlText w:val="•"/>
      <w:lvlJc w:val="left"/>
      <w:pPr>
        <w:ind w:left="4334" w:hanging="356"/>
      </w:pPr>
      <w:rPr>
        <w:rFonts w:hint="default"/>
        <w:lang w:val="pt-PT" w:eastAsia="en-US" w:bidi="ar-SA"/>
      </w:rPr>
    </w:lvl>
    <w:lvl w:ilvl="4" w:tplc="565ED36A">
      <w:numFmt w:val="bullet"/>
      <w:lvlText w:val="•"/>
      <w:lvlJc w:val="left"/>
      <w:pPr>
        <w:ind w:left="5112" w:hanging="356"/>
      </w:pPr>
      <w:rPr>
        <w:rFonts w:hint="default"/>
        <w:lang w:val="pt-PT" w:eastAsia="en-US" w:bidi="ar-SA"/>
      </w:rPr>
    </w:lvl>
    <w:lvl w:ilvl="5" w:tplc="0A4EC0EC">
      <w:numFmt w:val="bullet"/>
      <w:lvlText w:val="•"/>
      <w:lvlJc w:val="left"/>
      <w:pPr>
        <w:ind w:left="5890" w:hanging="356"/>
      </w:pPr>
      <w:rPr>
        <w:rFonts w:hint="default"/>
        <w:lang w:val="pt-PT" w:eastAsia="en-US" w:bidi="ar-SA"/>
      </w:rPr>
    </w:lvl>
    <w:lvl w:ilvl="6" w:tplc="C50E5C72">
      <w:numFmt w:val="bullet"/>
      <w:lvlText w:val="•"/>
      <w:lvlJc w:val="left"/>
      <w:pPr>
        <w:ind w:left="6668" w:hanging="356"/>
      </w:pPr>
      <w:rPr>
        <w:rFonts w:hint="default"/>
        <w:lang w:val="pt-PT" w:eastAsia="en-US" w:bidi="ar-SA"/>
      </w:rPr>
    </w:lvl>
    <w:lvl w:ilvl="7" w:tplc="F64C6A66">
      <w:numFmt w:val="bullet"/>
      <w:lvlText w:val="•"/>
      <w:lvlJc w:val="left"/>
      <w:pPr>
        <w:ind w:left="7446" w:hanging="356"/>
      </w:pPr>
      <w:rPr>
        <w:rFonts w:hint="default"/>
        <w:lang w:val="pt-PT" w:eastAsia="en-US" w:bidi="ar-SA"/>
      </w:rPr>
    </w:lvl>
    <w:lvl w:ilvl="8" w:tplc="3F422B7A">
      <w:numFmt w:val="bullet"/>
      <w:lvlText w:val="•"/>
      <w:lvlJc w:val="left"/>
      <w:pPr>
        <w:ind w:left="8225" w:hanging="356"/>
      </w:pPr>
      <w:rPr>
        <w:rFonts w:hint="default"/>
        <w:lang w:val="pt-PT" w:eastAsia="en-US" w:bidi="ar-SA"/>
      </w:rPr>
    </w:lvl>
  </w:abstractNum>
  <w:abstractNum w:abstractNumId="19" w15:restartNumberingAfterBreak="0">
    <w:nsid w:val="391B6D98"/>
    <w:multiLevelType w:val="hybridMultilevel"/>
    <w:tmpl w:val="449ED7C2"/>
    <w:lvl w:ilvl="0" w:tplc="BF4C820C">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66F428BC">
      <w:numFmt w:val="bullet"/>
      <w:lvlText w:val="•"/>
      <w:lvlJc w:val="left"/>
      <w:pPr>
        <w:ind w:left="2202" w:hanging="360"/>
      </w:pPr>
      <w:rPr>
        <w:rFonts w:hint="default"/>
        <w:lang w:val="pt-PT" w:eastAsia="en-US" w:bidi="ar-SA"/>
      </w:rPr>
    </w:lvl>
    <w:lvl w:ilvl="2" w:tplc="1D04A8FC">
      <w:numFmt w:val="bullet"/>
      <w:lvlText w:val="•"/>
      <w:lvlJc w:val="left"/>
      <w:pPr>
        <w:ind w:left="3044" w:hanging="360"/>
      </w:pPr>
      <w:rPr>
        <w:rFonts w:hint="default"/>
        <w:lang w:val="pt-PT" w:eastAsia="en-US" w:bidi="ar-SA"/>
      </w:rPr>
    </w:lvl>
    <w:lvl w:ilvl="3" w:tplc="71424BEE">
      <w:numFmt w:val="bullet"/>
      <w:lvlText w:val="•"/>
      <w:lvlJc w:val="left"/>
      <w:pPr>
        <w:ind w:left="3886" w:hanging="360"/>
      </w:pPr>
      <w:rPr>
        <w:rFonts w:hint="default"/>
        <w:lang w:val="pt-PT" w:eastAsia="en-US" w:bidi="ar-SA"/>
      </w:rPr>
    </w:lvl>
    <w:lvl w:ilvl="4" w:tplc="39A01F46">
      <w:numFmt w:val="bullet"/>
      <w:lvlText w:val="•"/>
      <w:lvlJc w:val="left"/>
      <w:pPr>
        <w:ind w:left="4728" w:hanging="360"/>
      </w:pPr>
      <w:rPr>
        <w:rFonts w:hint="default"/>
        <w:lang w:val="pt-PT" w:eastAsia="en-US" w:bidi="ar-SA"/>
      </w:rPr>
    </w:lvl>
    <w:lvl w:ilvl="5" w:tplc="0A9A3A00">
      <w:numFmt w:val="bullet"/>
      <w:lvlText w:val="•"/>
      <w:lvlJc w:val="left"/>
      <w:pPr>
        <w:ind w:left="5570" w:hanging="360"/>
      </w:pPr>
      <w:rPr>
        <w:rFonts w:hint="default"/>
        <w:lang w:val="pt-PT" w:eastAsia="en-US" w:bidi="ar-SA"/>
      </w:rPr>
    </w:lvl>
    <w:lvl w:ilvl="6" w:tplc="66F65632">
      <w:numFmt w:val="bullet"/>
      <w:lvlText w:val="•"/>
      <w:lvlJc w:val="left"/>
      <w:pPr>
        <w:ind w:left="6412" w:hanging="360"/>
      </w:pPr>
      <w:rPr>
        <w:rFonts w:hint="default"/>
        <w:lang w:val="pt-PT" w:eastAsia="en-US" w:bidi="ar-SA"/>
      </w:rPr>
    </w:lvl>
    <w:lvl w:ilvl="7" w:tplc="48344A88">
      <w:numFmt w:val="bullet"/>
      <w:lvlText w:val="•"/>
      <w:lvlJc w:val="left"/>
      <w:pPr>
        <w:ind w:left="7254" w:hanging="360"/>
      </w:pPr>
      <w:rPr>
        <w:rFonts w:hint="default"/>
        <w:lang w:val="pt-PT" w:eastAsia="en-US" w:bidi="ar-SA"/>
      </w:rPr>
    </w:lvl>
    <w:lvl w:ilvl="8" w:tplc="C8E472BA">
      <w:numFmt w:val="bullet"/>
      <w:lvlText w:val="•"/>
      <w:lvlJc w:val="left"/>
      <w:pPr>
        <w:ind w:left="8097" w:hanging="360"/>
      </w:pPr>
      <w:rPr>
        <w:rFonts w:hint="default"/>
        <w:lang w:val="pt-PT" w:eastAsia="en-US" w:bidi="ar-SA"/>
      </w:rPr>
    </w:lvl>
  </w:abstractNum>
  <w:abstractNum w:abstractNumId="20" w15:restartNumberingAfterBreak="0">
    <w:nsid w:val="39930B5D"/>
    <w:multiLevelType w:val="hybridMultilevel"/>
    <w:tmpl w:val="491049F4"/>
    <w:lvl w:ilvl="0" w:tplc="AAAE7A74">
      <w:numFmt w:val="bullet"/>
      <w:lvlText w:val=""/>
      <w:lvlJc w:val="left"/>
      <w:pPr>
        <w:ind w:left="1277" w:hanging="360"/>
      </w:pPr>
      <w:rPr>
        <w:rFonts w:ascii="Wingdings" w:eastAsia="Wingdings" w:hAnsi="Wingdings" w:cs="Wingdings" w:hint="default"/>
        <w:b w:val="0"/>
        <w:bCs w:val="0"/>
        <w:i w:val="0"/>
        <w:iCs w:val="0"/>
        <w:spacing w:val="0"/>
        <w:w w:val="100"/>
        <w:sz w:val="22"/>
        <w:szCs w:val="22"/>
        <w:lang w:val="pt-PT" w:eastAsia="en-US" w:bidi="ar-SA"/>
      </w:rPr>
    </w:lvl>
    <w:lvl w:ilvl="1" w:tplc="15C81C66">
      <w:numFmt w:val="bullet"/>
      <w:lvlText w:val=""/>
      <w:lvlJc w:val="left"/>
      <w:pPr>
        <w:ind w:left="1277" w:hanging="360"/>
      </w:pPr>
      <w:rPr>
        <w:rFonts w:ascii="Symbol" w:eastAsia="Symbol" w:hAnsi="Symbol" w:cs="Symbol" w:hint="default"/>
        <w:b w:val="0"/>
        <w:bCs w:val="0"/>
        <w:i w:val="0"/>
        <w:iCs w:val="0"/>
        <w:spacing w:val="0"/>
        <w:w w:val="100"/>
        <w:sz w:val="22"/>
        <w:szCs w:val="22"/>
        <w:lang w:val="pt-PT" w:eastAsia="en-US" w:bidi="ar-SA"/>
      </w:rPr>
    </w:lvl>
    <w:lvl w:ilvl="2" w:tplc="CB225A82">
      <w:numFmt w:val="bullet"/>
      <w:lvlText w:val="•"/>
      <w:lvlJc w:val="left"/>
      <w:pPr>
        <w:ind w:left="2980" w:hanging="360"/>
      </w:pPr>
      <w:rPr>
        <w:rFonts w:hint="default"/>
        <w:lang w:val="pt-PT" w:eastAsia="en-US" w:bidi="ar-SA"/>
      </w:rPr>
    </w:lvl>
    <w:lvl w:ilvl="3" w:tplc="93B4DC20">
      <w:numFmt w:val="bullet"/>
      <w:lvlText w:val="•"/>
      <w:lvlJc w:val="left"/>
      <w:pPr>
        <w:ind w:left="3830" w:hanging="360"/>
      </w:pPr>
      <w:rPr>
        <w:rFonts w:hint="default"/>
        <w:lang w:val="pt-PT" w:eastAsia="en-US" w:bidi="ar-SA"/>
      </w:rPr>
    </w:lvl>
    <w:lvl w:ilvl="4" w:tplc="6EDE99E8">
      <w:numFmt w:val="bullet"/>
      <w:lvlText w:val="•"/>
      <w:lvlJc w:val="left"/>
      <w:pPr>
        <w:ind w:left="4680" w:hanging="360"/>
      </w:pPr>
      <w:rPr>
        <w:rFonts w:hint="default"/>
        <w:lang w:val="pt-PT" w:eastAsia="en-US" w:bidi="ar-SA"/>
      </w:rPr>
    </w:lvl>
    <w:lvl w:ilvl="5" w:tplc="C7BE4ACE">
      <w:numFmt w:val="bullet"/>
      <w:lvlText w:val="•"/>
      <w:lvlJc w:val="left"/>
      <w:pPr>
        <w:ind w:left="5530" w:hanging="360"/>
      </w:pPr>
      <w:rPr>
        <w:rFonts w:hint="default"/>
        <w:lang w:val="pt-PT" w:eastAsia="en-US" w:bidi="ar-SA"/>
      </w:rPr>
    </w:lvl>
    <w:lvl w:ilvl="6" w:tplc="113A4766">
      <w:numFmt w:val="bullet"/>
      <w:lvlText w:val="•"/>
      <w:lvlJc w:val="left"/>
      <w:pPr>
        <w:ind w:left="6380" w:hanging="360"/>
      </w:pPr>
      <w:rPr>
        <w:rFonts w:hint="default"/>
        <w:lang w:val="pt-PT" w:eastAsia="en-US" w:bidi="ar-SA"/>
      </w:rPr>
    </w:lvl>
    <w:lvl w:ilvl="7" w:tplc="9F669614">
      <w:numFmt w:val="bullet"/>
      <w:lvlText w:val="•"/>
      <w:lvlJc w:val="left"/>
      <w:pPr>
        <w:ind w:left="7230" w:hanging="360"/>
      </w:pPr>
      <w:rPr>
        <w:rFonts w:hint="default"/>
        <w:lang w:val="pt-PT" w:eastAsia="en-US" w:bidi="ar-SA"/>
      </w:rPr>
    </w:lvl>
    <w:lvl w:ilvl="8" w:tplc="EE0E1D7A">
      <w:numFmt w:val="bullet"/>
      <w:lvlText w:val="•"/>
      <w:lvlJc w:val="left"/>
      <w:pPr>
        <w:ind w:left="8081" w:hanging="360"/>
      </w:pPr>
      <w:rPr>
        <w:rFonts w:hint="default"/>
        <w:lang w:val="pt-PT" w:eastAsia="en-US" w:bidi="ar-SA"/>
      </w:rPr>
    </w:lvl>
  </w:abstractNum>
  <w:abstractNum w:abstractNumId="21" w15:restartNumberingAfterBreak="0">
    <w:nsid w:val="3C6A6467"/>
    <w:multiLevelType w:val="hybridMultilevel"/>
    <w:tmpl w:val="455C4A60"/>
    <w:lvl w:ilvl="0" w:tplc="BCA80696">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1E1C5934">
      <w:numFmt w:val="bullet"/>
      <w:lvlText w:val="•"/>
      <w:lvlJc w:val="left"/>
      <w:pPr>
        <w:ind w:left="2778" w:hanging="356"/>
      </w:pPr>
      <w:rPr>
        <w:rFonts w:hint="default"/>
        <w:lang w:val="pt-PT" w:eastAsia="en-US" w:bidi="ar-SA"/>
      </w:rPr>
    </w:lvl>
    <w:lvl w:ilvl="2" w:tplc="74AEAE20">
      <w:numFmt w:val="bullet"/>
      <w:lvlText w:val="•"/>
      <w:lvlJc w:val="left"/>
      <w:pPr>
        <w:ind w:left="3556" w:hanging="356"/>
      </w:pPr>
      <w:rPr>
        <w:rFonts w:hint="default"/>
        <w:lang w:val="pt-PT" w:eastAsia="en-US" w:bidi="ar-SA"/>
      </w:rPr>
    </w:lvl>
    <w:lvl w:ilvl="3" w:tplc="936AD18C">
      <w:numFmt w:val="bullet"/>
      <w:lvlText w:val="•"/>
      <w:lvlJc w:val="left"/>
      <w:pPr>
        <w:ind w:left="4334" w:hanging="356"/>
      </w:pPr>
      <w:rPr>
        <w:rFonts w:hint="default"/>
        <w:lang w:val="pt-PT" w:eastAsia="en-US" w:bidi="ar-SA"/>
      </w:rPr>
    </w:lvl>
    <w:lvl w:ilvl="4" w:tplc="69CC2A0C">
      <w:numFmt w:val="bullet"/>
      <w:lvlText w:val="•"/>
      <w:lvlJc w:val="left"/>
      <w:pPr>
        <w:ind w:left="5112" w:hanging="356"/>
      </w:pPr>
      <w:rPr>
        <w:rFonts w:hint="default"/>
        <w:lang w:val="pt-PT" w:eastAsia="en-US" w:bidi="ar-SA"/>
      </w:rPr>
    </w:lvl>
    <w:lvl w:ilvl="5" w:tplc="583C62F0">
      <w:numFmt w:val="bullet"/>
      <w:lvlText w:val="•"/>
      <w:lvlJc w:val="left"/>
      <w:pPr>
        <w:ind w:left="5890" w:hanging="356"/>
      </w:pPr>
      <w:rPr>
        <w:rFonts w:hint="default"/>
        <w:lang w:val="pt-PT" w:eastAsia="en-US" w:bidi="ar-SA"/>
      </w:rPr>
    </w:lvl>
    <w:lvl w:ilvl="6" w:tplc="0AD83CCC">
      <w:numFmt w:val="bullet"/>
      <w:lvlText w:val="•"/>
      <w:lvlJc w:val="left"/>
      <w:pPr>
        <w:ind w:left="6668" w:hanging="356"/>
      </w:pPr>
      <w:rPr>
        <w:rFonts w:hint="default"/>
        <w:lang w:val="pt-PT" w:eastAsia="en-US" w:bidi="ar-SA"/>
      </w:rPr>
    </w:lvl>
    <w:lvl w:ilvl="7" w:tplc="BDBA2CCE">
      <w:numFmt w:val="bullet"/>
      <w:lvlText w:val="•"/>
      <w:lvlJc w:val="left"/>
      <w:pPr>
        <w:ind w:left="7446" w:hanging="356"/>
      </w:pPr>
      <w:rPr>
        <w:rFonts w:hint="default"/>
        <w:lang w:val="pt-PT" w:eastAsia="en-US" w:bidi="ar-SA"/>
      </w:rPr>
    </w:lvl>
    <w:lvl w:ilvl="8" w:tplc="46582EA0">
      <w:numFmt w:val="bullet"/>
      <w:lvlText w:val="•"/>
      <w:lvlJc w:val="left"/>
      <w:pPr>
        <w:ind w:left="8225" w:hanging="356"/>
      </w:pPr>
      <w:rPr>
        <w:rFonts w:hint="default"/>
        <w:lang w:val="pt-PT" w:eastAsia="en-US" w:bidi="ar-SA"/>
      </w:rPr>
    </w:lvl>
  </w:abstractNum>
  <w:abstractNum w:abstractNumId="22" w15:restartNumberingAfterBreak="0">
    <w:nsid w:val="3D6745FA"/>
    <w:multiLevelType w:val="hybridMultilevel"/>
    <w:tmpl w:val="9C0AC3FA"/>
    <w:lvl w:ilvl="0" w:tplc="FB7A2C8E">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CDCEFEFE">
      <w:numFmt w:val="bullet"/>
      <w:lvlText w:val="•"/>
      <w:lvlJc w:val="left"/>
      <w:pPr>
        <w:ind w:left="2202" w:hanging="360"/>
      </w:pPr>
      <w:rPr>
        <w:rFonts w:hint="default"/>
        <w:lang w:val="pt-PT" w:eastAsia="en-US" w:bidi="ar-SA"/>
      </w:rPr>
    </w:lvl>
    <w:lvl w:ilvl="2" w:tplc="EE6AE724">
      <w:numFmt w:val="bullet"/>
      <w:lvlText w:val="•"/>
      <w:lvlJc w:val="left"/>
      <w:pPr>
        <w:ind w:left="3044" w:hanging="360"/>
      </w:pPr>
      <w:rPr>
        <w:rFonts w:hint="default"/>
        <w:lang w:val="pt-PT" w:eastAsia="en-US" w:bidi="ar-SA"/>
      </w:rPr>
    </w:lvl>
    <w:lvl w:ilvl="3" w:tplc="149628D0">
      <w:numFmt w:val="bullet"/>
      <w:lvlText w:val="•"/>
      <w:lvlJc w:val="left"/>
      <w:pPr>
        <w:ind w:left="3886" w:hanging="360"/>
      </w:pPr>
      <w:rPr>
        <w:rFonts w:hint="default"/>
        <w:lang w:val="pt-PT" w:eastAsia="en-US" w:bidi="ar-SA"/>
      </w:rPr>
    </w:lvl>
    <w:lvl w:ilvl="4" w:tplc="22E06FF6">
      <w:numFmt w:val="bullet"/>
      <w:lvlText w:val="•"/>
      <w:lvlJc w:val="left"/>
      <w:pPr>
        <w:ind w:left="4728" w:hanging="360"/>
      </w:pPr>
      <w:rPr>
        <w:rFonts w:hint="default"/>
        <w:lang w:val="pt-PT" w:eastAsia="en-US" w:bidi="ar-SA"/>
      </w:rPr>
    </w:lvl>
    <w:lvl w:ilvl="5" w:tplc="C7046E54">
      <w:numFmt w:val="bullet"/>
      <w:lvlText w:val="•"/>
      <w:lvlJc w:val="left"/>
      <w:pPr>
        <w:ind w:left="5570" w:hanging="360"/>
      </w:pPr>
      <w:rPr>
        <w:rFonts w:hint="default"/>
        <w:lang w:val="pt-PT" w:eastAsia="en-US" w:bidi="ar-SA"/>
      </w:rPr>
    </w:lvl>
    <w:lvl w:ilvl="6" w:tplc="E936710E">
      <w:numFmt w:val="bullet"/>
      <w:lvlText w:val="•"/>
      <w:lvlJc w:val="left"/>
      <w:pPr>
        <w:ind w:left="6412" w:hanging="360"/>
      </w:pPr>
      <w:rPr>
        <w:rFonts w:hint="default"/>
        <w:lang w:val="pt-PT" w:eastAsia="en-US" w:bidi="ar-SA"/>
      </w:rPr>
    </w:lvl>
    <w:lvl w:ilvl="7" w:tplc="941C687C">
      <w:numFmt w:val="bullet"/>
      <w:lvlText w:val="•"/>
      <w:lvlJc w:val="left"/>
      <w:pPr>
        <w:ind w:left="7254" w:hanging="360"/>
      </w:pPr>
      <w:rPr>
        <w:rFonts w:hint="default"/>
        <w:lang w:val="pt-PT" w:eastAsia="en-US" w:bidi="ar-SA"/>
      </w:rPr>
    </w:lvl>
    <w:lvl w:ilvl="8" w:tplc="BFF0DBCC">
      <w:numFmt w:val="bullet"/>
      <w:lvlText w:val="•"/>
      <w:lvlJc w:val="left"/>
      <w:pPr>
        <w:ind w:left="8097" w:hanging="360"/>
      </w:pPr>
      <w:rPr>
        <w:rFonts w:hint="default"/>
        <w:lang w:val="pt-PT" w:eastAsia="en-US" w:bidi="ar-SA"/>
      </w:rPr>
    </w:lvl>
  </w:abstractNum>
  <w:abstractNum w:abstractNumId="23" w15:restartNumberingAfterBreak="0">
    <w:nsid w:val="41F4601E"/>
    <w:multiLevelType w:val="multilevel"/>
    <w:tmpl w:val="384E7A48"/>
    <w:lvl w:ilvl="0">
      <w:start w:val="1"/>
      <w:numFmt w:val="decimal"/>
      <w:lvlText w:val="%1"/>
      <w:lvlJc w:val="left"/>
      <w:pPr>
        <w:ind w:left="1001" w:hanging="432"/>
      </w:pPr>
      <w:rPr>
        <w:rFonts w:ascii="Times New Roman" w:eastAsia="Times New Roman" w:hAnsi="Times New Roman" w:cs="Times New Roman" w:hint="default"/>
        <w:b/>
        <w:bCs/>
        <w:i w:val="0"/>
        <w:iCs w:val="0"/>
        <w:spacing w:val="0"/>
        <w:w w:val="100"/>
        <w:sz w:val="22"/>
        <w:szCs w:val="22"/>
        <w:lang w:val="pt-PT" w:eastAsia="en-US" w:bidi="ar-SA"/>
      </w:rPr>
    </w:lvl>
    <w:lvl w:ilvl="1">
      <w:start w:val="1"/>
      <w:numFmt w:val="decimal"/>
      <w:lvlText w:val="%1.%2"/>
      <w:lvlJc w:val="left"/>
      <w:pPr>
        <w:ind w:left="1145" w:hanging="576"/>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1985" w:hanging="708"/>
        <w:jc w:val="right"/>
      </w:pPr>
      <w:rPr>
        <w:rFonts w:ascii="Arial" w:eastAsia="Arial" w:hAnsi="Arial" w:cs="Arial" w:hint="default"/>
        <w:b/>
        <w:bCs/>
        <w:i w:val="0"/>
        <w:iCs w:val="0"/>
        <w:spacing w:val="0"/>
        <w:w w:val="100"/>
        <w:sz w:val="22"/>
        <w:szCs w:val="22"/>
        <w:lang w:val="pt-PT" w:eastAsia="en-US" w:bidi="ar-SA"/>
      </w:rPr>
    </w:lvl>
    <w:lvl w:ilvl="3">
      <w:start w:val="1"/>
      <w:numFmt w:val="decimal"/>
      <w:lvlText w:val="%1.%2.%3.%4"/>
      <w:lvlJc w:val="left"/>
      <w:pPr>
        <w:ind w:left="1985" w:hanging="708"/>
      </w:pPr>
      <w:rPr>
        <w:rFonts w:ascii="Times New Roman" w:eastAsia="Times New Roman" w:hAnsi="Times New Roman" w:cs="Times New Roman" w:hint="default"/>
        <w:b w:val="0"/>
        <w:bCs w:val="0"/>
        <w:i w:val="0"/>
        <w:iCs w:val="0"/>
        <w:spacing w:val="0"/>
        <w:w w:val="100"/>
        <w:sz w:val="22"/>
        <w:szCs w:val="22"/>
        <w:lang w:val="pt-PT" w:eastAsia="en-US" w:bidi="ar-SA"/>
      </w:rPr>
    </w:lvl>
    <w:lvl w:ilvl="4">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5">
      <w:numFmt w:val="bullet"/>
      <w:lvlText w:val="o"/>
      <w:lvlJc w:val="left"/>
      <w:pPr>
        <w:ind w:left="2729" w:hanging="361"/>
      </w:pPr>
      <w:rPr>
        <w:rFonts w:ascii="Courier New" w:eastAsia="Courier New" w:hAnsi="Courier New" w:cs="Courier New" w:hint="default"/>
        <w:b w:val="0"/>
        <w:bCs w:val="0"/>
        <w:i w:val="0"/>
        <w:iCs w:val="0"/>
        <w:spacing w:val="0"/>
        <w:w w:val="100"/>
        <w:sz w:val="22"/>
        <w:szCs w:val="22"/>
        <w:lang w:val="pt-PT" w:eastAsia="en-US" w:bidi="ar-SA"/>
      </w:rPr>
    </w:lvl>
    <w:lvl w:ilvl="6">
      <w:numFmt w:val="bullet"/>
      <w:lvlText w:val="•"/>
      <w:lvlJc w:val="left"/>
      <w:pPr>
        <w:ind w:left="2000" w:hanging="361"/>
      </w:pPr>
      <w:rPr>
        <w:rFonts w:hint="default"/>
        <w:lang w:val="pt-PT" w:eastAsia="en-US" w:bidi="ar-SA"/>
      </w:rPr>
    </w:lvl>
    <w:lvl w:ilvl="7">
      <w:numFmt w:val="bullet"/>
      <w:lvlText w:val="•"/>
      <w:lvlJc w:val="left"/>
      <w:pPr>
        <w:ind w:left="2720" w:hanging="361"/>
      </w:pPr>
      <w:rPr>
        <w:rFonts w:hint="default"/>
        <w:lang w:val="pt-PT" w:eastAsia="en-US" w:bidi="ar-SA"/>
      </w:rPr>
    </w:lvl>
    <w:lvl w:ilvl="8">
      <w:numFmt w:val="bullet"/>
      <w:lvlText w:val="•"/>
      <w:lvlJc w:val="left"/>
      <w:pPr>
        <w:ind w:left="5073" w:hanging="361"/>
      </w:pPr>
      <w:rPr>
        <w:rFonts w:hint="default"/>
        <w:lang w:val="pt-PT" w:eastAsia="en-US" w:bidi="ar-SA"/>
      </w:rPr>
    </w:lvl>
  </w:abstractNum>
  <w:abstractNum w:abstractNumId="24" w15:restartNumberingAfterBreak="0">
    <w:nsid w:val="41FE726B"/>
    <w:multiLevelType w:val="hybridMultilevel"/>
    <w:tmpl w:val="7FC294FA"/>
    <w:lvl w:ilvl="0" w:tplc="C1B285C0">
      <w:numFmt w:val="bullet"/>
      <w:lvlText w:val=""/>
      <w:lvlJc w:val="left"/>
      <w:pPr>
        <w:ind w:left="864" w:hanging="360"/>
      </w:pPr>
      <w:rPr>
        <w:rFonts w:ascii="Symbol" w:eastAsia="Symbol" w:hAnsi="Symbol" w:cs="Symbol" w:hint="default"/>
        <w:b w:val="0"/>
        <w:bCs w:val="0"/>
        <w:i w:val="0"/>
        <w:iCs w:val="0"/>
        <w:spacing w:val="0"/>
        <w:w w:val="100"/>
        <w:sz w:val="22"/>
        <w:szCs w:val="22"/>
        <w:lang w:val="pt-PT" w:eastAsia="en-US" w:bidi="ar-SA"/>
      </w:rPr>
    </w:lvl>
    <w:lvl w:ilvl="1" w:tplc="A5B24A42">
      <w:numFmt w:val="bullet"/>
      <w:lvlText w:val=""/>
      <w:lvlJc w:val="left"/>
      <w:pPr>
        <w:ind w:left="1629" w:hanging="360"/>
      </w:pPr>
      <w:rPr>
        <w:rFonts w:ascii="Symbol" w:eastAsia="Symbol" w:hAnsi="Symbol" w:cs="Symbol" w:hint="default"/>
        <w:b w:val="0"/>
        <w:bCs w:val="0"/>
        <w:i w:val="0"/>
        <w:iCs w:val="0"/>
        <w:spacing w:val="0"/>
        <w:w w:val="100"/>
        <w:sz w:val="22"/>
        <w:szCs w:val="22"/>
        <w:lang w:val="pt-PT" w:eastAsia="en-US" w:bidi="ar-SA"/>
      </w:rPr>
    </w:lvl>
    <w:lvl w:ilvl="2" w:tplc="135E5350">
      <w:numFmt w:val="bullet"/>
      <w:lvlText w:val="•"/>
      <w:lvlJc w:val="left"/>
      <w:pPr>
        <w:ind w:left="2526" w:hanging="360"/>
      </w:pPr>
      <w:rPr>
        <w:rFonts w:hint="default"/>
        <w:lang w:val="pt-PT" w:eastAsia="en-US" w:bidi="ar-SA"/>
      </w:rPr>
    </w:lvl>
    <w:lvl w:ilvl="3" w:tplc="996AF6E2">
      <w:numFmt w:val="bullet"/>
      <w:lvlText w:val="•"/>
      <w:lvlJc w:val="left"/>
      <w:pPr>
        <w:ind w:left="3433" w:hanging="360"/>
      </w:pPr>
      <w:rPr>
        <w:rFonts w:hint="default"/>
        <w:lang w:val="pt-PT" w:eastAsia="en-US" w:bidi="ar-SA"/>
      </w:rPr>
    </w:lvl>
    <w:lvl w:ilvl="4" w:tplc="CCD4876E">
      <w:numFmt w:val="bullet"/>
      <w:lvlText w:val="•"/>
      <w:lvlJc w:val="left"/>
      <w:pPr>
        <w:ind w:left="4340" w:hanging="360"/>
      </w:pPr>
      <w:rPr>
        <w:rFonts w:hint="default"/>
        <w:lang w:val="pt-PT" w:eastAsia="en-US" w:bidi="ar-SA"/>
      </w:rPr>
    </w:lvl>
    <w:lvl w:ilvl="5" w:tplc="1688A432">
      <w:numFmt w:val="bullet"/>
      <w:lvlText w:val="•"/>
      <w:lvlJc w:val="left"/>
      <w:pPr>
        <w:ind w:left="5247" w:hanging="360"/>
      </w:pPr>
      <w:rPr>
        <w:rFonts w:hint="default"/>
        <w:lang w:val="pt-PT" w:eastAsia="en-US" w:bidi="ar-SA"/>
      </w:rPr>
    </w:lvl>
    <w:lvl w:ilvl="6" w:tplc="ACB04A3C">
      <w:numFmt w:val="bullet"/>
      <w:lvlText w:val="•"/>
      <w:lvlJc w:val="left"/>
      <w:pPr>
        <w:ind w:left="6154" w:hanging="360"/>
      </w:pPr>
      <w:rPr>
        <w:rFonts w:hint="default"/>
        <w:lang w:val="pt-PT" w:eastAsia="en-US" w:bidi="ar-SA"/>
      </w:rPr>
    </w:lvl>
    <w:lvl w:ilvl="7" w:tplc="781432A0">
      <w:numFmt w:val="bullet"/>
      <w:lvlText w:val="•"/>
      <w:lvlJc w:val="left"/>
      <w:pPr>
        <w:ind w:left="7060" w:hanging="360"/>
      </w:pPr>
      <w:rPr>
        <w:rFonts w:hint="default"/>
        <w:lang w:val="pt-PT" w:eastAsia="en-US" w:bidi="ar-SA"/>
      </w:rPr>
    </w:lvl>
    <w:lvl w:ilvl="8" w:tplc="7722DCDC">
      <w:numFmt w:val="bullet"/>
      <w:lvlText w:val="•"/>
      <w:lvlJc w:val="left"/>
      <w:pPr>
        <w:ind w:left="7967" w:hanging="360"/>
      </w:pPr>
      <w:rPr>
        <w:rFonts w:hint="default"/>
        <w:lang w:val="pt-PT" w:eastAsia="en-US" w:bidi="ar-SA"/>
      </w:rPr>
    </w:lvl>
  </w:abstractNum>
  <w:abstractNum w:abstractNumId="25" w15:restartNumberingAfterBreak="0">
    <w:nsid w:val="4F746DE9"/>
    <w:multiLevelType w:val="hybridMultilevel"/>
    <w:tmpl w:val="BF246536"/>
    <w:lvl w:ilvl="0" w:tplc="22684352">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352C4424">
      <w:numFmt w:val="bullet"/>
      <w:lvlText w:val="•"/>
      <w:lvlJc w:val="left"/>
      <w:pPr>
        <w:ind w:left="2778" w:hanging="356"/>
      </w:pPr>
      <w:rPr>
        <w:rFonts w:hint="default"/>
        <w:lang w:val="pt-PT" w:eastAsia="en-US" w:bidi="ar-SA"/>
      </w:rPr>
    </w:lvl>
    <w:lvl w:ilvl="2" w:tplc="74380EA4">
      <w:numFmt w:val="bullet"/>
      <w:lvlText w:val="•"/>
      <w:lvlJc w:val="left"/>
      <w:pPr>
        <w:ind w:left="3556" w:hanging="356"/>
      </w:pPr>
      <w:rPr>
        <w:rFonts w:hint="default"/>
        <w:lang w:val="pt-PT" w:eastAsia="en-US" w:bidi="ar-SA"/>
      </w:rPr>
    </w:lvl>
    <w:lvl w:ilvl="3" w:tplc="2BA00D8E">
      <w:numFmt w:val="bullet"/>
      <w:lvlText w:val="•"/>
      <w:lvlJc w:val="left"/>
      <w:pPr>
        <w:ind w:left="4334" w:hanging="356"/>
      </w:pPr>
      <w:rPr>
        <w:rFonts w:hint="default"/>
        <w:lang w:val="pt-PT" w:eastAsia="en-US" w:bidi="ar-SA"/>
      </w:rPr>
    </w:lvl>
    <w:lvl w:ilvl="4" w:tplc="6B421ACE">
      <w:numFmt w:val="bullet"/>
      <w:lvlText w:val="•"/>
      <w:lvlJc w:val="left"/>
      <w:pPr>
        <w:ind w:left="5112" w:hanging="356"/>
      </w:pPr>
      <w:rPr>
        <w:rFonts w:hint="default"/>
        <w:lang w:val="pt-PT" w:eastAsia="en-US" w:bidi="ar-SA"/>
      </w:rPr>
    </w:lvl>
    <w:lvl w:ilvl="5" w:tplc="9AA05F74">
      <w:numFmt w:val="bullet"/>
      <w:lvlText w:val="•"/>
      <w:lvlJc w:val="left"/>
      <w:pPr>
        <w:ind w:left="5890" w:hanging="356"/>
      </w:pPr>
      <w:rPr>
        <w:rFonts w:hint="default"/>
        <w:lang w:val="pt-PT" w:eastAsia="en-US" w:bidi="ar-SA"/>
      </w:rPr>
    </w:lvl>
    <w:lvl w:ilvl="6" w:tplc="6FCE94D4">
      <w:numFmt w:val="bullet"/>
      <w:lvlText w:val="•"/>
      <w:lvlJc w:val="left"/>
      <w:pPr>
        <w:ind w:left="6668" w:hanging="356"/>
      </w:pPr>
      <w:rPr>
        <w:rFonts w:hint="default"/>
        <w:lang w:val="pt-PT" w:eastAsia="en-US" w:bidi="ar-SA"/>
      </w:rPr>
    </w:lvl>
    <w:lvl w:ilvl="7" w:tplc="3662B28E">
      <w:numFmt w:val="bullet"/>
      <w:lvlText w:val="•"/>
      <w:lvlJc w:val="left"/>
      <w:pPr>
        <w:ind w:left="7446" w:hanging="356"/>
      </w:pPr>
      <w:rPr>
        <w:rFonts w:hint="default"/>
        <w:lang w:val="pt-PT" w:eastAsia="en-US" w:bidi="ar-SA"/>
      </w:rPr>
    </w:lvl>
    <w:lvl w:ilvl="8" w:tplc="9244DDD6">
      <w:numFmt w:val="bullet"/>
      <w:lvlText w:val="•"/>
      <w:lvlJc w:val="left"/>
      <w:pPr>
        <w:ind w:left="8225" w:hanging="356"/>
      </w:pPr>
      <w:rPr>
        <w:rFonts w:hint="default"/>
        <w:lang w:val="pt-PT" w:eastAsia="en-US" w:bidi="ar-SA"/>
      </w:rPr>
    </w:lvl>
  </w:abstractNum>
  <w:abstractNum w:abstractNumId="26" w15:restartNumberingAfterBreak="0">
    <w:nsid w:val="52251FB2"/>
    <w:multiLevelType w:val="hybridMultilevel"/>
    <w:tmpl w:val="3E5EF020"/>
    <w:lvl w:ilvl="0" w:tplc="A2E6E676">
      <w:start w:val="1"/>
      <w:numFmt w:val="lowerLetter"/>
      <w:lvlText w:val="%1)"/>
      <w:lvlJc w:val="left"/>
      <w:pPr>
        <w:ind w:left="1634" w:hanging="358"/>
      </w:pPr>
      <w:rPr>
        <w:rFonts w:ascii="Times New Roman" w:eastAsia="Times New Roman" w:hAnsi="Times New Roman" w:cs="Times New Roman" w:hint="default"/>
        <w:b w:val="0"/>
        <w:bCs w:val="0"/>
        <w:i w:val="0"/>
        <w:iCs w:val="0"/>
        <w:spacing w:val="0"/>
        <w:w w:val="100"/>
        <w:sz w:val="22"/>
        <w:szCs w:val="22"/>
        <w:lang w:val="pt-PT" w:eastAsia="en-US" w:bidi="ar-SA"/>
      </w:rPr>
    </w:lvl>
    <w:lvl w:ilvl="1" w:tplc="CFF6BEBC">
      <w:numFmt w:val="bullet"/>
      <w:lvlText w:val="•"/>
      <w:lvlJc w:val="left"/>
      <w:pPr>
        <w:ind w:left="2454" w:hanging="358"/>
      </w:pPr>
      <w:rPr>
        <w:rFonts w:hint="default"/>
        <w:lang w:val="pt-PT" w:eastAsia="en-US" w:bidi="ar-SA"/>
      </w:rPr>
    </w:lvl>
    <w:lvl w:ilvl="2" w:tplc="B5EE0CB8">
      <w:numFmt w:val="bullet"/>
      <w:lvlText w:val="•"/>
      <w:lvlJc w:val="left"/>
      <w:pPr>
        <w:ind w:left="3268" w:hanging="358"/>
      </w:pPr>
      <w:rPr>
        <w:rFonts w:hint="default"/>
        <w:lang w:val="pt-PT" w:eastAsia="en-US" w:bidi="ar-SA"/>
      </w:rPr>
    </w:lvl>
    <w:lvl w:ilvl="3" w:tplc="4F1EC12A">
      <w:numFmt w:val="bullet"/>
      <w:lvlText w:val="•"/>
      <w:lvlJc w:val="left"/>
      <w:pPr>
        <w:ind w:left="4082" w:hanging="358"/>
      </w:pPr>
      <w:rPr>
        <w:rFonts w:hint="default"/>
        <w:lang w:val="pt-PT" w:eastAsia="en-US" w:bidi="ar-SA"/>
      </w:rPr>
    </w:lvl>
    <w:lvl w:ilvl="4" w:tplc="15FCA52C">
      <w:numFmt w:val="bullet"/>
      <w:lvlText w:val="•"/>
      <w:lvlJc w:val="left"/>
      <w:pPr>
        <w:ind w:left="4896" w:hanging="358"/>
      </w:pPr>
      <w:rPr>
        <w:rFonts w:hint="default"/>
        <w:lang w:val="pt-PT" w:eastAsia="en-US" w:bidi="ar-SA"/>
      </w:rPr>
    </w:lvl>
    <w:lvl w:ilvl="5" w:tplc="36D28634">
      <w:numFmt w:val="bullet"/>
      <w:lvlText w:val="•"/>
      <w:lvlJc w:val="left"/>
      <w:pPr>
        <w:ind w:left="5710" w:hanging="358"/>
      </w:pPr>
      <w:rPr>
        <w:rFonts w:hint="default"/>
        <w:lang w:val="pt-PT" w:eastAsia="en-US" w:bidi="ar-SA"/>
      </w:rPr>
    </w:lvl>
    <w:lvl w:ilvl="6" w:tplc="021432C2">
      <w:numFmt w:val="bullet"/>
      <w:lvlText w:val="•"/>
      <w:lvlJc w:val="left"/>
      <w:pPr>
        <w:ind w:left="6524" w:hanging="358"/>
      </w:pPr>
      <w:rPr>
        <w:rFonts w:hint="default"/>
        <w:lang w:val="pt-PT" w:eastAsia="en-US" w:bidi="ar-SA"/>
      </w:rPr>
    </w:lvl>
    <w:lvl w:ilvl="7" w:tplc="86A60F42">
      <w:numFmt w:val="bullet"/>
      <w:lvlText w:val="•"/>
      <w:lvlJc w:val="left"/>
      <w:pPr>
        <w:ind w:left="7338" w:hanging="358"/>
      </w:pPr>
      <w:rPr>
        <w:rFonts w:hint="default"/>
        <w:lang w:val="pt-PT" w:eastAsia="en-US" w:bidi="ar-SA"/>
      </w:rPr>
    </w:lvl>
    <w:lvl w:ilvl="8" w:tplc="C7EAD29A">
      <w:numFmt w:val="bullet"/>
      <w:lvlText w:val="•"/>
      <w:lvlJc w:val="left"/>
      <w:pPr>
        <w:ind w:left="8153" w:hanging="358"/>
      </w:pPr>
      <w:rPr>
        <w:rFonts w:hint="default"/>
        <w:lang w:val="pt-PT" w:eastAsia="en-US" w:bidi="ar-SA"/>
      </w:rPr>
    </w:lvl>
  </w:abstractNum>
  <w:abstractNum w:abstractNumId="27" w15:restartNumberingAfterBreak="0">
    <w:nsid w:val="54BB4434"/>
    <w:multiLevelType w:val="hybridMultilevel"/>
    <w:tmpl w:val="A73AFAC4"/>
    <w:lvl w:ilvl="0" w:tplc="F0A0B852">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D94258EC">
      <w:numFmt w:val="bullet"/>
      <w:lvlText w:val="•"/>
      <w:lvlJc w:val="left"/>
      <w:pPr>
        <w:ind w:left="2202" w:hanging="360"/>
      </w:pPr>
      <w:rPr>
        <w:rFonts w:hint="default"/>
        <w:lang w:val="pt-PT" w:eastAsia="en-US" w:bidi="ar-SA"/>
      </w:rPr>
    </w:lvl>
    <w:lvl w:ilvl="2" w:tplc="D6A8829E">
      <w:numFmt w:val="bullet"/>
      <w:lvlText w:val="•"/>
      <w:lvlJc w:val="left"/>
      <w:pPr>
        <w:ind w:left="3044" w:hanging="360"/>
      </w:pPr>
      <w:rPr>
        <w:rFonts w:hint="default"/>
        <w:lang w:val="pt-PT" w:eastAsia="en-US" w:bidi="ar-SA"/>
      </w:rPr>
    </w:lvl>
    <w:lvl w:ilvl="3" w:tplc="48AC3B6C">
      <w:numFmt w:val="bullet"/>
      <w:lvlText w:val="•"/>
      <w:lvlJc w:val="left"/>
      <w:pPr>
        <w:ind w:left="3886" w:hanging="360"/>
      </w:pPr>
      <w:rPr>
        <w:rFonts w:hint="default"/>
        <w:lang w:val="pt-PT" w:eastAsia="en-US" w:bidi="ar-SA"/>
      </w:rPr>
    </w:lvl>
    <w:lvl w:ilvl="4" w:tplc="0DCC9CE4">
      <w:numFmt w:val="bullet"/>
      <w:lvlText w:val="•"/>
      <w:lvlJc w:val="left"/>
      <w:pPr>
        <w:ind w:left="4728" w:hanging="360"/>
      </w:pPr>
      <w:rPr>
        <w:rFonts w:hint="default"/>
        <w:lang w:val="pt-PT" w:eastAsia="en-US" w:bidi="ar-SA"/>
      </w:rPr>
    </w:lvl>
    <w:lvl w:ilvl="5" w:tplc="836C2BF8">
      <w:numFmt w:val="bullet"/>
      <w:lvlText w:val="•"/>
      <w:lvlJc w:val="left"/>
      <w:pPr>
        <w:ind w:left="5570" w:hanging="360"/>
      </w:pPr>
      <w:rPr>
        <w:rFonts w:hint="default"/>
        <w:lang w:val="pt-PT" w:eastAsia="en-US" w:bidi="ar-SA"/>
      </w:rPr>
    </w:lvl>
    <w:lvl w:ilvl="6" w:tplc="1B9C7584">
      <w:numFmt w:val="bullet"/>
      <w:lvlText w:val="•"/>
      <w:lvlJc w:val="left"/>
      <w:pPr>
        <w:ind w:left="6412" w:hanging="360"/>
      </w:pPr>
      <w:rPr>
        <w:rFonts w:hint="default"/>
        <w:lang w:val="pt-PT" w:eastAsia="en-US" w:bidi="ar-SA"/>
      </w:rPr>
    </w:lvl>
    <w:lvl w:ilvl="7" w:tplc="AA4CB2BE">
      <w:numFmt w:val="bullet"/>
      <w:lvlText w:val="•"/>
      <w:lvlJc w:val="left"/>
      <w:pPr>
        <w:ind w:left="7254" w:hanging="360"/>
      </w:pPr>
      <w:rPr>
        <w:rFonts w:hint="default"/>
        <w:lang w:val="pt-PT" w:eastAsia="en-US" w:bidi="ar-SA"/>
      </w:rPr>
    </w:lvl>
    <w:lvl w:ilvl="8" w:tplc="944469AE">
      <w:numFmt w:val="bullet"/>
      <w:lvlText w:val="•"/>
      <w:lvlJc w:val="left"/>
      <w:pPr>
        <w:ind w:left="8097" w:hanging="360"/>
      </w:pPr>
      <w:rPr>
        <w:rFonts w:hint="default"/>
        <w:lang w:val="pt-PT" w:eastAsia="en-US" w:bidi="ar-SA"/>
      </w:rPr>
    </w:lvl>
  </w:abstractNum>
  <w:abstractNum w:abstractNumId="28" w15:restartNumberingAfterBreak="0">
    <w:nsid w:val="574A6F7E"/>
    <w:multiLevelType w:val="hybridMultilevel"/>
    <w:tmpl w:val="F27E57B0"/>
    <w:lvl w:ilvl="0" w:tplc="85A81DC6">
      <w:numFmt w:val="bullet"/>
      <w:lvlText w:val=""/>
      <w:lvlJc w:val="left"/>
      <w:pPr>
        <w:ind w:left="1997" w:hanging="360"/>
      </w:pPr>
      <w:rPr>
        <w:rFonts w:ascii="Symbol" w:eastAsia="Symbol" w:hAnsi="Symbol" w:cs="Symbol" w:hint="default"/>
        <w:b w:val="0"/>
        <w:bCs w:val="0"/>
        <w:i w:val="0"/>
        <w:iCs w:val="0"/>
        <w:spacing w:val="0"/>
        <w:w w:val="100"/>
        <w:sz w:val="22"/>
        <w:szCs w:val="22"/>
        <w:lang w:val="pt-PT" w:eastAsia="en-US" w:bidi="ar-SA"/>
      </w:rPr>
    </w:lvl>
    <w:lvl w:ilvl="1" w:tplc="8FF06CEC">
      <w:numFmt w:val="bullet"/>
      <w:lvlText w:val="o"/>
      <w:lvlJc w:val="left"/>
      <w:pPr>
        <w:ind w:left="2717" w:hanging="361"/>
      </w:pPr>
      <w:rPr>
        <w:rFonts w:ascii="Courier New" w:eastAsia="Courier New" w:hAnsi="Courier New" w:cs="Courier New" w:hint="default"/>
        <w:b w:val="0"/>
        <w:bCs w:val="0"/>
        <w:i w:val="0"/>
        <w:iCs w:val="0"/>
        <w:spacing w:val="0"/>
        <w:w w:val="100"/>
        <w:sz w:val="22"/>
        <w:szCs w:val="22"/>
        <w:lang w:val="pt-PT" w:eastAsia="en-US" w:bidi="ar-SA"/>
      </w:rPr>
    </w:lvl>
    <w:lvl w:ilvl="2" w:tplc="F9083FAA">
      <w:numFmt w:val="bullet"/>
      <w:lvlText w:val="•"/>
      <w:lvlJc w:val="left"/>
      <w:pPr>
        <w:ind w:left="3504" w:hanging="361"/>
      </w:pPr>
      <w:rPr>
        <w:rFonts w:hint="default"/>
        <w:lang w:val="pt-PT" w:eastAsia="en-US" w:bidi="ar-SA"/>
      </w:rPr>
    </w:lvl>
    <w:lvl w:ilvl="3" w:tplc="F230A9F2">
      <w:numFmt w:val="bullet"/>
      <w:lvlText w:val="•"/>
      <w:lvlJc w:val="left"/>
      <w:pPr>
        <w:ind w:left="4289" w:hanging="361"/>
      </w:pPr>
      <w:rPr>
        <w:rFonts w:hint="default"/>
        <w:lang w:val="pt-PT" w:eastAsia="en-US" w:bidi="ar-SA"/>
      </w:rPr>
    </w:lvl>
    <w:lvl w:ilvl="4" w:tplc="5454891C">
      <w:numFmt w:val="bullet"/>
      <w:lvlText w:val="•"/>
      <w:lvlJc w:val="left"/>
      <w:pPr>
        <w:ind w:left="5073" w:hanging="361"/>
      </w:pPr>
      <w:rPr>
        <w:rFonts w:hint="default"/>
        <w:lang w:val="pt-PT" w:eastAsia="en-US" w:bidi="ar-SA"/>
      </w:rPr>
    </w:lvl>
    <w:lvl w:ilvl="5" w:tplc="6A5CDCEC">
      <w:numFmt w:val="bullet"/>
      <w:lvlText w:val="•"/>
      <w:lvlJc w:val="left"/>
      <w:pPr>
        <w:ind w:left="5858" w:hanging="361"/>
      </w:pPr>
      <w:rPr>
        <w:rFonts w:hint="default"/>
        <w:lang w:val="pt-PT" w:eastAsia="en-US" w:bidi="ar-SA"/>
      </w:rPr>
    </w:lvl>
    <w:lvl w:ilvl="6" w:tplc="060A0DE6">
      <w:numFmt w:val="bullet"/>
      <w:lvlText w:val="•"/>
      <w:lvlJc w:val="left"/>
      <w:pPr>
        <w:ind w:left="6643" w:hanging="361"/>
      </w:pPr>
      <w:rPr>
        <w:rFonts w:hint="default"/>
        <w:lang w:val="pt-PT" w:eastAsia="en-US" w:bidi="ar-SA"/>
      </w:rPr>
    </w:lvl>
    <w:lvl w:ilvl="7" w:tplc="B4ACE002">
      <w:numFmt w:val="bullet"/>
      <w:lvlText w:val="•"/>
      <w:lvlJc w:val="left"/>
      <w:pPr>
        <w:ind w:left="7427" w:hanging="361"/>
      </w:pPr>
      <w:rPr>
        <w:rFonts w:hint="default"/>
        <w:lang w:val="pt-PT" w:eastAsia="en-US" w:bidi="ar-SA"/>
      </w:rPr>
    </w:lvl>
    <w:lvl w:ilvl="8" w:tplc="63180012">
      <w:numFmt w:val="bullet"/>
      <w:lvlText w:val="•"/>
      <w:lvlJc w:val="left"/>
      <w:pPr>
        <w:ind w:left="8212" w:hanging="361"/>
      </w:pPr>
      <w:rPr>
        <w:rFonts w:hint="default"/>
        <w:lang w:val="pt-PT" w:eastAsia="en-US" w:bidi="ar-SA"/>
      </w:rPr>
    </w:lvl>
  </w:abstractNum>
  <w:abstractNum w:abstractNumId="29" w15:restartNumberingAfterBreak="0">
    <w:nsid w:val="5AEA11B7"/>
    <w:multiLevelType w:val="hybridMultilevel"/>
    <w:tmpl w:val="966E9BDC"/>
    <w:lvl w:ilvl="0" w:tplc="BCEE7A90">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8CEA52A8">
      <w:numFmt w:val="bullet"/>
      <w:lvlText w:val="•"/>
      <w:lvlJc w:val="left"/>
      <w:pPr>
        <w:ind w:left="2202" w:hanging="360"/>
      </w:pPr>
      <w:rPr>
        <w:rFonts w:hint="default"/>
        <w:lang w:val="pt-PT" w:eastAsia="en-US" w:bidi="ar-SA"/>
      </w:rPr>
    </w:lvl>
    <w:lvl w:ilvl="2" w:tplc="8A02DDAC">
      <w:numFmt w:val="bullet"/>
      <w:lvlText w:val="•"/>
      <w:lvlJc w:val="left"/>
      <w:pPr>
        <w:ind w:left="3044" w:hanging="360"/>
      </w:pPr>
      <w:rPr>
        <w:rFonts w:hint="default"/>
        <w:lang w:val="pt-PT" w:eastAsia="en-US" w:bidi="ar-SA"/>
      </w:rPr>
    </w:lvl>
    <w:lvl w:ilvl="3" w:tplc="B4F4823E">
      <w:numFmt w:val="bullet"/>
      <w:lvlText w:val="•"/>
      <w:lvlJc w:val="left"/>
      <w:pPr>
        <w:ind w:left="3886" w:hanging="360"/>
      </w:pPr>
      <w:rPr>
        <w:rFonts w:hint="default"/>
        <w:lang w:val="pt-PT" w:eastAsia="en-US" w:bidi="ar-SA"/>
      </w:rPr>
    </w:lvl>
    <w:lvl w:ilvl="4" w:tplc="0D98E442">
      <w:numFmt w:val="bullet"/>
      <w:lvlText w:val="•"/>
      <w:lvlJc w:val="left"/>
      <w:pPr>
        <w:ind w:left="4728" w:hanging="360"/>
      </w:pPr>
      <w:rPr>
        <w:rFonts w:hint="default"/>
        <w:lang w:val="pt-PT" w:eastAsia="en-US" w:bidi="ar-SA"/>
      </w:rPr>
    </w:lvl>
    <w:lvl w:ilvl="5" w:tplc="4516BD84">
      <w:numFmt w:val="bullet"/>
      <w:lvlText w:val="•"/>
      <w:lvlJc w:val="left"/>
      <w:pPr>
        <w:ind w:left="5570" w:hanging="360"/>
      </w:pPr>
      <w:rPr>
        <w:rFonts w:hint="default"/>
        <w:lang w:val="pt-PT" w:eastAsia="en-US" w:bidi="ar-SA"/>
      </w:rPr>
    </w:lvl>
    <w:lvl w:ilvl="6" w:tplc="239EA67A">
      <w:numFmt w:val="bullet"/>
      <w:lvlText w:val="•"/>
      <w:lvlJc w:val="left"/>
      <w:pPr>
        <w:ind w:left="6412" w:hanging="360"/>
      </w:pPr>
      <w:rPr>
        <w:rFonts w:hint="default"/>
        <w:lang w:val="pt-PT" w:eastAsia="en-US" w:bidi="ar-SA"/>
      </w:rPr>
    </w:lvl>
    <w:lvl w:ilvl="7" w:tplc="28689488">
      <w:numFmt w:val="bullet"/>
      <w:lvlText w:val="•"/>
      <w:lvlJc w:val="left"/>
      <w:pPr>
        <w:ind w:left="7254" w:hanging="360"/>
      </w:pPr>
      <w:rPr>
        <w:rFonts w:hint="default"/>
        <w:lang w:val="pt-PT" w:eastAsia="en-US" w:bidi="ar-SA"/>
      </w:rPr>
    </w:lvl>
    <w:lvl w:ilvl="8" w:tplc="B4DA9160">
      <w:numFmt w:val="bullet"/>
      <w:lvlText w:val="•"/>
      <w:lvlJc w:val="left"/>
      <w:pPr>
        <w:ind w:left="8097" w:hanging="360"/>
      </w:pPr>
      <w:rPr>
        <w:rFonts w:hint="default"/>
        <w:lang w:val="pt-PT" w:eastAsia="en-US" w:bidi="ar-SA"/>
      </w:rPr>
    </w:lvl>
  </w:abstractNum>
  <w:abstractNum w:abstractNumId="30" w15:restartNumberingAfterBreak="0">
    <w:nsid w:val="5B7E397B"/>
    <w:multiLevelType w:val="hybridMultilevel"/>
    <w:tmpl w:val="A8B6BA70"/>
    <w:lvl w:ilvl="0" w:tplc="E7C88CB4">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53EE275C">
      <w:numFmt w:val="bullet"/>
      <w:lvlText w:val="•"/>
      <w:lvlJc w:val="left"/>
      <w:pPr>
        <w:ind w:left="2202" w:hanging="360"/>
      </w:pPr>
      <w:rPr>
        <w:rFonts w:hint="default"/>
        <w:lang w:val="pt-PT" w:eastAsia="en-US" w:bidi="ar-SA"/>
      </w:rPr>
    </w:lvl>
    <w:lvl w:ilvl="2" w:tplc="74DA6654">
      <w:numFmt w:val="bullet"/>
      <w:lvlText w:val="•"/>
      <w:lvlJc w:val="left"/>
      <w:pPr>
        <w:ind w:left="3044" w:hanging="360"/>
      </w:pPr>
      <w:rPr>
        <w:rFonts w:hint="default"/>
        <w:lang w:val="pt-PT" w:eastAsia="en-US" w:bidi="ar-SA"/>
      </w:rPr>
    </w:lvl>
    <w:lvl w:ilvl="3" w:tplc="05A033BE">
      <w:numFmt w:val="bullet"/>
      <w:lvlText w:val="•"/>
      <w:lvlJc w:val="left"/>
      <w:pPr>
        <w:ind w:left="3886" w:hanging="360"/>
      </w:pPr>
      <w:rPr>
        <w:rFonts w:hint="default"/>
        <w:lang w:val="pt-PT" w:eastAsia="en-US" w:bidi="ar-SA"/>
      </w:rPr>
    </w:lvl>
    <w:lvl w:ilvl="4" w:tplc="7908CD02">
      <w:numFmt w:val="bullet"/>
      <w:lvlText w:val="•"/>
      <w:lvlJc w:val="left"/>
      <w:pPr>
        <w:ind w:left="4728" w:hanging="360"/>
      </w:pPr>
      <w:rPr>
        <w:rFonts w:hint="default"/>
        <w:lang w:val="pt-PT" w:eastAsia="en-US" w:bidi="ar-SA"/>
      </w:rPr>
    </w:lvl>
    <w:lvl w:ilvl="5" w:tplc="71567534">
      <w:numFmt w:val="bullet"/>
      <w:lvlText w:val="•"/>
      <w:lvlJc w:val="left"/>
      <w:pPr>
        <w:ind w:left="5570" w:hanging="360"/>
      </w:pPr>
      <w:rPr>
        <w:rFonts w:hint="default"/>
        <w:lang w:val="pt-PT" w:eastAsia="en-US" w:bidi="ar-SA"/>
      </w:rPr>
    </w:lvl>
    <w:lvl w:ilvl="6" w:tplc="BCEE6D06">
      <w:numFmt w:val="bullet"/>
      <w:lvlText w:val="•"/>
      <w:lvlJc w:val="left"/>
      <w:pPr>
        <w:ind w:left="6412" w:hanging="360"/>
      </w:pPr>
      <w:rPr>
        <w:rFonts w:hint="default"/>
        <w:lang w:val="pt-PT" w:eastAsia="en-US" w:bidi="ar-SA"/>
      </w:rPr>
    </w:lvl>
    <w:lvl w:ilvl="7" w:tplc="E58855AA">
      <w:numFmt w:val="bullet"/>
      <w:lvlText w:val="•"/>
      <w:lvlJc w:val="left"/>
      <w:pPr>
        <w:ind w:left="7254" w:hanging="360"/>
      </w:pPr>
      <w:rPr>
        <w:rFonts w:hint="default"/>
        <w:lang w:val="pt-PT" w:eastAsia="en-US" w:bidi="ar-SA"/>
      </w:rPr>
    </w:lvl>
    <w:lvl w:ilvl="8" w:tplc="CF6858D8">
      <w:numFmt w:val="bullet"/>
      <w:lvlText w:val="•"/>
      <w:lvlJc w:val="left"/>
      <w:pPr>
        <w:ind w:left="8097" w:hanging="360"/>
      </w:pPr>
      <w:rPr>
        <w:rFonts w:hint="default"/>
        <w:lang w:val="pt-PT" w:eastAsia="en-US" w:bidi="ar-SA"/>
      </w:rPr>
    </w:lvl>
  </w:abstractNum>
  <w:abstractNum w:abstractNumId="31" w15:restartNumberingAfterBreak="0">
    <w:nsid w:val="5C7544B3"/>
    <w:multiLevelType w:val="hybridMultilevel"/>
    <w:tmpl w:val="8552FF58"/>
    <w:lvl w:ilvl="0" w:tplc="9274F8DC">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BBEE10CC">
      <w:numFmt w:val="bullet"/>
      <w:lvlText w:val="•"/>
      <w:lvlJc w:val="left"/>
      <w:pPr>
        <w:ind w:left="2202" w:hanging="360"/>
      </w:pPr>
      <w:rPr>
        <w:rFonts w:hint="default"/>
        <w:lang w:val="pt-PT" w:eastAsia="en-US" w:bidi="ar-SA"/>
      </w:rPr>
    </w:lvl>
    <w:lvl w:ilvl="2" w:tplc="E8BABCD8">
      <w:numFmt w:val="bullet"/>
      <w:lvlText w:val="•"/>
      <w:lvlJc w:val="left"/>
      <w:pPr>
        <w:ind w:left="3044" w:hanging="360"/>
      </w:pPr>
      <w:rPr>
        <w:rFonts w:hint="default"/>
        <w:lang w:val="pt-PT" w:eastAsia="en-US" w:bidi="ar-SA"/>
      </w:rPr>
    </w:lvl>
    <w:lvl w:ilvl="3" w:tplc="52CE3C68">
      <w:numFmt w:val="bullet"/>
      <w:lvlText w:val="•"/>
      <w:lvlJc w:val="left"/>
      <w:pPr>
        <w:ind w:left="3886" w:hanging="360"/>
      </w:pPr>
      <w:rPr>
        <w:rFonts w:hint="default"/>
        <w:lang w:val="pt-PT" w:eastAsia="en-US" w:bidi="ar-SA"/>
      </w:rPr>
    </w:lvl>
    <w:lvl w:ilvl="4" w:tplc="D1EE109E">
      <w:numFmt w:val="bullet"/>
      <w:lvlText w:val="•"/>
      <w:lvlJc w:val="left"/>
      <w:pPr>
        <w:ind w:left="4728" w:hanging="360"/>
      </w:pPr>
      <w:rPr>
        <w:rFonts w:hint="default"/>
        <w:lang w:val="pt-PT" w:eastAsia="en-US" w:bidi="ar-SA"/>
      </w:rPr>
    </w:lvl>
    <w:lvl w:ilvl="5" w:tplc="D6B80B7E">
      <w:numFmt w:val="bullet"/>
      <w:lvlText w:val="•"/>
      <w:lvlJc w:val="left"/>
      <w:pPr>
        <w:ind w:left="5570" w:hanging="360"/>
      </w:pPr>
      <w:rPr>
        <w:rFonts w:hint="default"/>
        <w:lang w:val="pt-PT" w:eastAsia="en-US" w:bidi="ar-SA"/>
      </w:rPr>
    </w:lvl>
    <w:lvl w:ilvl="6" w:tplc="1E1A5510">
      <w:numFmt w:val="bullet"/>
      <w:lvlText w:val="•"/>
      <w:lvlJc w:val="left"/>
      <w:pPr>
        <w:ind w:left="6412" w:hanging="360"/>
      </w:pPr>
      <w:rPr>
        <w:rFonts w:hint="default"/>
        <w:lang w:val="pt-PT" w:eastAsia="en-US" w:bidi="ar-SA"/>
      </w:rPr>
    </w:lvl>
    <w:lvl w:ilvl="7" w:tplc="D81410E0">
      <w:numFmt w:val="bullet"/>
      <w:lvlText w:val="•"/>
      <w:lvlJc w:val="left"/>
      <w:pPr>
        <w:ind w:left="7254" w:hanging="360"/>
      </w:pPr>
      <w:rPr>
        <w:rFonts w:hint="default"/>
        <w:lang w:val="pt-PT" w:eastAsia="en-US" w:bidi="ar-SA"/>
      </w:rPr>
    </w:lvl>
    <w:lvl w:ilvl="8" w:tplc="BCAEED6C">
      <w:numFmt w:val="bullet"/>
      <w:lvlText w:val="•"/>
      <w:lvlJc w:val="left"/>
      <w:pPr>
        <w:ind w:left="8097" w:hanging="360"/>
      </w:pPr>
      <w:rPr>
        <w:rFonts w:hint="default"/>
        <w:lang w:val="pt-PT" w:eastAsia="en-US" w:bidi="ar-SA"/>
      </w:rPr>
    </w:lvl>
  </w:abstractNum>
  <w:abstractNum w:abstractNumId="32" w15:restartNumberingAfterBreak="0">
    <w:nsid w:val="5C93481D"/>
    <w:multiLevelType w:val="hybridMultilevel"/>
    <w:tmpl w:val="6944CAA2"/>
    <w:lvl w:ilvl="0" w:tplc="51720B98">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1B96C692">
      <w:numFmt w:val="bullet"/>
      <w:lvlText w:val="o"/>
      <w:lvlJc w:val="left"/>
      <w:pPr>
        <w:ind w:left="2729" w:hanging="361"/>
      </w:pPr>
      <w:rPr>
        <w:rFonts w:ascii="Courier New" w:eastAsia="Courier New" w:hAnsi="Courier New" w:cs="Courier New" w:hint="default"/>
        <w:b w:val="0"/>
        <w:bCs w:val="0"/>
        <w:i w:val="0"/>
        <w:iCs w:val="0"/>
        <w:spacing w:val="0"/>
        <w:w w:val="100"/>
        <w:sz w:val="22"/>
        <w:szCs w:val="22"/>
        <w:lang w:val="pt-PT" w:eastAsia="en-US" w:bidi="ar-SA"/>
      </w:rPr>
    </w:lvl>
    <w:lvl w:ilvl="2" w:tplc="74FA3E96">
      <w:numFmt w:val="bullet"/>
      <w:lvlText w:val="•"/>
      <w:lvlJc w:val="left"/>
      <w:pPr>
        <w:ind w:left="3504" w:hanging="361"/>
      </w:pPr>
      <w:rPr>
        <w:rFonts w:hint="default"/>
        <w:lang w:val="pt-PT" w:eastAsia="en-US" w:bidi="ar-SA"/>
      </w:rPr>
    </w:lvl>
    <w:lvl w:ilvl="3" w:tplc="8EA8260E">
      <w:numFmt w:val="bullet"/>
      <w:lvlText w:val="•"/>
      <w:lvlJc w:val="left"/>
      <w:pPr>
        <w:ind w:left="4289" w:hanging="361"/>
      </w:pPr>
      <w:rPr>
        <w:rFonts w:hint="default"/>
        <w:lang w:val="pt-PT" w:eastAsia="en-US" w:bidi="ar-SA"/>
      </w:rPr>
    </w:lvl>
    <w:lvl w:ilvl="4" w:tplc="48009202">
      <w:numFmt w:val="bullet"/>
      <w:lvlText w:val="•"/>
      <w:lvlJc w:val="left"/>
      <w:pPr>
        <w:ind w:left="5073" w:hanging="361"/>
      </w:pPr>
      <w:rPr>
        <w:rFonts w:hint="default"/>
        <w:lang w:val="pt-PT" w:eastAsia="en-US" w:bidi="ar-SA"/>
      </w:rPr>
    </w:lvl>
    <w:lvl w:ilvl="5" w:tplc="E26CEC9C">
      <w:numFmt w:val="bullet"/>
      <w:lvlText w:val="•"/>
      <w:lvlJc w:val="left"/>
      <w:pPr>
        <w:ind w:left="5858" w:hanging="361"/>
      </w:pPr>
      <w:rPr>
        <w:rFonts w:hint="default"/>
        <w:lang w:val="pt-PT" w:eastAsia="en-US" w:bidi="ar-SA"/>
      </w:rPr>
    </w:lvl>
    <w:lvl w:ilvl="6" w:tplc="A166638E">
      <w:numFmt w:val="bullet"/>
      <w:lvlText w:val="•"/>
      <w:lvlJc w:val="left"/>
      <w:pPr>
        <w:ind w:left="6643" w:hanging="361"/>
      </w:pPr>
      <w:rPr>
        <w:rFonts w:hint="default"/>
        <w:lang w:val="pt-PT" w:eastAsia="en-US" w:bidi="ar-SA"/>
      </w:rPr>
    </w:lvl>
    <w:lvl w:ilvl="7" w:tplc="DDCC93A6">
      <w:numFmt w:val="bullet"/>
      <w:lvlText w:val="•"/>
      <w:lvlJc w:val="left"/>
      <w:pPr>
        <w:ind w:left="7427" w:hanging="361"/>
      </w:pPr>
      <w:rPr>
        <w:rFonts w:hint="default"/>
        <w:lang w:val="pt-PT" w:eastAsia="en-US" w:bidi="ar-SA"/>
      </w:rPr>
    </w:lvl>
    <w:lvl w:ilvl="8" w:tplc="B7E8B500">
      <w:numFmt w:val="bullet"/>
      <w:lvlText w:val="•"/>
      <w:lvlJc w:val="left"/>
      <w:pPr>
        <w:ind w:left="8212" w:hanging="361"/>
      </w:pPr>
      <w:rPr>
        <w:rFonts w:hint="default"/>
        <w:lang w:val="pt-PT" w:eastAsia="en-US" w:bidi="ar-SA"/>
      </w:rPr>
    </w:lvl>
  </w:abstractNum>
  <w:abstractNum w:abstractNumId="33" w15:restartNumberingAfterBreak="0">
    <w:nsid w:val="615E0FF0"/>
    <w:multiLevelType w:val="hybridMultilevel"/>
    <w:tmpl w:val="8FFE7454"/>
    <w:lvl w:ilvl="0" w:tplc="CFAA44A2">
      <w:start w:val="1"/>
      <w:numFmt w:val="decimal"/>
      <w:lvlText w:val="%1-"/>
      <w:lvlJc w:val="left"/>
      <w:pPr>
        <w:ind w:left="1637" w:hanging="36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34" w15:restartNumberingAfterBreak="0">
    <w:nsid w:val="6283033F"/>
    <w:multiLevelType w:val="hybridMultilevel"/>
    <w:tmpl w:val="7F46278C"/>
    <w:lvl w:ilvl="0" w:tplc="04160001">
      <w:start w:val="1"/>
      <w:numFmt w:val="bullet"/>
      <w:lvlText w:val=""/>
      <w:lvlJc w:val="left"/>
      <w:pPr>
        <w:ind w:left="1997" w:hanging="360"/>
      </w:pPr>
      <w:rPr>
        <w:rFonts w:ascii="Symbol" w:hAnsi="Symbol" w:hint="default"/>
      </w:rPr>
    </w:lvl>
    <w:lvl w:ilvl="1" w:tplc="04160003" w:tentative="1">
      <w:start w:val="1"/>
      <w:numFmt w:val="bullet"/>
      <w:lvlText w:val="o"/>
      <w:lvlJc w:val="left"/>
      <w:pPr>
        <w:ind w:left="2717" w:hanging="360"/>
      </w:pPr>
      <w:rPr>
        <w:rFonts w:ascii="Courier New" w:hAnsi="Courier New" w:cs="Courier New" w:hint="default"/>
      </w:rPr>
    </w:lvl>
    <w:lvl w:ilvl="2" w:tplc="04160005" w:tentative="1">
      <w:start w:val="1"/>
      <w:numFmt w:val="bullet"/>
      <w:lvlText w:val=""/>
      <w:lvlJc w:val="left"/>
      <w:pPr>
        <w:ind w:left="3437" w:hanging="360"/>
      </w:pPr>
      <w:rPr>
        <w:rFonts w:ascii="Wingdings" w:hAnsi="Wingdings" w:hint="default"/>
      </w:rPr>
    </w:lvl>
    <w:lvl w:ilvl="3" w:tplc="04160001" w:tentative="1">
      <w:start w:val="1"/>
      <w:numFmt w:val="bullet"/>
      <w:lvlText w:val=""/>
      <w:lvlJc w:val="left"/>
      <w:pPr>
        <w:ind w:left="4157" w:hanging="360"/>
      </w:pPr>
      <w:rPr>
        <w:rFonts w:ascii="Symbol" w:hAnsi="Symbol" w:hint="default"/>
      </w:rPr>
    </w:lvl>
    <w:lvl w:ilvl="4" w:tplc="04160003" w:tentative="1">
      <w:start w:val="1"/>
      <w:numFmt w:val="bullet"/>
      <w:lvlText w:val="o"/>
      <w:lvlJc w:val="left"/>
      <w:pPr>
        <w:ind w:left="4877" w:hanging="360"/>
      </w:pPr>
      <w:rPr>
        <w:rFonts w:ascii="Courier New" w:hAnsi="Courier New" w:cs="Courier New" w:hint="default"/>
      </w:rPr>
    </w:lvl>
    <w:lvl w:ilvl="5" w:tplc="04160005" w:tentative="1">
      <w:start w:val="1"/>
      <w:numFmt w:val="bullet"/>
      <w:lvlText w:val=""/>
      <w:lvlJc w:val="left"/>
      <w:pPr>
        <w:ind w:left="5597" w:hanging="360"/>
      </w:pPr>
      <w:rPr>
        <w:rFonts w:ascii="Wingdings" w:hAnsi="Wingdings" w:hint="default"/>
      </w:rPr>
    </w:lvl>
    <w:lvl w:ilvl="6" w:tplc="04160001" w:tentative="1">
      <w:start w:val="1"/>
      <w:numFmt w:val="bullet"/>
      <w:lvlText w:val=""/>
      <w:lvlJc w:val="left"/>
      <w:pPr>
        <w:ind w:left="6317" w:hanging="360"/>
      </w:pPr>
      <w:rPr>
        <w:rFonts w:ascii="Symbol" w:hAnsi="Symbol" w:hint="default"/>
      </w:rPr>
    </w:lvl>
    <w:lvl w:ilvl="7" w:tplc="04160003" w:tentative="1">
      <w:start w:val="1"/>
      <w:numFmt w:val="bullet"/>
      <w:lvlText w:val="o"/>
      <w:lvlJc w:val="left"/>
      <w:pPr>
        <w:ind w:left="7037" w:hanging="360"/>
      </w:pPr>
      <w:rPr>
        <w:rFonts w:ascii="Courier New" w:hAnsi="Courier New" w:cs="Courier New" w:hint="default"/>
      </w:rPr>
    </w:lvl>
    <w:lvl w:ilvl="8" w:tplc="04160005" w:tentative="1">
      <w:start w:val="1"/>
      <w:numFmt w:val="bullet"/>
      <w:lvlText w:val=""/>
      <w:lvlJc w:val="left"/>
      <w:pPr>
        <w:ind w:left="7757" w:hanging="360"/>
      </w:pPr>
      <w:rPr>
        <w:rFonts w:ascii="Wingdings" w:hAnsi="Wingdings" w:hint="default"/>
      </w:rPr>
    </w:lvl>
  </w:abstractNum>
  <w:abstractNum w:abstractNumId="35" w15:restartNumberingAfterBreak="0">
    <w:nsid w:val="636F6870"/>
    <w:multiLevelType w:val="hybridMultilevel"/>
    <w:tmpl w:val="9C76E6EA"/>
    <w:lvl w:ilvl="0" w:tplc="3FCE17A2">
      <w:start w:val="1"/>
      <w:numFmt w:val="upperRoman"/>
      <w:lvlText w:val="%1."/>
      <w:lvlJc w:val="left"/>
      <w:pPr>
        <w:ind w:left="1997" w:hanging="488"/>
        <w:jc w:val="right"/>
      </w:pPr>
      <w:rPr>
        <w:rFonts w:ascii="Times New Roman" w:eastAsia="Times New Roman" w:hAnsi="Times New Roman" w:cs="Times New Roman" w:hint="default"/>
        <w:b w:val="0"/>
        <w:bCs w:val="0"/>
        <w:i w:val="0"/>
        <w:iCs w:val="0"/>
        <w:spacing w:val="-2"/>
        <w:w w:val="100"/>
        <w:sz w:val="22"/>
        <w:szCs w:val="22"/>
        <w:lang w:val="pt-PT" w:eastAsia="en-US" w:bidi="ar-SA"/>
      </w:rPr>
    </w:lvl>
    <w:lvl w:ilvl="1" w:tplc="234A54EC">
      <w:numFmt w:val="bullet"/>
      <w:lvlText w:val="•"/>
      <w:lvlJc w:val="left"/>
      <w:pPr>
        <w:ind w:left="2778" w:hanging="488"/>
      </w:pPr>
      <w:rPr>
        <w:rFonts w:hint="default"/>
        <w:lang w:val="pt-PT" w:eastAsia="en-US" w:bidi="ar-SA"/>
      </w:rPr>
    </w:lvl>
    <w:lvl w:ilvl="2" w:tplc="6F9E62BC">
      <w:numFmt w:val="bullet"/>
      <w:lvlText w:val="•"/>
      <w:lvlJc w:val="left"/>
      <w:pPr>
        <w:ind w:left="3556" w:hanging="488"/>
      </w:pPr>
      <w:rPr>
        <w:rFonts w:hint="default"/>
        <w:lang w:val="pt-PT" w:eastAsia="en-US" w:bidi="ar-SA"/>
      </w:rPr>
    </w:lvl>
    <w:lvl w:ilvl="3" w:tplc="592C6B3A">
      <w:numFmt w:val="bullet"/>
      <w:lvlText w:val="•"/>
      <w:lvlJc w:val="left"/>
      <w:pPr>
        <w:ind w:left="4334" w:hanging="488"/>
      </w:pPr>
      <w:rPr>
        <w:rFonts w:hint="default"/>
        <w:lang w:val="pt-PT" w:eastAsia="en-US" w:bidi="ar-SA"/>
      </w:rPr>
    </w:lvl>
    <w:lvl w:ilvl="4" w:tplc="E66EC9DE">
      <w:numFmt w:val="bullet"/>
      <w:lvlText w:val="•"/>
      <w:lvlJc w:val="left"/>
      <w:pPr>
        <w:ind w:left="5112" w:hanging="488"/>
      </w:pPr>
      <w:rPr>
        <w:rFonts w:hint="default"/>
        <w:lang w:val="pt-PT" w:eastAsia="en-US" w:bidi="ar-SA"/>
      </w:rPr>
    </w:lvl>
    <w:lvl w:ilvl="5" w:tplc="DFE26D0E">
      <w:numFmt w:val="bullet"/>
      <w:lvlText w:val="•"/>
      <w:lvlJc w:val="left"/>
      <w:pPr>
        <w:ind w:left="5890" w:hanging="488"/>
      </w:pPr>
      <w:rPr>
        <w:rFonts w:hint="default"/>
        <w:lang w:val="pt-PT" w:eastAsia="en-US" w:bidi="ar-SA"/>
      </w:rPr>
    </w:lvl>
    <w:lvl w:ilvl="6" w:tplc="4C9ECD7C">
      <w:numFmt w:val="bullet"/>
      <w:lvlText w:val="•"/>
      <w:lvlJc w:val="left"/>
      <w:pPr>
        <w:ind w:left="6668" w:hanging="488"/>
      </w:pPr>
      <w:rPr>
        <w:rFonts w:hint="default"/>
        <w:lang w:val="pt-PT" w:eastAsia="en-US" w:bidi="ar-SA"/>
      </w:rPr>
    </w:lvl>
    <w:lvl w:ilvl="7" w:tplc="C5B2BBC0">
      <w:numFmt w:val="bullet"/>
      <w:lvlText w:val="•"/>
      <w:lvlJc w:val="left"/>
      <w:pPr>
        <w:ind w:left="7446" w:hanging="488"/>
      </w:pPr>
      <w:rPr>
        <w:rFonts w:hint="default"/>
        <w:lang w:val="pt-PT" w:eastAsia="en-US" w:bidi="ar-SA"/>
      </w:rPr>
    </w:lvl>
    <w:lvl w:ilvl="8" w:tplc="27649B30">
      <w:numFmt w:val="bullet"/>
      <w:lvlText w:val="•"/>
      <w:lvlJc w:val="left"/>
      <w:pPr>
        <w:ind w:left="8225" w:hanging="488"/>
      </w:pPr>
      <w:rPr>
        <w:rFonts w:hint="default"/>
        <w:lang w:val="pt-PT" w:eastAsia="en-US" w:bidi="ar-SA"/>
      </w:rPr>
    </w:lvl>
  </w:abstractNum>
  <w:abstractNum w:abstractNumId="36" w15:restartNumberingAfterBreak="0">
    <w:nsid w:val="64AB38A0"/>
    <w:multiLevelType w:val="hybridMultilevel"/>
    <w:tmpl w:val="35F8B768"/>
    <w:lvl w:ilvl="0" w:tplc="92EA82CC">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74069E0C">
      <w:numFmt w:val="bullet"/>
      <w:lvlText w:val="•"/>
      <w:lvlJc w:val="left"/>
      <w:pPr>
        <w:ind w:left="2202" w:hanging="360"/>
      </w:pPr>
      <w:rPr>
        <w:rFonts w:hint="default"/>
        <w:lang w:val="pt-PT" w:eastAsia="en-US" w:bidi="ar-SA"/>
      </w:rPr>
    </w:lvl>
    <w:lvl w:ilvl="2" w:tplc="CE646280">
      <w:numFmt w:val="bullet"/>
      <w:lvlText w:val="•"/>
      <w:lvlJc w:val="left"/>
      <w:pPr>
        <w:ind w:left="3044" w:hanging="360"/>
      </w:pPr>
      <w:rPr>
        <w:rFonts w:hint="default"/>
        <w:lang w:val="pt-PT" w:eastAsia="en-US" w:bidi="ar-SA"/>
      </w:rPr>
    </w:lvl>
    <w:lvl w:ilvl="3" w:tplc="1D5835BE">
      <w:numFmt w:val="bullet"/>
      <w:lvlText w:val="•"/>
      <w:lvlJc w:val="left"/>
      <w:pPr>
        <w:ind w:left="3886" w:hanging="360"/>
      </w:pPr>
      <w:rPr>
        <w:rFonts w:hint="default"/>
        <w:lang w:val="pt-PT" w:eastAsia="en-US" w:bidi="ar-SA"/>
      </w:rPr>
    </w:lvl>
    <w:lvl w:ilvl="4" w:tplc="31D4F0DC">
      <w:numFmt w:val="bullet"/>
      <w:lvlText w:val="•"/>
      <w:lvlJc w:val="left"/>
      <w:pPr>
        <w:ind w:left="4728" w:hanging="360"/>
      </w:pPr>
      <w:rPr>
        <w:rFonts w:hint="default"/>
        <w:lang w:val="pt-PT" w:eastAsia="en-US" w:bidi="ar-SA"/>
      </w:rPr>
    </w:lvl>
    <w:lvl w:ilvl="5" w:tplc="CD4ED5E0">
      <w:numFmt w:val="bullet"/>
      <w:lvlText w:val="•"/>
      <w:lvlJc w:val="left"/>
      <w:pPr>
        <w:ind w:left="5570" w:hanging="360"/>
      </w:pPr>
      <w:rPr>
        <w:rFonts w:hint="default"/>
        <w:lang w:val="pt-PT" w:eastAsia="en-US" w:bidi="ar-SA"/>
      </w:rPr>
    </w:lvl>
    <w:lvl w:ilvl="6" w:tplc="74F2DBA8">
      <w:numFmt w:val="bullet"/>
      <w:lvlText w:val="•"/>
      <w:lvlJc w:val="left"/>
      <w:pPr>
        <w:ind w:left="6412" w:hanging="360"/>
      </w:pPr>
      <w:rPr>
        <w:rFonts w:hint="default"/>
        <w:lang w:val="pt-PT" w:eastAsia="en-US" w:bidi="ar-SA"/>
      </w:rPr>
    </w:lvl>
    <w:lvl w:ilvl="7" w:tplc="7CF416C8">
      <w:numFmt w:val="bullet"/>
      <w:lvlText w:val="•"/>
      <w:lvlJc w:val="left"/>
      <w:pPr>
        <w:ind w:left="7254" w:hanging="360"/>
      </w:pPr>
      <w:rPr>
        <w:rFonts w:hint="default"/>
        <w:lang w:val="pt-PT" w:eastAsia="en-US" w:bidi="ar-SA"/>
      </w:rPr>
    </w:lvl>
    <w:lvl w:ilvl="8" w:tplc="793ED19A">
      <w:numFmt w:val="bullet"/>
      <w:lvlText w:val="•"/>
      <w:lvlJc w:val="left"/>
      <w:pPr>
        <w:ind w:left="8097" w:hanging="360"/>
      </w:pPr>
      <w:rPr>
        <w:rFonts w:hint="default"/>
        <w:lang w:val="pt-PT" w:eastAsia="en-US" w:bidi="ar-SA"/>
      </w:rPr>
    </w:lvl>
  </w:abstractNum>
  <w:abstractNum w:abstractNumId="37" w15:restartNumberingAfterBreak="0">
    <w:nsid w:val="667A248D"/>
    <w:multiLevelType w:val="hybridMultilevel"/>
    <w:tmpl w:val="BF5263C4"/>
    <w:lvl w:ilvl="0" w:tplc="AA761392">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473C57B4">
      <w:numFmt w:val="bullet"/>
      <w:lvlText w:val=""/>
      <w:lvlJc w:val="left"/>
      <w:pPr>
        <w:ind w:left="2009" w:hanging="360"/>
      </w:pPr>
      <w:rPr>
        <w:rFonts w:ascii="Symbol" w:eastAsia="Symbol" w:hAnsi="Symbol" w:cs="Symbol" w:hint="default"/>
        <w:b w:val="0"/>
        <w:bCs w:val="0"/>
        <w:i w:val="0"/>
        <w:iCs w:val="0"/>
        <w:spacing w:val="0"/>
        <w:w w:val="100"/>
        <w:sz w:val="22"/>
        <w:szCs w:val="22"/>
        <w:lang w:val="pt-PT" w:eastAsia="en-US" w:bidi="ar-SA"/>
      </w:rPr>
    </w:lvl>
    <w:lvl w:ilvl="2" w:tplc="1D300C72">
      <w:numFmt w:val="bullet"/>
      <w:lvlText w:val="•"/>
      <w:lvlJc w:val="left"/>
      <w:pPr>
        <w:ind w:left="2864" w:hanging="360"/>
      </w:pPr>
      <w:rPr>
        <w:rFonts w:hint="default"/>
        <w:lang w:val="pt-PT" w:eastAsia="en-US" w:bidi="ar-SA"/>
      </w:rPr>
    </w:lvl>
    <w:lvl w:ilvl="3" w:tplc="F05CA034">
      <w:numFmt w:val="bullet"/>
      <w:lvlText w:val="•"/>
      <w:lvlJc w:val="left"/>
      <w:pPr>
        <w:ind w:left="3729" w:hanging="360"/>
      </w:pPr>
      <w:rPr>
        <w:rFonts w:hint="default"/>
        <w:lang w:val="pt-PT" w:eastAsia="en-US" w:bidi="ar-SA"/>
      </w:rPr>
    </w:lvl>
    <w:lvl w:ilvl="4" w:tplc="82A0AE38">
      <w:numFmt w:val="bullet"/>
      <w:lvlText w:val="•"/>
      <w:lvlJc w:val="left"/>
      <w:pPr>
        <w:ind w:left="4593" w:hanging="360"/>
      </w:pPr>
      <w:rPr>
        <w:rFonts w:hint="default"/>
        <w:lang w:val="pt-PT" w:eastAsia="en-US" w:bidi="ar-SA"/>
      </w:rPr>
    </w:lvl>
    <w:lvl w:ilvl="5" w:tplc="35B2538E">
      <w:numFmt w:val="bullet"/>
      <w:lvlText w:val="•"/>
      <w:lvlJc w:val="left"/>
      <w:pPr>
        <w:ind w:left="5458" w:hanging="360"/>
      </w:pPr>
      <w:rPr>
        <w:rFonts w:hint="default"/>
        <w:lang w:val="pt-PT" w:eastAsia="en-US" w:bidi="ar-SA"/>
      </w:rPr>
    </w:lvl>
    <w:lvl w:ilvl="6" w:tplc="C27CB0DE">
      <w:numFmt w:val="bullet"/>
      <w:lvlText w:val="•"/>
      <w:lvlJc w:val="left"/>
      <w:pPr>
        <w:ind w:left="6323" w:hanging="360"/>
      </w:pPr>
      <w:rPr>
        <w:rFonts w:hint="default"/>
        <w:lang w:val="pt-PT" w:eastAsia="en-US" w:bidi="ar-SA"/>
      </w:rPr>
    </w:lvl>
    <w:lvl w:ilvl="7" w:tplc="A3C8D390">
      <w:numFmt w:val="bullet"/>
      <w:lvlText w:val="•"/>
      <w:lvlJc w:val="left"/>
      <w:pPr>
        <w:ind w:left="7187" w:hanging="360"/>
      </w:pPr>
      <w:rPr>
        <w:rFonts w:hint="default"/>
        <w:lang w:val="pt-PT" w:eastAsia="en-US" w:bidi="ar-SA"/>
      </w:rPr>
    </w:lvl>
    <w:lvl w:ilvl="8" w:tplc="EE364F0E">
      <w:numFmt w:val="bullet"/>
      <w:lvlText w:val="•"/>
      <w:lvlJc w:val="left"/>
      <w:pPr>
        <w:ind w:left="8052" w:hanging="360"/>
      </w:pPr>
      <w:rPr>
        <w:rFonts w:hint="default"/>
        <w:lang w:val="pt-PT" w:eastAsia="en-US" w:bidi="ar-SA"/>
      </w:rPr>
    </w:lvl>
  </w:abstractNum>
  <w:abstractNum w:abstractNumId="38" w15:restartNumberingAfterBreak="0">
    <w:nsid w:val="6EB27C23"/>
    <w:multiLevelType w:val="hybridMultilevel"/>
    <w:tmpl w:val="350203E6"/>
    <w:lvl w:ilvl="0" w:tplc="12107164">
      <w:numFmt w:val="bullet"/>
      <w:lvlText w:val=""/>
      <w:lvlJc w:val="left"/>
      <w:pPr>
        <w:ind w:left="2076" w:hanging="356"/>
      </w:pPr>
      <w:rPr>
        <w:rFonts w:ascii="Symbol" w:eastAsia="Symbol" w:hAnsi="Symbol" w:cs="Symbol" w:hint="default"/>
        <w:b w:val="0"/>
        <w:bCs w:val="0"/>
        <w:i w:val="0"/>
        <w:iCs w:val="0"/>
        <w:spacing w:val="0"/>
        <w:w w:val="100"/>
        <w:sz w:val="22"/>
        <w:szCs w:val="22"/>
        <w:lang w:val="pt-PT" w:eastAsia="en-US" w:bidi="ar-SA"/>
      </w:rPr>
    </w:lvl>
    <w:lvl w:ilvl="1" w:tplc="A92A44FA">
      <w:numFmt w:val="bullet"/>
      <w:lvlText w:val="•"/>
      <w:lvlJc w:val="left"/>
      <w:pPr>
        <w:ind w:left="2850" w:hanging="356"/>
      </w:pPr>
      <w:rPr>
        <w:rFonts w:hint="default"/>
        <w:lang w:val="pt-PT" w:eastAsia="en-US" w:bidi="ar-SA"/>
      </w:rPr>
    </w:lvl>
    <w:lvl w:ilvl="2" w:tplc="879ABBB8">
      <w:numFmt w:val="bullet"/>
      <w:lvlText w:val="•"/>
      <w:lvlJc w:val="left"/>
      <w:pPr>
        <w:ind w:left="3620" w:hanging="356"/>
      </w:pPr>
      <w:rPr>
        <w:rFonts w:hint="default"/>
        <w:lang w:val="pt-PT" w:eastAsia="en-US" w:bidi="ar-SA"/>
      </w:rPr>
    </w:lvl>
    <w:lvl w:ilvl="3" w:tplc="1032A87C">
      <w:numFmt w:val="bullet"/>
      <w:lvlText w:val="•"/>
      <w:lvlJc w:val="left"/>
      <w:pPr>
        <w:ind w:left="4390" w:hanging="356"/>
      </w:pPr>
      <w:rPr>
        <w:rFonts w:hint="default"/>
        <w:lang w:val="pt-PT" w:eastAsia="en-US" w:bidi="ar-SA"/>
      </w:rPr>
    </w:lvl>
    <w:lvl w:ilvl="4" w:tplc="1C683B0C">
      <w:numFmt w:val="bullet"/>
      <w:lvlText w:val="•"/>
      <w:lvlJc w:val="left"/>
      <w:pPr>
        <w:ind w:left="5160" w:hanging="356"/>
      </w:pPr>
      <w:rPr>
        <w:rFonts w:hint="default"/>
        <w:lang w:val="pt-PT" w:eastAsia="en-US" w:bidi="ar-SA"/>
      </w:rPr>
    </w:lvl>
    <w:lvl w:ilvl="5" w:tplc="CD0AA554">
      <w:numFmt w:val="bullet"/>
      <w:lvlText w:val="•"/>
      <w:lvlJc w:val="left"/>
      <w:pPr>
        <w:ind w:left="5930" w:hanging="356"/>
      </w:pPr>
      <w:rPr>
        <w:rFonts w:hint="default"/>
        <w:lang w:val="pt-PT" w:eastAsia="en-US" w:bidi="ar-SA"/>
      </w:rPr>
    </w:lvl>
    <w:lvl w:ilvl="6" w:tplc="237CC262">
      <w:numFmt w:val="bullet"/>
      <w:lvlText w:val="•"/>
      <w:lvlJc w:val="left"/>
      <w:pPr>
        <w:ind w:left="6700" w:hanging="356"/>
      </w:pPr>
      <w:rPr>
        <w:rFonts w:hint="default"/>
        <w:lang w:val="pt-PT" w:eastAsia="en-US" w:bidi="ar-SA"/>
      </w:rPr>
    </w:lvl>
    <w:lvl w:ilvl="7" w:tplc="B9103808">
      <w:numFmt w:val="bullet"/>
      <w:lvlText w:val="•"/>
      <w:lvlJc w:val="left"/>
      <w:pPr>
        <w:ind w:left="7470" w:hanging="356"/>
      </w:pPr>
      <w:rPr>
        <w:rFonts w:hint="default"/>
        <w:lang w:val="pt-PT" w:eastAsia="en-US" w:bidi="ar-SA"/>
      </w:rPr>
    </w:lvl>
    <w:lvl w:ilvl="8" w:tplc="DC869358">
      <w:numFmt w:val="bullet"/>
      <w:lvlText w:val="•"/>
      <w:lvlJc w:val="left"/>
      <w:pPr>
        <w:ind w:left="8241" w:hanging="356"/>
      </w:pPr>
      <w:rPr>
        <w:rFonts w:hint="default"/>
        <w:lang w:val="pt-PT" w:eastAsia="en-US" w:bidi="ar-SA"/>
      </w:rPr>
    </w:lvl>
  </w:abstractNum>
  <w:abstractNum w:abstractNumId="39" w15:restartNumberingAfterBreak="0">
    <w:nsid w:val="6EC01334"/>
    <w:multiLevelType w:val="hybridMultilevel"/>
    <w:tmpl w:val="DF184DC8"/>
    <w:lvl w:ilvl="0" w:tplc="0416000F">
      <w:start w:val="1"/>
      <w:numFmt w:val="decimal"/>
      <w:lvlText w:val="%1."/>
      <w:lvlJc w:val="left"/>
      <w:pPr>
        <w:ind w:left="1997" w:hanging="360"/>
      </w:pPr>
    </w:lvl>
    <w:lvl w:ilvl="1" w:tplc="04160019" w:tentative="1">
      <w:start w:val="1"/>
      <w:numFmt w:val="lowerLetter"/>
      <w:lvlText w:val="%2."/>
      <w:lvlJc w:val="left"/>
      <w:pPr>
        <w:ind w:left="2717" w:hanging="360"/>
      </w:pPr>
    </w:lvl>
    <w:lvl w:ilvl="2" w:tplc="0416001B" w:tentative="1">
      <w:start w:val="1"/>
      <w:numFmt w:val="lowerRoman"/>
      <w:lvlText w:val="%3."/>
      <w:lvlJc w:val="right"/>
      <w:pPr>
        <w:ind w:left="3437" w:hanging="180"/>
      </w:pPr>
    </w:lvl>
    <w:lvl w:ilvl="3" w:tplc="0416000F" w:tentative="1">
      <w:start w:val="1"/>
      <w:numFmt w:val="decimal"/>
      <w:lvlText w:val="%4."/>
      <w:lvlJc w:val="left"/>
      <w:pPr>
        <w:ind w:left="4157" w:hanging="360"/>
      </w:pPr>
    </w:lvl>
    <w:lvl w:ilvl="4" w:tplc="04160019" w:tentative="1">
      <w:start w:val="1"/>
      <w:numFmt w:val="lowerLetter"/>
      <w:lvlText w:val="%5."/>
      <w:lvlJc w:val="left"/>
      <w:pPr>
        <w:ind w:left="4877" w:hanging="360"/>
      </w:pPr>
    </w:lvl>
    <w:lvl w:ilvl="5" w:tplc="0416001B" w:tentative="1">
      <w:start w:val="1"/>
      <w:numFmt w:val="lowerRoman"/>
      <w:lvlText w:val="%6."/>
      <w:lvlJc w:val="right"/>
      <w:pPr>
        <w:ind w:left="5597" w:hanging="180"/>
      </w:pPr>
    </w:lvl>
    <w:lvl w:ilvl="6" w:tplc="0416000F" w:tentative="1">
      <w:start w:val="1"/>
      <w:numFmt w:val="decimal"/>
      <w:lvlText w:val="%7."/>
      <w:lvlJc w:val="left"/>
      <w:pPr>
        <w:ind w:left="6317" w:hanging="360"/>
      </w:pPr>
    </w:lvl>
    <w:lvl w:ilvl="7" w:tplc="04160019" w:tentative="1">
      <w:start w:val="1"/>
      <w:numFmt w:val="lowerLetter"/>
      <w:lvlText w:val="%8."/>
      <w:lvlJc w:val="left"/>
      <w:pPr>
        <w:ind w:left="7037" w:hanging="360"/>
      </w:pPr>
    </w:lvl>
    <w:lvl w:ilvl="8" w:tplc="0416001B" w:tentative="1">
      <w:start w:val="1"/>
      <w:numFmt w:val="lowerRoman"/>
      <w:lvlText w:val="%9."/>
      <w:lvlJc w:val="right"/>
      <w:pPr>
        <w:ind w:left="7757" w:hanging="180"/>
      </w:pPr>
    </w:lvl>
  </w:abstractNum>
  <w:abstractNum w:abstractNumId="40" w15:restartNumberingAfterBreak="0">
    <w:nsid w:val="725E4FFA"/>
    <w:multiLevelType w:val="hybridMultilevel"/>
    <w:tmpl w:val="0212D158"/>
    <w:lvl w:ilvl="0" w:tplc="B57034C8">
      <w:numFmt w:val="bullet"/>
      <w:lvlText w:val=""/>
      <w:lvlJc w:val="left"/>
      <w:pPr>
        <w:ind w:left="1629" w:hanging="360"/>
      </w:pPr>
      <w:rPr>
        <w:rFonts w:ascii="Symbol" w:eastAsia="Symbol" w:hAnsi="Symbol" w:cs="Symbol" w:hint="default"/>
        <w:b w:val="0"/>
        <w:bCs w:val="0"/>
        <w:i w:val="0"/>
        <w:iCs w:val="0"/>
        <w:spacing w:val="0"/>
        <w:w w:val="100"/>
        <w:sz w:val="22"/>
        <w:szCs w:val="22"/>
        <w:lang w:val="pt-PT" w:eastAsia="en-US" w:bidi="ar-SA"/>
      </w:rPr>
    </w:lvl>
    <w:lvl w:ilvl="1" w:tplc="276019D6">
      <w:numFmt w:val="bullet"/>
      <w:lvlText w:val="•"/>
      <w:lvlJc w:val="left"/>
      <w:pPr>
        <w:ind w:left="2436" w:hanging="360"/>
      </w:pPr>
      <w:rPr>
        <w:rFonts w:hint="default"/>
        <w:lang w:val="pt-PT" w:eastAsia="en-US" w:bidi="ar-SA"/>
      </w:rPr>
    </w:lvl>
    <w:lvl w:ilvl="2" w:tplc="68B69D00">
      <w:numFmt w:val="bullet"/>
      <w:lvlText w:val="•"/>
      <w:lvlJc w:val="left"/>
      <w:pPr>
        <w:ind w:left="3252" w:hanging="360"/>
      </w:pPr>
      <w:rPr>
        <w:rFonts w:hint="default"/>
        <w:lang w:val="pt-PT" w:eastAsia="en-US" w:bidi="ar-SA"/>
      </w:rPr>
    </w:lvl>
    <w:lvl w:ilvl="3" w:tplc="88441BFE">
      <w:numFmt w:val="bullet"/>
      <w:lvlText w:val="•"/>
      <w:lvlJc w:val="left"/>
      <w:pPr>
        <w:ind w:left="4068" w:hanging="360"/>
      </w:pPr>
      <w:rPr>
        <w:rFonts w:hint="default"/>
        <w:lang w:val="pt-PT" w:eastAsia="en-US" w:bidi="ar-SA"/>
      </w:rPr>
    </w:lvl>
    <w:lvl w:ilvl="4" w:tplc="5328797E">
      <w:numFmt w:val="bullet"/>
      <w:lvlText w:val="•"/>
      <w:lvlJc w:val="left"/>
      <w:pPr>
        <w:ind w:left="4884" w:hanging="360"/>
      </w:pPr>
      <w:rPr>
        <w:rFonts w:hint="default"/>
        <w:lang w:val="pt-PT" w:eastAsia="en-US" w:bidi="ar-SA"/>
      </w:rPr>
    </w:lvl>
    <w:lvl w:ilvl="5" w:tplc="77E644CE">
      <w:numFmt w:val="bullet"/>
      <w:lvlText w:val="•"/>
      <w:lvlJc w:val="left"/>
      <w:pPr>
        <w:ind w:left="5700" w:hanging="360"/>
      </w:pPr>
      <w:rPr>
        <w:rFonts w:hint="default"/>
        <w:lang w:val="pt-PT" w:eastAsia="en-US" w:bidi="ar-SA"/>
      </w:rPr>
    </w:lvl>
    <w:lvl w:ilvl="6" w:tplc="EFAE72BC">
      <w:numFmt w:val="bullet"/>
      <w:lvlText w:val="•"/>
      <w:lvlJc w:val="left"/>
      <w:pPr>
        <w:ind w:left="6516" w:hanging="360"/>
      </w:pPr>
      <w:rPr>
        <w:rFonts w:hint="default"/>
        <w:lang w:val="pt-PT" w:eastAsia="en-US" w:bidi="ar-SA"/>
      </w:rPr>
    </w:lvl>
    <w:lvl w:ilvl="7" w:tplc="F91C6ECE">
      <w:numFmt w:val="bullet"/>
      <w:lvlText w:val="•"/>
      <w:lvlJc w:val="left"/>
      <w:pPr>
        <w:ind w:left="7332" w:hanging="360"/>
      </w:pPr>
      <w:rPr>
        <w:rFonts w:hint="default"/>
        <w:lang w:val="pt-PT" w:eastAsia="en-US" w:bidi="ar-SA"/>
      </w:rPr>
    </w:lvl>
    <w:lvl w:ilvl="8" w:tplc="685C17BA">
      <w:numFmt w:val="bullet"/>
      <w:lvlText w:val="•"/>
      <w:lvlJc w:val="left"/>
      <w:pPr>
        <w:ind w:left="8149" w:hanging="360"/>
      </w:pPr>
      <w:rPr>
        <w:rFonts w:hint="default"/>
        <w:lang w:val="pt-PT" w:eastAsia="en-US" w:bidi="ar-SA"/>
      </w:rPr>
    </w:lvl>
  </w:abstractNum>
  <w:abstractNum w:abstractNumId="41" w15:restartNumberingAfterBreak="0">
    <w:nsid w:val="73240BF0"/>
    <w:multiLevelType w:val="hybridMultilevel"/>
    <w:tmpl w:val="559825B2"/>
    <w:lvl w:ilvl="0" w:tplc="92A8C3CE">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44388C92">
      <w:numFmt w:val="bullet"/>
      <w:lvlText w:val="•"/>
      <w:lvlJc w:val="left"/>
      <w:pPr>
        <w:ind w:left="2202" w:hanging="360"/>
      </w:pPr>
      <w:rPr>
        <w:rFonts w:hint="default"/>
        <w:lang w:val="pt-PT" w:eastAsia="en-US" w:bidi="ar-SA"/>
      </w:rPr>
    </w:lvl>
    <w:lvl w:ilvl="2" w:tplc="3D6A8AA8">
      <w:numFmt w:val="bullet"/>
      <w:lvlText w:val="•"/>
      <w:lvlJc w:val="left"/>
      <w:pPr>
        <w:ind w:left="3044" w:hanging="360"/>
      </w:pPr>
      <w:rPr>
        <w:rFonts w:hint="default"/>
        <w:lang w:val="pt-PT" w:eastAsia="en-US" w:bidi="ar-SA"/>
      </w:rPr>
    </w:lvl>
    <w:lvl w:ilvl="3" w:tplc="DFD0CF6C">
      <w:numFmt w:val="bullet"/>
      <w:lvlText w:val="•"/>
      <w:lvlJc w:val="left"/>
      <w:pPr>
        <w:ind w:left="3886" w:hanging="360"/>
      </w:pPr>
      <w:rPr>
        <w:rFonts w:hint="default"/>
        <w:lang w:val="pt-PT" w:eastAsia="en-US" w:bidi="ar-SA"/>
      </w:rPr>
    </w:lvl>
    <w:lvl w:ilvl="4" w:tplc="11D21732">
      <w:numFmt w:val="bullet"/>
      <w:lvlText w:val="•"/>
      <w:lvlJc w:val="left"/>
      <w:pPr>
        <w:ind w:left="4728" w:hanging="360"/>
      </w:pPr>
      <w:rPr>
        <w:rFonts w:hint="default"/>
        <w:lang w:val="pt-PT" w:eastAsia="en-US" w:bidi="ar-SA"/>
      </w:rPr>
    </w:lvl>
    <w:lvl w:ilvl="5" w:tplc="38B838D0">
      <w:numFmt w:val="bullet"/>
      <w:lvlText w:val="•"/>
      <w:lvlJc w:val="left"/>
      <w:pPr>
        <w:ind w:left="5570" w:hanging="360"/>
      </w:pPr>
      <w:rPr>
        <w:rFonts w:hint="default"/>
        <w:lang w:val="pt-PT" w:eastAsia="en-US" w:bidi="ar-SA"/>
      </w:rPr>
    </w:lvl>
    <w:lvl w:ilvl="6" w:tplc="1552480A">
      <w:numFmt w:val="bullet"/>
      <w:lvlText w:val="•"/>
      <w:lvlJc w:val="left"/>
      <w:pPr>
        <w:ind w:left="6412" w:hanging="360"/>
      </w:pPr>
      <w:rPr>
        <w:rFonts w:hint="default"/>
        <w:lang w:val="pt-PT" w:eastAsia="en-US" w:bidi="ar-SA"/>
      </w:rPr>
    </w:lvl>
    <w:lvl w:ilvl="7" w:tplc="F8F8F7BC">
      <w:numFmt w:val="bullet"/>
      <w:lvlText w:val="•"/>
      <w:lvlJc w:val="left"/>
      <w:pPr>
        <w:ind w:left="7254" w:hanging="360"/>
      </w:pPr>
      <w:rPr>
        <w:rFonts w:hint="default"/>
        <w:lang w:val="pt-PT" w:eastAsia="en-US" w:bidi="ar-SA"/>
      </w:rPr>
    </w:lvl>
    <w:lvl w:ilvl="8" w:tplc="9DD21566">
      <w:numFmt w:val="bullet"/>
      <w:lvlText w:val="•"/>
      <w:lvlJc w:val="left"/>
      <w:pPr>
        <w:ind w:left="8097" w:hanging="360"/>
      </w:pPr>
      <w:rPr>
        <w:rFonts w:hint="default"/>
        <w:lang w:val="pt-PT" w:eastAsia="en-US" w:bidi="ar-SA"/>
      </w:rPr>
    </w:lvl>
  </w:abstractNum>
  <w:abstractNum w:abstractNumId="42" w15:restartNumberingAfterBreak="0">
    <w:nsid w:val="77D57897"/>
    <w:multiLevelType w:val="hybridMultilevel"/>
    <w:tmpl w:val="128C027A"/>
    <w:lvl w:ilvl="0" w:tplc="5B6EEC56">
      <w:start w:val="1"/>
      <w:numFmt w:val="lowerLetter"/>
      <w:lvlText w:val="%1)"/>
      <w:lvlJc w:val="left"/>
      <w:pPr>
        <w:ind w:left="1356"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4E80FF32">
      <w:numFmt w:val="bullet"/>
      <w:lvlText w:val="•"/>
      <w:lvlJc w:val="left"/>
      <w:pPr>
        <w:ind w:left="2202" w:hanging="360"/>
      </w:pPr>
      <w:rPr>
        <w:rFonts w:hint="default"/>
        <w:lang w:val="pt-PT" w:eastAsia="en-US" w:bidi="ar-SA"/>
      </w:rPr>
    </w:lvl>
    <w:lvl w:ilvl="2" w:tplc="CC0697F8">
      <w:numFmt w:val="bullet"/>
      <w:lvlText w:val="•"/>
      <w:lvlJc w:val="left"/>
      <w:pPr>
        <w:ind w:left="3044" w:hanging="360"/>
      </w:pPr>
      <w:rPr>
        <w:rFonts w:hint="default"/>
        <w:lang w:val="pt-PT" w:eastAsia="en-US" w:bidi="ar-SA"/>
      </w:rPr>
    </w:lvl>
    <w:lvl w:ilvl="3" w:tplc="B4DA8938">
      <w:numFmt w:val="bullet"/>
      <w:lvlText w:val="•"/>
      <w:lvlJc w:val="left"/>
      <w:pPr>
        <w:ind w:left="3886" w:hanging="360"/>
      </w:pPr>
      <w:rPr>
        <w:rFonts w:hint="default"/>
        <w:lang w:val="pt-PT" w:eastAsia="en-US" w:bidi="ar-SA"/>
      </w:rPr>
    </w:lvl>
    <w:lvl w:ilvl="4" w:tplc="D3585620">
      <w:numFmt w:val="bullet"/>
      <w:lvlText w:val="•"/>
      <w:lvlJc w:val="left"/>
      <w:pPr>
        <w:ind w:left="4728" w:hanging="360"/>
      </w:pPr>
      <w:rPr>
        <w:rFonts w:hint="default"/>
        <w:lang w:val="pt-PT" w:eastAsia="en-US" w:bidi="ar-SA"/>
      </w:rPr>
    </w:lvl>
    <w:lvl w:ilvl="5" w:tplc="9C144180">
      <w:numFmt w:val="bullet"/>
      <w:lvlText w:val="•"/>
      <w:lvlJc w:val="left"/>
      <w:pPr>
        <w:ind w:left="5570" w:hanging="360"/>
      </w:pPr>
      <w:rPr>
        <w:rFonts w:hint="default"/>
        <w:lang w:val="pt-PT" w:eastAsia="en-US" w:bidi="ar-SA"/>
      </w:rPr>
    </w:lvl>
    <w:lvl w:ilvl="6" w:tplc="2E74732E">
      <w:numFmt w:val="bullet"/>
      <w:lvlText w:val="•"/>
      <w:lvlJc w:val="left"/>
      <w:pPr>
        <w:ind w:left="6412" w:hanging="360"/>
      </w:pPr>
      <w:rPr>
        <w:rFonts w:hint="default"/>
        <w:lang w:val="pt-PT" w:eastAsia="en-US" w:bidi="ar-SA"/>
      </w:rPr>
    </w:lvl>
    <w:lvl w:ilvl="7" w:tplc="18E0C216">
      <w:numFmt w:val="bullet"/>
      <w:lvlText w:val="•"/>
      <w:lvlJc w:val="left"/>
      <w:pPr>
        <w:ind w:left="7254" w:hanging="360"/>
      </w:pPr>
      <w:rPr>
        <w:rFonts w:hint="default"/>
        <w:lang w:val="pt-PT" w:eastAsia="en-US" w:bidi="ar-SA"/>
      </w:rPr>
    </w:lvl>
    <w:lvl w:ilvl="8" w:tplc="4302214A">
      <w:numFmt w:val="bullet"/>
      <w:lvlText w:val="•"/>
      <w:lvlJc w:val="left"/>
      <w:pPr>
        <w:ind w:left="8097" w:hanging="360"/>
      </w:pPr>
      <w:rPr>
        <w:rFonts w:hint="default"/>
        <w:lang w:val="pt-PT" w:eastAsia="en-US" w:bidi="ar-SA"/>
      </w:rPr>
    </w:lvl>
  </w:abstractNum>
  <w:abstractNum w:abstractNumId="43" w15:restartNumberingAfterBreak="0">
    <w:nsid w:val="7D9C1619"/>
    <w:multiLevelType w:val="hybridMultilevel"/>
    <w:tmpl w:val="CCB24340"/>
    <w:lvl w:ilvl="0" w:tplc="7E82CE60">
      <w:numFmt w:val="bullet"/>
      <w:lvlText w:val=""/>
      <w:lvlJc w:val="left"/>
      <w:pPr>
        <w:ind w:left="2001" w:hanging="356"/>
      </w:pPr>
      <w:rPr>
        <w:rFonts w:ascii="Symbol" w:eastAsia="Symbol" w:hAnsi="Symbol" w:cs="Symbol" w:hint="default"/>
        <w:b w:val="0"/>
        <w:bCs w:val="0"/>
        <w:i w:val="0"/>
        <w:iCs w:val="0"/>
        <w:spacing w:val="0"/>
        <w:w w:val="100"/>
        <w:sz w:val="22"/>
        <w:szCs w:val="22"/>
        <w:lang w:val="pt-PT" w:eastAsia="en-US" w:bidi="ar-SA"/>
      </w:rPr>
    </w:lvl>
    <w:lvl w:ilvl="1" w:tplc="DBCE1700">
      <w:numFmt w:val="bullet"/>
      <w:lvlText w:val="•"/>
      <w:lvlJc w:val="left"/>
      <w:pPr>
        <w:ind w:left="2778" w:hanging="356"/>
      </w:pPr>
      <w:rPr>
        <w:rFonts w:hint="default"/>
        <w:lang w:val="pt-PT" w:eastAsia="en-US" w:bidi="ar-SA"/>
      </w:rPr>
    </w:lvl>
    <w:lvl w:ilvl="2" w:tplc="B086B36A">
      <w:numFmt w:val="bullet"/>
      <w:lvlText w:val="•"/>
      <w:lvlJc w:val="left"/>
      <w:pPr>
        <w:ind w:left="3556" w:hanging="356"/>
      </w:pPr>
      <w:rPr>
        <w:rFonts w:hint="default"/>
        <w:lang w:val="pt-PT" w:eastAsia="en-US" w:bidi="ar-SA"/>
      </w:rPr>
    </w:lvl>
    <w:lvl w:ilvl="3" w:tplc="682E0A10">
      <w:numFmt w:val="bullet"/>
      <w:lvlText w:val="•"/>
      <w:lvlJc w:val="left"/>
      <w:pPr>
        <w:ind w:left="4334" w:hanging="356"/>
      </w:pPr>
      <w:rPr>
        <w:rFonts w:hint="default"/>
        <w:lang w:val="pt-PT" w:eastAsia="en-US" w:bidi="ar-SA"/>
      </w:rPr>
    </w:lvl>
    <w:lvl w:ilvl="4" w:tplc="74545932">
      <w:numFmt w:val="bullet"/>
      <w:lvlText w:val="•"/>
      <w:lvlJc w:val="left"/>
      <w:pPr>
        <w:ind w:left="5112" w:hanging="356"/>
      </w:pPr>
      <w:rPr>
        <w:rFonts w:hint="default"/>
        <w:lang w:val="pt-PT" w:eastAsia="en-US" w:bidi="ar-SA"/>
      </w:rPr>
    </w:lvl>
    <w:lvl w:ilvl="5" w:tplc="658C0772">
      <w:numFmt w:val="bullet"/>
      <w:lvlText w:val="•"/>
      <w:lvlJc w:val="left"/>
      <w:pPr>
        <w:ind w:left="5890" w:hanging="356"/>
      </w:pPr>
      <w:rPr>
        <w:rFonts w:hint="default"/>
        <w:lang w:val="pt-PT" w:eastAsia="en-US" w:bidi="ar-SA"/>
      </w:rPr>
    </w:lvl>
    <w:lvl w:ilvl="6" w:tplc="01B49B20">
      <w:numFmt w:val="bullet"/>
      <w:lvlText w:val="•"/>
      <w:lvlJc w:val="left"/>
      <w:pPr>
        <w:ind w:left="6668" w:hanging="356"/>
      </w:pPr>
      <w:rPr>
        <w:rFonts w:hint="default"/>
        <w:lang w:val="pt-PT" w:eastAsia="en-US" w:bidi="ar-SA"/>
      </w:rPr>
    </w:lvl>
    <w:lvl w:ilvl="7" w:tplc="9C06022E">
      <w:numFmt w:val="bullet"/>
      <w:lvlText w:val="•"/>
      <w:lvlJc w:val="left"/>
      <w:pPr>
        <w:ind w:left="7446" w:hanging="356"/>
      </w:pPr>
      <w:rPr>
        <w:rFonts w:hint="default"/>
        <w:lang w:val="pt-PT" w:eastAsia="en-US" w:bidi="ar-SA"/>
      </w:rPr>
    </w:lvl>
    <w:lvl w:ilvl="8" w:tplc="1EA2A43A">
      <w:numFmt w:val="bullet"/>
      <w:lvlText w:val="•"/>
      <w:lvlJc w:val="left"/>
      <w:pPr>
        <w:ind w:left="8225" w:hanging="356"/>
      </w:pPr>
      <w:rPr>
        <w:rFonts w:hint="default"/>
        <w:lang w:val="pt-PT" w:eastAsia="en-US" w:bidi="ar-SA"/>
      </w:rPr>
    </w:lvl>
  </w:abstractNum>
  <w:num w:numId="1" w16cid:durableId="2135174467">
    <w:abstractNumId w:val="17"/>
  </w:num>
  <w:num w:numId="2" w16cid:durableId="1017386519">
    <w:abstractNumId w:val="18"/>
  </w:num>
  <w:num w:numId="3" w16cid:durableId="329646162">
    <w:abstractNumId w:val="40"/>
  </w:num>
  <w:num w:numId="4" w16cid:durableId="1797794530">
    <w:abstractNumId w:val="24"/>
  </w:num>
  <w:num w:numId="5" w16cid:durableId="1417944980">
    <w:abstractNumId w:val="16"/>
  </w:num>
  <w:num w:numId="6" w16cid:durableId="1007051912">
    <w:abstractNumId w:val="26"/>
  </w:num>
  <w:num w:numId="7" w16cid:durableId="298652617">
    <w:abstractNumId w:val="37"/>
  </w:num>
  <w:num w:numId="8" w16cid:durableId="680090429">
    <w:abstractNumId w:val="1"/>
  </w:num>
  <w:num w:numId="9" w16cid:durableId="842013237">
    <w:abstractNumId w:val="29"/>
  </w:num>
  <w:num w:numId="10" w16cid:durableId="1439105433">
    <w:abstractNumId w:val="21"/>
  </w:num>
  <w:num w:numId="11" w16cid:durableId="518815473">
    <w:abstractNumId w:val="10"/>
  </w:num>
  <w:num w:numId="12" w16cid:durableId="1486580049">
    <w:abstractNumId w:val="14"/>
  </w:num>
  <w:num w:numId="13" w16cid:durableId="224339855">
    <w:abstractNumId w:val="41"/>
  </w:num>
  <w:num w:numId="14" w16cid:durableId="614336688">
    <w:abstractNumId w:val="6"/>
  </w:num>
  <w:num w:numId="15" w16cid:durableId="2027051135">
    <w:abstractNumId w:val="19"/>
  </w:num>
  <w:num w:numId="16" w16cid:durableId="68768797">
    <w:abstractNumId w:val="4"/>
  </w:num>
  <w:num w:numId="17" w16cid:durableId="1201432904">
    <w:abstractNumId w:val="30"/>
  </w:num>
  <w:num w:numId="18" w16cid:durableId="1206063090">
    <w:abstractNumId w:val="31"/>
  </w:num>
  <w:num w:numId="19" w16cid:durableId="1156606252">
    <w:abstractNumId w:val="27"/>
  </w:num>
  <w:num w:numId="20" w16cid:durableId="1122265162">
    <w:abstractNumId w:val="22"/>
  </w:num>
  <w:num w:numId="21" w16cid:durableId="934291986">
    <w:abstractNumId w:val="43"/>
  </w:num>
  <w:num w:numId="22" w16cid:durableId="966156600">
    <w:abstractNumId w:val="12"/>
  </w:num>
  <w:num w:numId="23" w16cid:durableId="1928688657">
    <w:abstractNumId w:val="32"/>
  </w:num>
  <w:num w:numId="24" w16cid:durableId="1326011977">
    <w:abstractNumId w:val="5"/>
  </w:num>
  <w:num w:numId="25" w16cid:durableId="1102264940">
    <w:abstractNumId w:val="11"/>
  </w:num>
  <w:num w:numId="26" w16cid:durableId="1104035165">
    <w:abstractNumId w:val="35"/>
  </w:num>
  <w:num w:numId="27" w16cid:durableId="1964650170">
    <w:abstractNumId w:val="3"/>
  </w:num>
  <w:num w:numId="28" w16cid:durableId="843323349">
    <w:abstractNumId w:val="42"/>
  </w:num>
  <w:num w:numId="29" w16cid:durableId="285818658">
    <w:abstractNumId w:val="36"/>
  </w:num>
  <w:num w:numId="30" w16cid:durableId="373699211">
    <w:abstractNumId w:val="28"/>
  </w:num>
  <w:num w:numId="31" w16cid:durableId="520315287">
    <w:abstractNumId w:val="25"/>
  </w:num>
  <w:num w:numId="32" w16cid:durableId="843283478">
    <w:abstractNumId w:val="38"/>
  </w:num>
  <w:num w:numId="33" w16cid:durableId="323707965">
    <w:abstractNumId w:val="20"/>
  </w:num>
  <w:num w:numId="34" w16cid:durableId="1666668437">
    <w:abstractNumId w:val="0"/>
  </w:num>
  <w:num w:numId="35" w16cid:durableId="1556770376">
    <w:abstractNumId w:val="8"/>
  </w:num>
  <w:num w:numId="36" w16cid:durableId="731582406">
    <w:abstractNumId w:val="23"/>
  </w:num>
  <w:num w:numId="37" w16cid:durableId="1786658664">
    <w:abstractNumId w:val="7"/>
  </w:num>
  <w:num w:numId="38" w16cid:durableId="211163861">
    <w:abstractNumId w:val="2"/>
  </w:num>
  <w:num w:numId="39" w16cid:durableId="2130777138">
    <w:abstractNumId w:val="39"/>
  </w:num>
  <w:num w:numId="40" w16cid:durableId="783503734">
    <w:abstractNumId w:val="34"/>
  </w:num>
  <w:num w:numId="41" w16cid:durableId="1640304156">
    <w:abstractNumId w:val="33"/>
  </w:num>
  <w:num w:numId="42" w16cid:durableId="905653925">
    <w:abstractNumId w:val="15"/>
  </w:num>
  <w:num w:numId="43" w16cid:durableId="1017729899">
    <w:abstractNumId w:val="9"/>
  </w:num>
  <w:num w:numId="44" w16cid:durableId="21214112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13AA0"/>
    <w:rsid w:val="0000564B"/>
    <w:rsid w:val="0006409A"/>
    <w:rsid w:val="001A4F8B"/>
    <w:rsid w:val="001D4DF2"/>
    <w:rsid w:val="001E7A8B"/>
    <w:rsid w:val="002D4E1D"/>
    <w:rsid w:val="003318CD"/>
    <w:rsid w:val="00350A73"/>
    <w:rsid w:val="00360AA7"/>
    <w:rsid w:val="00370A33"/>
    <w:rsid w:val="00377663"/>
    <w:rsid w:val="003A4060"/>
    <w:rsid w:val="003E474B"/>
    <w:rsid w:val="003F2AFE"/>
    <w:rsid w:val="00475859"/>
    <w:rsid w:val="0052125E"/>
    <w:rsid w:val="00563862"/>
    <w:rsid w:val="005F378A"/>
    <w:rsid w:val="0066124E"/>
    <w:rsid w:val="00661EF3"/>
    <w:rsid w:val="00664EFC"/>
    <w:rsid w:val="006E3B5E"/>
    <w:rsid w:val="0071129E"/>
    <w:rsid w:val="0071275F"/>
    <w:rsid w:val="00713AA0"/>
    <w:rsid w:val="00717CDF"/>
    <w:rsid w:val="00721FCC"/>
    <w:rsid w:val="007B61A4"/>
    <w:rsid w:val="008207E9"/>
    <w:rsid w:val="00827663"/>
    <w:rsid w:val="0083154E"/>
    <w:rsid w:val="008607C7"/>
    <w:rsid w:val="008E0F13"/>
    <w:rsid w:val="00966AC0"/>
    <w:rsid w:val="00994200"/>
    <w:rsid w:val="009B1927"/>
    <w:rsid w:val="009D7C0C"/>
    <w:rsid w:val="00A23B6F"/>
    <w:rsid w:val="00A450C9"/>
    <w:rsid w:val="00AF5C15"/>
    <w:rsid w:val="00B05D87"/>
    <w:rsid w:val="00BF3A11"/>
    <w:rsid w:val="00C408B3"/>
    <w:rsid w:val="00C42227"/>
    <w:rsid w:val="00C81678"/>
    <w:rsid w:val="00CA2C76"/>
    <w:rsid w:val="00D5273E"/>
    <w:rsid w:val="00DB1296"/>
    <w:rsid w:val="00DD5109"/>
    <w:rsid w:val="00E20685"/>
    <w:rsid w:val="00E34174"/>
    <w:rsid w:val="00E75FCE"/>
    <w:rsid w:val="00E82915"/>
    <w:rsid w:val="00E9213D"/>
    <w:rsid w:val="00EE58E7"/>
    <w:rsid w:val="00F20C4A"/>
    <w:rsid w:val="00F76816"/>
    <w:rsid w:val="00FB5B39"/>
    <w:rsid w:val="00FC7391"/>
    <w:rsid w:val="168A58AF"/>
    <w:rsid w:val="16B43779"/>
    <w:rsid w:val="17286DAF"/>
    <w:rsid w:val="1B92D959"/>
    <w:rsid w:val="1D23BC13"/>
    <w:rsid w:val="1DA16E3F"/>
    <w:rsid w:val="1E8D2B94"/>
    <w:rsid w:val="2B220058"/>
    <w:rsid w:val="36CACF6A"/>
    <w:rsid w:val="3C5E0162"/>
    <w:rsid w:val="44E5AFA1"/>
    <w:rsid w:val="481BB487"/>
    <w:rsid w:val="4925330C"/>
    <w:rsid w:val="4C80BADD"/>
    <w:rsid w:val="4F640A3C"/>
    <w:rsid w:val="53CC1E1A"/>
    <w:rsid w:val="53D30736"/>
    <w:rsid w:val="5900C8C8"/>
    <w:rsid w:val="59FFC72C"/>
    <w:rsid w:val="5AD3136B"/>
    <w:rsid w:val="62CCA6D2"/>
    <w:rsid w:val="6579E215"/>
    <w:rsid w:val="66F262DF"/>
    <w:rsid w:val="6E8B8591"/>
    <w:rsid w:val="6F9EF8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D5B9"/>
  <w15:docId w15:val="{754E4D72-CC6A-4996-93D4-10174DB1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38"/>
      <w:outlineLvl w:val="0"/>
    </w:pPr>
    <w:rPr>
      <w:rFonts w:ascii="Trebuchet MS" w:eastAsia="Trebuchet MS" w:hAnsi="Trebuchet MS" w:cs="Trebuchet MS"/>
      <w:sz w:val="27"/>
      <w:szCs w:val="27"/>
    </w:rPr>
  </w:style>
  <w:style w:type="paragraph" w:styleId="Ttulo2">
    <w:name w:val="heading 2"/>
    <w:basedOn w:val="Normal"/>
    <w:uiPriority w:val="9"/>
    <w:unhideWhenUsed/>
    <w:qFormat/>
    <w:pPr>
      <w:spacing w:before="248"/>
      <w:ind w:left="574" w:right="713"/>
      <w:jc w:val="center"/>
      <w:outlineLvl w:val="1"/>
    </w:pPr>
    <w:rPr>
      <w:rFonts w:ascii="Arial" w:eastAsia="Arial" w:hAnsi="Arial" w:cs="Arial"/>
      <w:b/>
      <w:bCs/>
      <w:sz w:val="24"/>
      <w:szCs w:val="24"/>
    </w:rPr>
  </w:style>
  <w:style w:type="paragraph" w:styleId="Ttulo3">
    <w:name w:val="heading 3"/>
    <w:basedOn w:val="Normal"/>
    <w:uiPriority w:val="9"/>
    <w:unhideWhenUsed/>
    <w:qFormat/>
    <w:pPr>
      <w:ind w:left="1000" w:hanging="431"/>
      <w:outlineLvl w:val="2"/>
    </w:pPr>
    <w:rPr>
      <w:b/>
      <w:bCs/>
    </w:rPr>
  </w:style>
  <w:style w:type="paragraph" w:styleId="Ttulo4">
    <w:name w:val="heading 4"/>
    <w:basedOn w:val="Normal"/>
    <w:uiPriority w:val="9"/>
    <w:unhideWhenUsed/>
    <w:qFormat/>
    <w:pPr>
      <w:ind w:left="571"/>
      <w:jc w:val="center"/>
      <w:outlineLvl w:val="3"/>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uiPriority w:val="1"/>
    <w:qFormat/>
    <w:pPr>
      <w:spacing w:before="137"/>
      <w:ind w:left="1008" w:hanging="439"/>
    </w:pPr>
  </w:style>
  <w:style w:type="paragraph" w:styleId="Sumrio2">
    <w:name w:val="toc 2"/>
    <w:basedOn w:val="Normal"/>
    <w:uiPriority w:val="1"/>
    <w:qFormat/>
    <w:pPr>
      <w:spacing w:before="137"/>
      <w:ind w:left="2109" w:hanging="612"/>
    </w:pPr>
  </w:style>
  <w:style w:type="paragraph" w:styleId="Sumrio3">
    <w:name w:val="toc 3"/>
    <w:basedOn w:val="Normal"/>
    <w:uiPriority w:val="1"/>
    <w:qFormat/>
    <w:pPr>
      <w:spacing w:before="120"/>
      <w:ind w:left="1008" w:firstLine="710"/>
      <w:jc w:val="both"/>
    </w:pPr>
  </w:style>
  <w:style w:type="paragraph" w:styleId="Sumrio4">
    <w:name w:val="toc 4"/>
    <w:basedOn w:val="Normal"/>
    <w:uiPriority w:val="1"/>
    <w:qFormat/>
    <w:pPr>
      <w:spacing w:before="39"/>
      <w:ind w:left="2426"/>
    </w:pPr>
    <w:rPr>
      <w:rFonts w:ascii="Arial MT" w:eastAsia="Arial MT" w:hAnsi="Arial MT" w:cs="Arial MT"/>
    </w:rPr>
  </w:style>
  <w:style w:type="paragraph" w:styleId="Corpodetexto">
    <w:name w:val="Body Text"/>
    <w:basedOn w:val="Normal"/>
    <w:uiPriority w:val="1"/>
    <w:qFormat/>
  </w:style>
  <w:style w:type="paragraph" w:styleId="Ttulo">
    <w:name w:val="Title"/>
    <w:basedOn w:val="Normal"/>
    <w:uiPriority w:val="10"/>
    <w:qFormat/>
    <w:pPr>
      <w:spacing w:before="1"/>
      <w:ind w:right="138" w:hanging="2"/>
      <w:jc w:val="center"/>
    </w:pPr>
    <w:rPr>
      <w:b/>
      <w:bCs/>
      <w:sz w:val="32"/>
      <w:szCs w:val="32"/>
    </w:rPr>
  </w:style>
  <w:style w:type="paragraph" w:styleId="PargrafodaLista">
    <w:name w:val="List Paragraph"/>
    <w:basedOn w:val="Normal"/>
    <w:uiPriority w:val="1"/>
    <w:qFormat/>
    <w:pPr>
      <w:ind w:left="2001" w:hanging="35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9B1927"/>
    <w:pPr>
      <w:tabs>
        <w:tab w:val="center" w:pos="4252"/>
        <w:tab w:val="right" w:pos="8504"/>
      </w:tabs>
    </w:pPr>
  </w:style>
  <w:style w:type="character" w:customStyle="1" w:styleId="CabealhoChar">
    <w:name w:val="Cabeçalho Char"/>
    <w:basedOn w:val="Fontepargpadro"/>
    <w:link w:val="Cabealho"/>
    <w:uiPriority w:val="99"/>
    <w:rsid w:val="009B1927"/>
    <w:rPr>
      <w:rFonts w:ascii="Times New Roman" w:eastAsia="Times New Roman" w:hAnsi="Times New Roman" w:cs="Times New Roman"/>
      <w:lang w:val="pt-PT"/>
    </w:rPr>
  </w:style>
  <w:style w:type="paragraph" w:styleId="Rodap">
    <w:name w:val="footer"/>
    <w:basedOn w:val="Normal"/>
    <w:link w:val="RodapChar"/>
    <w:uiPriority w:val="99"/>
    <w:unhideWhenUsed/>
    <w:rsid w:val="009B1927"/>
    <w:pPr>
      <w:tabs>
        <w:tab w:val="center" w:pos="4252"/>
        <w:tab w:val="right" w:pos="8504"/>
      </w:tabs>
    </w:pPr>
  </w:style>
  <w:style w:type="character" w:customStyle="1" w:styleId="RodapChar">
    <w:name w:val="Rodapé Char"/>
    <w:basedOn w:val="Fontepargpadro"/>
    <w:link w:val="Rodap"/>
    <w:uiPriority w:val="99"/>
    <w:rsid w:val="009B1927"/>
    <w:rPr>
      <w:rFonts w:ascii="Times New Roman" w:eastAsia="Times New Roman" w:hAnsi="Times New Roman" w:cs="Times New Roman"/>
      <w:lang w:val="pt-PT"/>
    </w:rPr>
  </w:style>
  <w:style w:type="table" w:customStyle="1" w:styleId="TableNormal1">
    <w:name w:val="Table Normal1"/>
    <w:uiPriority w:val="2"/>
    <w:semiHidden/>
    <w:unhideWhenUsed/>
    <w:qFormat/>
    <w:rsid w:val="00F20C4A"/>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86</Pages>
  <Words>19931</Words>
  <Characters>107629</Characters>
  <Application>Microsoft Office Word</Application>
  <DocSecurity>0</DocSecurity>
  <Lines>896</Lines>
  <Paragraphs>254</Paragraphs>
  <ScaleCrop>false</ScaleCrop>
  <Company/>
  <LinksUpToDate>false</LinksUpToDate>
  <CharactersWithSpaces>127306</CharactersWithSpaces>
  <SharedDoc>false</SharedDoc>
  <HLinks>
    <vt:vector size="780" baseType="variant">
      <vt:variant>
        <vt:i4>2490449</vt:i4>
      </vt:variant>
      <vt:variant>
        <vt:i4>387</vt:i4>
      </vt:variant>
      <vt:variant>
        <vt:i4>0</vt:i4>
      </vt:variant>
      <vt:variant>
        <vt:i4>5</vt:i4>
      </vt:variant>
      <vt:variant>
        <vt:lpwstr/>
      </vt:variant>
      <vt:variant>
        <vt:lpwstr>_bookmark48</vt:lpwstr>
      </vt:variant>
      <vt:variant>
        <vt:i4>2490449</vt:i4>
      </vt:variant>
      <vt:variant>
        <vt:i4>384</vt:i4>
      </vt:variant>
      <vt:variant>
        <vt:i4>0</vt:i4>
      </vt:variant>
      <vt:variant>
        <vt:i4>5</vt:i4>
      </vt:variant>
      <vt:variant>
        <vt:lpwstr/>
      </vt:variant>
      <vt:variant>
        <vt:lpwstr>_bookmark48</vt:lpwstr>
      </vt:variant>
      <vt:variant>
        <vt:i4>2490449</vt:i4>
      </vt:variant>
      <vt:variant>
        <vt:i4>381</vt:i4>
      </vt:variant>
      <vt:variant>
        <vt:i4>0</vt:i4>
      </vt:variant>
      <vt:variant>
        <vt:i4>5</vt:i4>
      </vt:variant>
      <vt:variant>
        <vt:lpwstr/>
      </vt:variant>
      <vt:variant>
        <vt:lpwstr>_bookmark47</vt:lpwstr>
      </vt:variant>
      <vt:variant>
        <vt:i4>2490449</vt:i4>
      </vt:variant>
      <vt:variant>
        <vt:i4>378</vt:i4>
      </vt:variant>
      <vt:variant>
        <vt:i4>0</vt:i4>
      </vt:variant>
      <vt:variant>
        <vt:i4>5</vt:i4>
      </vt:variant>
      <vt:variant>
        <vt:lpwstr/>
      </vt:variant>
      <vt:variant>
        <vt:lpwstr>_bookmark47</vt:lpwstr>
      </vt:variant>
      <vt:variant>
        <vt:i4>2490449</vt:i4>
      </vt:variant>
      <vt:variant>
        <vt:i4>375</vt:i4>
      </vt:variant>
      <vt:variant>
        <vt:i4>0</vt:i4>
      </vt:variant>
      <vt:variant>
        <vt:i4>5</vt:i4>
      </vt:variant>
      <vt:variant>
        <vt:lpwstr/>
      </vt:variant>
      <vt:variant>
        <vt:lpwstr>_bookmark47</vt:lpwstr>
      </vt:variant>
      <vt:variant>
        <vt:i4>2490449</vt:i4>
      </vt:variant>
      <vt:variant>
        <vt:i4>372</vt:i4>
      </vt:variant>
      <vt:variant>
        <vt:i4>0</vt:i4>
      </vt:variant>
      <vt:variant>
        <vt:i4>5</vt:i4>
      </vt:variant>
      <vt:variant>
        <vt:lpwstr/>
      </vt:variant>
      <vt:variant>
        <vt:lpwstr>_bookmark47</vt:lpwstr>
      </vt:variant>
      <vt:variant>
        <vt:i4>2490449</vt:i4>
      </vt:variant>
      <vt:variant>
        <vt:i4>369</vt:i4>
      </vt:variant>
      <vt:variant>
        <vt:i4>0</vt:i4>
      </vt:variant>
      <vt:variant>
        <vt:i4>5</vt:i4>
      </vt:variant>
      <vt:variant>
        <vt:lpwstr/>
      </vt:variant>
      <vt:variant>
        <vt:lpwstr>_bookmark46</vt:lpwstr>
      </vt:variant>
      <vt:variant>
        <vt:i4>2490449</vt:i4>
      </vt:variant>
      <vt:variant>
        <vt:i4>366</vt:i4>
      </vt:variant>
      <vt:variant>
        <vt:i4>0</vt:i4>
      </vt:variant>
      <vt:variant>
        <vt:i4>5</vt:i4>
      </vt:variant>
      <vt:variant>
        <vt:lpwstr/>
      </vt:variant>
      <vt:variant>
        <vt:lpwstr>_bookmark46</vt:lpwstr>
      </vt:variant>
      <vt:variant>
        <vt:i4>2490449</vt:i4>
      </vt:variant>
      <vt:variant>
        <vt:i4>363</vt:i4>
      </vt:variant>
      <vt:variant>
        <vt:i4>0</vt:i4>
      </vt:variant>
      <vt:variant>
        <vt:i4>5</vt:i4>
      </vt:variant>
      <vt:variant>
        <vt:lpwstr/>
      </vt:variant>
      <vt:variant>
        <vt:lpwstr>_bookmark45</vt:lpwstr>
      </vt:variant>
      <vt:variant>
        <vt:i4>2490449</vt:i4>
      </vt:variant>
      <vt:variant>
        <vt:i4>360</vt:i4>
      </vt:variant>
      <vt:variant>
        <vt:i4>0</vt:i4>
      </vt:variant>
      <vt:variant>
        <vt:i4>5</vt:i4>
      </vt:variant>
      <vt:variant>
        <vt:lpwstr/>
      </vt:variant>
      <vt:variant>
        <vt:lpwstr>_bookmark45</vt:lpwstr>
      </vt:variant>
      <vt:variant>
        <vt:i4>2490449</vt:i4>
      </vt:variant>
      <vt:variant>
        <vt:i4>357</vt:i4>
      </vt:variant>
      <vt:variant>
        <vt:i4>0</vt:i4>
      </vt:variant>
      <vt:variant>
        <vt:i4>5</vt:i4>
      </vt:variant>
      <vt:variant>
        <vt:lpwstr/>
      </vt:variant>
      <vt:variant>
        <vt:lpwstr>_bookmark44</vt:lpwstr>
      </vt:variant>
      <vt:variant>
        <vt:i4>2490449</vt:i4>
      </vt:variant>
      <vt:variant>
        <vt:i4>354</vt:i4>
      </vt:variant>
      <vt:variant>
        <vt:i4>0</vt:i4>
      </vt:variant>
      <vt:variant>
        <vt:i4>5</vt:i4>
      </vt:variant>
      <vt:variant>
        <vt:lpwstr/>
      </vt:variant>
      <vt:variant>
        <vt:lpwstr>_bookmark43</vt:lpwstr>
      </vt:variant>
      <vt:variant>
        <vt:i4>2490449</vt:i4>
      </vt:variant>
      <vt:variant>
        <vt:i4>351</vt:i4>
      </vt:variant>
      <vt:variant>
        <vt:i4>0</vt:i4>
      </vt:variant>
      <vt:variant>
        <vt:i4>5</vt:i4>
      </vt:variant>
      <vt:variant>
        <vt:lpwstr/>
      </vt:variant>
      <vt:variant>
        <vt:lpwstr>_bookmark42</vt:lpwstr>
      </vt:variant>
      <vt:variant>
        <vt:i4>2490449</vt:i4>
      </vt:variant>
      <vt:variant>
        <vt:i4>348</vt:i4>
      </vt:variant>
      <vt:variant>
        <vt:i4>0</vt:i4>
      </vt:variant>
      <vt:variant>
        <vt:i4>5</vt:i4>
      </vt:variant>
      <vt:variant>
        <vt:lpwstr/>
      </vt:variant>
      <vt:variant>
        <vt:lpwstr>_bookmark42</vt:lpwstr>
      </vt:variant>
      <vt:variant>
        <vt:i4>2490449</vt:i4>
      </vt:variant>
      <vt:variant>
        <vt:i4>345</vt:i4>
      </vt:variant>
      <vt:variant>
        <vt:i4>0</vt:i4>
      </vt:variant>
      <vt:variant>
        <vt:i4>5</vt:i4>
      </vt:variant>
      <vt:variant>
        <vt:lpwstr/>
      </vt:variant>
      <vt:variant>
        <vt:lpwstr>_bookmark41</vt:lpwstr>
      </vt:variant>
      <vt:variant>
        <vt:i4>2490449</vt:i4>
      </vt:variant>
      <vt:variant>
        <vt:i4>342</vt:i4>
      </vt:variant>
      <vt:variant>
        <vt:i4>0</vt:i4>
      </vt:variant>
      <vt:variant>
        <vt:i4>5</vt:i4>
      </vt:variant>
      <vt:variant>
        <vt:lpwstr/>
      </vt:variant>
      <vt:variant>
        <vt:lpwstr>_bookmark41</vt:lpwstr>
      </vt:variant>
      <vt:variant>
        <vt:i4>2490449</vt:i4>
      </vt:variant>
      <vt:variant>
        <vt:i4>339</vt:i4>
      </vt:variant>
      <vt:variant>
        <vt:i4>0</vt:i4>
      </vt:variant>
      <vt:variant>
        <vt:i4>5</vt:i4>
      </vt:variant>
      <vt:variant>
        <vt:lpwstr/>
      </vt:variant>
      <vt:variant>
        <vt:lpwstr>_bookmark40</vt:lpwstr>
      </vt:variant>
      <vt:variant>
        <vt:i4>2490449</vt:i4>
      </vt:variant>
      <vt:variant>
        <vt:i4>336</vt:i4>
      </vt:variant>
      <vt:variant>
        <vt:i4>0</vt:i4>
      </vt:variant>
      <vt:variant>
        <vt:i4>5</vt:i4>
      </vt:variant>
      <vt:variant>
        <vt:lpwstr/>
      </vt:variant>
      <vt:variant>
        <vt:lpwstr>_bookmark40</vt:lpwstr>
      </vt:variant>
      <vt:variant>
        <vt:i4>2162769</vt:i4>
      </vt:variant>
      <vt:variant>
        <vt:i4>333</vt:i4>
      </vt:variant>
      <vt:variant>
        <vt:i4>0</vt:i4>
      </vt:variant>
      <vt:variant>
        <vt:i4>5</vt:i4>
      </vt:variant>
      <vt:variant>
        <vt:lpwstr/>
      </vt:variant>
      <vt:variant>
        <vt:lpwstr>_bookmark39</vt:lpwstr>
      </vt:variant>
      <vt:variant>
        <vt:i4>2162769</vt:i4>
      </vt:variant>
      <vt:variant>
        <vt:i4>330</vt:i4>
      </vt:variant>
      <vt:variant>
        <vt:i4>0</vt:i4>
      </vt:variant>
      <vt:variant>
        <vt:i4>5</vt:i4>
      </vt:variant>
      <vt:variant>
        <vt:lpwstr/>
      </vt:variant>
      <vt:variant>
        <vt:lpwstr>_bookmark39</vt:lpwstr>
      </vt:variant>
      <vt:variant>
        <vt:i4>2162769</vt:i4>
      </vt:variant>
      <vt:variant>
        <vt:i4>327</vt:i4>
      </vt:variant>
      <vt:variant>
        <vt:i4>0</vt:i4>
      </vt:variant>
      <vt:variant>
        <vt:i4>5</vt:i4>
      </vt:variant>
      <vt:variant>
        <vt:lpwstr/>
      </vt:variant>
      <vt:variant>
        <vt:lpwstr>_bookmark38</vt:lpwstr>
      </vt:variant>
      <vt:variant>
        <vt:i4>2162769</vt:i4>
      </vt:variant>
      <vt:variant>
        <vt:i4>324</vt:i4>
      </vt:variant>
      <vt:variant>
        <vt:i4>0</vt:i4>
      </vt:variant>
      <vt:variant>
        <vt:i4>5</vt:i4>
      </vt:variant>
      <vt:variant>
        <vt:lpwstr/>
      </vt:variant>
      <vt:variant>
        <vt:lpwstr>_bookmark38</vt:lpwstr>
      </vt:variant>
      <vt:variant>
        <vt:i4>2162769</vt:i4>
      </vt:variant>
      <vt:variant>
        <vt:i4>321</vt:i4>
      </vt:variant>
      <vt:variant>
        <vt:i4>0</vt:i4>
      </vt:variant>
      <vt:variant>
        <vt:i4>5</vt:i4>
      </vt:variant>
      <vt:variant>
        <vt:lpwstr/>
      </vt:variant>
      <vt:variant>
        <vt:lpwstr>_bookmark37</vt:lpwstr>
      </vt:variant>
      <vt:variant>
        <vt:i4>2162769</vt:i4>
      </vt:variant>
      <vt:variant>
        <vt:i4>318</vt:i4>
      </vt:variant>
      <vt:variant>
        <vt:i4>0</vt:i4>
      </vt:variant>
      <vt:variant>
        <vt:i4>5</vt:i4>
      </vt:variant>
      <vt:variant>
        <vt:lpwstr/>
      </vt:variant>
      <vt:variant>
        <vt:lpwstr>_bookmark37</vt:lpwstr>
      </vt:variant>
      <vt:variant>
        <vt:i4>2162769</vt:i4>
      </vt:variant>
      <vt:variant>
        <vt:i4>315</vt:i4>
      </vt:variant>
      <vt:variant>
        <vt:i4>0</vt:i4>
      </vt:variant>
      <vt:variant>
        <vt:i4>5</vt:i4>
      </vt:variant>
      <vt:variant>
        <vt:lpwstr/>
      </vt:variant>
      <vt:variant>
        <vt:lpwstr>_bookmark36</vt:lpwstr>
      </vt:variant>
      <vt:variant>
        <vt:i4>2162769</vt:i4>
      </vt:variant>
      <vt:variant>
        <vt:i4>312</vt:i4>
      </vt:variant>
      <vt:variant>
        <vt:i4>0</vt:i4>
      </vt:variant>
      <vt:variant>
        <vt:i4>5</vt:i4>
      </vt:variant>
      <vt:variant>
        <vt:lpwstr/>
      </vt:variant>
      <vt:variant>
        <vt:lpwstr>_bookmark36</vt:lpwstr>
      </vt:variant>
      <vt:variant>
        <vt:i4>2162769</vt:i4>
      </vt:variant>
      <vt:variant>
        <vt:i4>309</vt:i4>
      </vt:variant>
      <vt:variant>
        <vt:i4>0</vt:i4>
      </vt:variant>
      <vt:variant>
        <vt:i4>5</vt:i4>
      </vt:variant>
      <vt:variant>
        <vt:lpwstr/>
      </vt:variant>
      <vt:variant>
        <vt:lpwstr>_bookmark35</vt:lpwstr>
      </vt:variant>
      <vt:variant>
        <vt:i4>2162769</vt:i4>
      </vt:variant>
      <vt:variant>
        <vt:i4>306</vt:i4>
      </vt:variant>
      <vt:variant>
        <vt:i4>0</vt:i4>
      </vt:variant>
      <vt:variant>
        <vt:i4>5</vt:i4>
      </vt:variant>
      <vt:variant>
        <vt:lpwstr/>
      </vt:variant>
      <vt:variant>
        <vt:lpwstr>_bookmark35</vt:lpwstr>
      </vt:variant>
      <vt:variant>
        <vt:i4>2162769</vt:i4>
      </vt:variant>
      <vt:variant>
        <vt:i4>303</vt:i4>
      </vt:variant>
      <vt:variant>
        <vt:i4>0</vt:i4>
      </vt:variant>
      <vt:variant>
        <vt:i4>5</vt:i4>
      </vt:variant>
      <vt:variant>
        <vt:lpwstr/>
      </vt:variant>
      <vt:variant>
        <vt:lpwstr>_bookmark34</vt:lpwstr>
      </vt:variant>
      <vt:variant>
        <vt:i4>2162769</vt:i4>
      </vt:variant>
      <vt:variant>
        <vt:i4>300</vt:i4>
      </vt:variant>
      <vt:variant>
        <vt:i4>0</vt:i4>
      </vt:variant>
      <vt:variant>
        <vt:i4>5</vt:i4>
      </vt:variant>
      <vt:variant>
        <vt:lpwstr/>
      </vt:variant>
      <vt:variant>
        <vt:lpwstr>_bookmark34</vt:lpwstr>
      </vt:variant>
      <vt:variant>
        <vt:i4>2162769</vt:i4>
      </vt:variant>
      <vt:variant>
        <vt:i4>297</vt:i4>
      </vt:variant>
      <vt:variant>
        <vt:i4>0</vt:i4>
      </vt:variant>
      <vt:variant>
        <vt:i4>5</vt:i4>
      </vt:variant>
      <vt:variant>
        <vt:lpwstr/>
      </vt:variant>
      <vt:variant>
        <vt:lpwstr>_bookmark33</vt:lpwstr>
      </vt:variant>
      <vt:variant>
        <vt:i4>2162769</vt:i4>
      </vt:variant>
      <vt:variant>
        <vt:i4>294</vt:i4>
      </vt:variant>
      <vt:variant>
        <vt:i4>0</vt:i4>
      </vt:variant>
      <vt:variant>
        <vt:i4>5</vt:i4>
      </vt:variant>
      <vt:variant>
        <vt:lpwstr/>
      </vt:variant>
      <vt:variant>
        <vt:lpwstr>_bookmark33</vt:lpwstr>
      </vt:variant>
      <vt:variant>
        <vt:i4>2162769</vt:i4>
      </vt:variant>
      <vt:variant>
        <vt:i4>291</vt:i4>
      </vt:variant>
      <vt:variant>
        <vt:i4>0</vt:i4>
      </vt:variant>
      <vt:variant>
        <vt:i4>5</vt:i4>
      </vt:variant>
      <vt:variant>
        <vt:lpwstr/>
      </vt:variant>
      <vt:variant>
        <vt:lpwstr>_bookmark32</vt:lpwstr>
      </vt:variant>
      <vt:variant>
        <vt:i4>2162769</vt:i4>
      </vt:variant>
      <vt:variant>
        <vt:i4>288</vt:i4>
      </vt:variant>
      <vt:variant>
        <vt:i4>0</vt:i4>
      </vt:variant>
      <vt:variant>
        <vt:i4>5</vt:i4>
      </vt:variant>
      <vt:variant>
        <vt:lpwstr/>
      </vt:variant>
      <vt:variant>
        <vt:lpwstr>_bookmark32</vt:lpwstr>
      </vt:variant>
      <vt:variant>
        <vt:i4>2162769</vt:i4>
      </vt:variant>
      <vt:variant>
        <vt:i4>285</vt:i4>
      </vt:variant>
      <vt:variant>
        <vt:i4>0</vt:i4>
      </vt:variant>
      <vt:variant>
        <vt:i4>5</vt:i4>
      </vt:variant>
      <vt:variant>
        <vt:lpwstr/>
      </vt:variant>
      <vt:variant>
        <vt:lpwstr>_bookmark32</vt:lpwstr>
      </vt:variant>
      <vt:variant>
        <vt:i4>2162769</vt:i4>
      </vt:variant>
      <vt:variant>
        <vt:i4>282</vt:i4>
      </vt:variant>
      <vt:variant>
        <vt:i4>0</vt:i4>
      </vt:variant>
      <vt:variant>
        <vt:i4>5</vt:i4>
      </vt:variant>
      <vt:variant>
        <vt:lpwstr/>
      </vt:variant>
      <vt:variant>
        <vt:lpwstr>_bookmark32</vt:lpwstr>
      </vt:variant>
      <vt:variant>
        <vt:i4>2162769</vt:i4>
      </vt:variant>
      <vt:variant>
        <vt:i4>279</vt:i4>
      </vt:variant>
      <vt:variant>
        <vt:i4>0</vt:i4>
      </vt:variant>
      <vt:variant>
        <vt:i4>5</vt:i4>
      </vt:variant>
      <vt:variant>
        <vt:lpwstr/>
      </vt:variant>
      <vt:variant>
        <vt:lpwstr>_bookmark31</vt:lpwstr>
      </vt:variant>
      <vt:variant>
        <vt:i4>2162769</vt:i4>
      </vt:variant>
      <vt:variant>
        <vt:i4>276</vt:i4>
      </vt:variant>
      <vt:variant>
        <vt:i4>0</vt:i4>
      </vt:variant>
      <vt:variant>
        <vt:i4>5</vt:i4>
      </vt:variant>
      <vt:variant>
        <vt:lpwstr/>
      </vt:variant>
      <vt:variant>
        <vt:lpwstr>_bookmark31</vt:lpwstr>
      </vt:variant>
      <vt:variant>
        <vt:i4>2162769</vt:i4>
      </vt:variant>
      <vt:variant>
        <vt:i4>273</vt:i4>
      </vt:variant>
      <vt:variant>
        <vt:i4>0</vt:i4>
      </vt:variant>
      <vt:variant>
        <vt:i4>5</vt:i4>
      </vt:variant>
      <vt:variant>
        <vt:lpwstr/>
      </vt:variant>
      <vt:variant>
        <vt:lpwstr>_bookmark30</vt:lpwstr>
      </vt:variant>
      <vt:variant>
        <vt:i4>2162769</vt:i4>
      </vt:variant>
      <vt:variant>
        <vt:i4>270</vt:i4>
      </vt:variant>
      <vt:variant>
        <vt:i4>0</vt:i4>
      </vt:variant>
      <vt:variant>
        <vt:i4>5</vt:i4>
      </vt:variant>
      <vt:variant>
        <vt:lpwstr/>
      </vt:variant>
      <vt:variant>
        <vt:lpwstr>_bookmark30</vt:lpwstr>
      </vt:variant>
      <vt:variant>
        <vt:i4>2097233</vt:i4>
      </vt:variant>
      <vt:variant>
        <vt:i4>267</vt:i4>
      </vt:variant>
      <vt:variant>
        <vt:i4>0</vt:i4>
      </vt:variant>
      <vt:variant>
        <vt:i4>5</vt:i4>
      </vt:variant>
      <vt:variant>
        <vt:lpwstr/>
      </vt:variant>
      <vt:variant>
        <vt:lpwstr>_bookmark29</vt:lpwstr>
      </vt:variant>
      <vt:variant>
        <vt:i4>2097233</vt:i4>
      </vt:variant>
      <vt:variant>
        <vt:i4>264</vt:i4>
      </vt:variant>
      <vt:variant>
        <vt:i4>0</vt:i4>
      </vt:variant>
      <vt:variant>
        <vt:i4>5</vt:i4>
      </vt:variant>
      <vt:variant>
        <vt:lpwstr/>
      </vt:variant>
      <vt:variant>
        <vt:lpwstr>_bookmark29</vt:lpwstr>
      </vt:variant>
      <vt:variant>
        <vt:i4>2097233</vt:i4>
      </vt:variant>
      <vt:variant>
        <vt:i4>261</vt:i4>
      </vt:variant>
      <vt:variant>
        <vt:i4>0</vt:i4>
      </vt:variant>
      <vt:variant>
        <vt:i4>5</vt:i4>
      </vt:variant>
      <vt:variant>
        <vt:lpwstr/>
      </vt:variant>
      <vt:variant>
        <vt:lpwstr>_bookmark29</vt:lpwstr>
      </vt:variant>
      <vt:variant>
        <vt:i4>2097233</vt:i4>
      </vt:variant>
      <vt:variant>
        <vt:i4>258</vt:i4>
      </vt:variant>
      <vt:variant>
        <vt:i4>0</vt:i4>
      </vt:variant>
      <vt:variant>
        <vt:i4>5</vt:i4>
      </vt:variant>
      <vt:variant>
        <vt:lpwstr/>
      </vt:variant>
      <vt:variant>
        <vt:lpwstr>_bookmark29</vt:lpwstr>
      </vt:variant>
      <vt:variant>
        <vt:i4>2097233</vt:i4>
      </vt:variant>
      <vt:variant>
        <vt:i4>255</vt:i4>
      </vt:variant>
      <vt:variant>
        <vt:i4>0</vt:i4>
      </vt:variant>
      <vt:variant>
        <vt:i4>5</vt:i4>
      </vt:variant>
      <vt:variant>
        <vt:lpwstr/>
      </vt:variant>
      <vt:variant>
        <vt:lpwstr>_bookmark29</vt:lpwstr>
      </vt:variant>
      <vt:variant>
        <vt:i4>2097233</vt:i4>
      </vt:variant>
      <vt:variant>
        <vt:i4>252</vt:i4>
      </vt:variant>
      <vt:variant>
        <vt:i4>0</vt:i4>
      </vt:variant>
      <vt:variant>
        <vt:i4>5</vt:i4>
      </vt:variant>
      <vt:variant>
        <vt:lpwstr/>
      </vt:variant>
      <vt:variant>
        <vt:lpwstr>_bookmark29</vt:lpwstr>
      </vt:variant>
      <vt:variant>
        <vt:i4>2097233</vt:i4>
      </vt:variant>
      <vt:variant>
        <vt:i4>249</vt:i4>
      </vt:variant>
      <vt:variant>
        <vt:i4>0</vt:i4>
      </vt:variant>
      <vt:variant>
        <vt:i4>5</vt:i4>
      </vt:variant>
      <vt:variant>
        <vt:lpwstr/>
      </vt:variant>
      <vt:variant>
        <vt:lpwstr>_bookmark28</vt:lpwstr>
      </vt:variant>
      <vt:variant>
        <vt:i4>2097233</vt:i4>
      </vt:variant>
      <vt:variant>
        <vt:i4>246</vt:i4>
      </vt:variant>
      <vt:variant>
        <vt:i4>0</vt:i4>
      </vt:variant>
      <vt:variant>
        <vt:i4>5</vt:i4>
      </vt:variant>
      <vt:variant>
        <vt:lpwstr/>
      </vt:variant>
      <vt:variant>
        <vt:lpwstr>_bookmark28</vt:lpwstr>
      </vt:variant>
      <vt:variant>
        <vt:i4>2097233</vt:i4>
      </vt:variant>
      <vt:variant>
        <vt:i4>243</vt:i4>
      </vt:variant>
      <vt:variant>
        <vt:i4>0</vt:i4>
      </vt:variant>
      <vt:variant>
        <vt:i4>5</vt:i4>
      </vt:variant>
      <vt:variant>
        <vt:lpwstr/>
      </vt:variant>
      <vt:variant>
        <vt:lpwstr>_bookmark28</vt:lpwstr>
      </vt:variant>
      <vt:variant>
        <vt:i4>2097233</vt:i4>
      </vt:variant>
      <vt:variant>
        <vt:i4>240</vt:i4>
      </vt:variant>
      <vt:variant>
        <vt:i4>0</vt:i4>
      </vt:variant>
      <vt:variant>
        <vt:i4>5</vt:i4>
      </vt:variant>
      <vt:variant>
        <vt:lpwstr/>
      </vt:variant>
      <vt:variant>
        <vt:lpwstr>_bookmark28</vt:lpwstr>
      </vt:variant>
      <vt:variant>
        <vt:i4>2097233</vt:i4>
      </vt:variant>
      <vt:variant>
        <vt:i4>237</vt:i4>
      </vt:variant>
      <vt:variant>
        <vt:i4>0</vt:i4>
      </vt:variant>
      <vt:variant>
        <vt:i4>5</vt:i4>
      </vt:variant>
      <vt:variant>
        <vt:lpwstr/>
      </vt:variant>
      <vt:variant>
        <vt:lpwstr>_bookmark28</vt:lpwstr>
      </vt:variant>
      <vt:variant>
        <vt:i4>2097233</vt:i4>
      </vt:variant>
      <vt:variant>
        <vt:i4>234</vt:i4>
      </vt:variant>
      <vt:variant>
        <vt:i4>0</vt:i4>
      </vt:variant>
      <vt:variant>
        <vt:i4>5</vt:i4>
      </vt:variant>
      <vt:variant>
        <vt:lpwstr/>
      </vt:variant>
      <vt:variant>
        <vt:lpwstr>_bookmark28</vt:lpwstr>
      </vt:variant>
      <vt:variant>
        <vt:i4>2097233</vt:i4>
      </vt:variant>
      <vt:variant>
        <vt:i4>231</vt:i4>
      </vt:variant>
      <vt:variant>
        <vt:i4>0</vt:i4>
      </vt:variant>
      <vt:variant>
        <vt:i4>5</vt:i4>
      </vt:variant>
      <vt:variant>
        <vt:lpwstr/>
      </vt:variant>
      <vt:variant>
        <vt:lpwstr>_bookmark28</vt:lpwstr>
      </vt:variant>
      <vt:variant>
        <vt:i4>2097233</vt:i4>
      </vt:variant>
      <vt:variant>
        <vt:i4>228</vt:i4>
      </vt:variant>
      <vt:variant>
        <vt:i4>0</vt:i4>
      </vt:variant>
      <vt:variant>
        <vt:i4>5</vt:i4>
      </vt:variant>
      <vt:variant>
        <vt:lpwstr/>
      </vt:variant>
      <vt:variant>
        <vt:lpwstr>_bookmark27</vt:lpwstr>
      </vt:variant>
      <vt:variant>
        <vt:i4>2097233</vt:i4>
      </vt:variant>
      <vt:variant>
        <vt:i4>225</vt:i4>
      </vt:variant>
      <vt:variant>
        <vt:i4>0</vt:i4>
      </vt:variant>
      <vt:variant>
        <vt:i4>5</vt:i4>
      </vt:variant>
      <vt:variant>
        <vt:lpwstr/>
      </vt:variant>
      <vt:variant>
        <vt:lpwstr>_bookmark27</vt:lpwstr>
      </vt:variant>
      <vt:variant>
        <vt:i4>2097233</vt:i4>
      </vt:variant>
      <vt:variant>
        <vt:i4>222</vt:i4>
      </vt:variant>
      <vt:variant>
        <vt:i4>0</vt:i4>
      </vt:variant>
      <vt:variant>
        <vt:i4>5</vt:i4>
      </vt:variant>
      <vt:variant>
        <vt:lpwstr/>
      </vt:variant>
      <vt:variant>
        <vt:lpwstr>_bookmark27</vt:lpwstr>
      </vt:variant>
      <vt:variant>
        <vt:i4>2097233</vt:i4>
      </vt:variant>
      <vt:variant>
        <vt:i4>219</vt:i4>
      </vt:variant>
      <vt:variant>
        <vt:i4>0</vt:i4>
      </vt:variant>
      <vt:variant>
        <vt:i4>5</vt:i4>
      </vt:variant>
      <vt:variant>
        <vt:lpwstr/>
      </vt:variant>
      <vt:variant>
        <vt:lpwstr>_bookmark27</vt:lpwstr>
      </vt:variant>
      <vt:variant>
        <vt:i4>2097233</vt:i4>
      </vt:variant>
      <vt:variant>
        <vt:i4>216</vt:i4>
      </vt:variant>
      <vt:variant>
        <vt:i4>0</vt:i4>
      </vt:variant>
      <vt:variant>
        <vt:i4>5</vt:i4>
      </vt:variant>
      <vt:variant>
        <vt:lpwstr/>
      </vt:variant>
      <vt:variant>
        <vt:lpwstr>_bookmark26</vt:lpwstr>
      </vt:variant>
      <vt:variant>
        <vt:i4>2097233</vt:i4>
      </vt:variant>
      <vt:variant>
        <vt:i4>213</vt:i4>
      </vt:variant>
      <vt:variant>
        <vt:i4>0</vt:i4>
      </vt:variant>
      <vt:variant>
        <vt:i4>5</vt:i4>
      </vt:variant>
      <vt:variant>
        <vt:lpwstr/>
      </vt:variant>
      <vt:variant>
        <vt:lpwstr>_bookmark26</vt:lpwstr>
      </vt:variant>
      <vt:variant>
        <vt:i4>2097233</vt:i4>
      </vt:variant>
      <vt:variant>
        <vt:i4>210</vt:i4>
      </vt:variant>
      <vt:variant>
        <vt:i4>0</vt:i4>
      </vt:variant>
      <vt:variant>
        <vt:i4>5</vt:i4>
      </vt:variant>
      <vt:variant>
        <vt:lpwstr/>
      </vt:variant>
      <vt:variant>
        <vt:lpwstr>_bookmark26</vt:lpwstr>
      </vt:variant>
      <vt:variant>
        <vt:i4>2097233</vt:i4>
      </vt:variant>
      <vt:variant>
        <vt:i4>207</vt:i4>
      </vt:variant>
      <vt:variant>
        <vt:i4>0</vt:i4>
      </vt:variant>
      <vt:variant>
        <vt:i4>5</vt:i4>
      </vt:variant>
      <vt:variant>
        <vt:lpwstr/>
      </vt:variant>
      <vt:variant>
        <vt:lpwstr>_bookmark26</vt:lpwstr>
      </vt:variant>
      <vt:variant>
        <vt:i4>2097233</vt:i4>
      </vt:variant>
      <vt:variant>
        <vt:i4>204</vt:i4>
      </vt:variant>
      <vt:variant>
        <vt:i4>0</vt:i4>
      </vt:variant>
      <vt:variant>
        <vt:i4>5</vt:i4>
      </vt:variant>
      <vt:variant>
        <vt:lpwstr/>
      </vt:variant>
      <vt:variant>
        <vt:lpwstr>_bookmark26</vt:lpwstr>
      </vt:variant>
      <vt:variant>
        <vt:i4>2097233</vt:i4>
      </vt:variant>
      <vt:variant>
        <vt:i4>201</vt:i4>
      </vt:variant>
      <vt:variant>
        <vt:i4>0</vt:i4>
      </vt:variant>
      <vt:variant>
        <vt:i4>5</vt:i4>
      </vt:variant>
      <vt:variant>
        <vt:lpwstr/>
      </vt:variant>
      <vt:variant>
        <vt:lpwstr>_bookmark26</vt:lpwstr>
      </vt:variant>
      <vt:variant>
        <vt:i4>2097233</vt:i4>
      </vt:variant>
      <vt:variant>
        <vt:i4>198</vt:i4>
      </vt:variant>
      <vt:variant>
        <vt:i4>0</vt:i4>
      </vt:variant>
      <vt:variant>
        <vt:i4>5</vt:i4>
      </vt:variant>
      <vt:variant>
        <vt:lpwstr/>
      </vt:variant>
      <vt:variant>
        <vt:lpwstr>_bookmark25</vt:lpwstr>
      </vt:variant>
      <vt:variant>
        <vt:i4>2097233</vt:i4>
      </vt:variant>
      <vt:variant>
        <vt:i4>195</vt:i4>
      </vt:variant>
      <vt:variant>
        <vt:i4>0</vt:i4>
      </vt:variant>
      <vt:variant>
        <vt:i4>5</vt:i4>
      </vt:variant>
      <vt:variant>
        <vt:lpwstr/>
      </vt:variant>
      <vt:variant>
        <vt:lpwstr>_bookmark25</vt:lpwstr>
      </vt:variant>
      <vt:variant>
        <vt:i4>2097233</vt:i4>
      </vt:variant>
      <vt:variant>
        <vt:i4>192</vt:i4>
      </vt:variant>
      <vt:variant>
        <vt:i4>0</vt:i4>
      </vt:variant>
      <vt:variant>
        <vt:i4>5</vt:i4>
      </vt:variant>
      <vt:variant>
        <vt:lpwstr/>
      </vt:variant>
      <vt:variant>
        <vt:lpwstr>_bookmark25</vt:lpwstr>
      </vt:variant>
      <vt:variant>
        <vt:i4>2097233</vt:i4>
      </vt:variant>
      <vt:variant>
        <vt:i4>189</vt:i4>
      </vt:variant>
      <vt:variant>
        <vt:i4>0</vt:i4>
      </vt:variant>
      <vt:variant>
        <vt:i4>5</vt:i4>
      </vt:variant>
      <vt:variant>
        <vt:lpwstr/>
      </vt:variant>
      <vt:variant>
        <vt:lpwstr>_bookmark25</vt:lpwstr>
      </vt:variant>
      <vt:variant>
        <vt:i4>2097233</vt:i4>
      </vt:variant>
      <vt:variant>
        <vt:i4>186</vt:i4>
      </vt:variant>
      <vt:variant>
        <vt:i4>0</vt:i4>
      </vt:variant>
      <vt:variant>
        <vt:i4>5</vt:i4>
      </vt:variant>
      <vt:variant>
        <vt:lpwstr/>
      </vt:variant>
      <vt:variant>
        <vt:lpwstr>_bookmark25</vt:lpwstr>
      </vt:variant>
      <vt:variant>
        <vt:i4>2097233</vt:i4>
      </vt:variant>
      <vt:variant>
        <vt:i4>183</vt:i4>
      </vt:variant>
      <vt:variant>
        <vt:i4>0</vt:i4>
      </vt:variant>
      <vt:variant>
        <vt:i4>5</vt:i4>
      </vt:variant>
      <vt:variant>
        <vt:lpwstr/>
      </vt:variant>
      <vt:variant>
        <vt:lpwstr>_bookmark25</vt:lpwstr>
      </vt:variant>
      <vt:variant>
        <vt:i4>2097233</vt:i4>
      </vt:variant>
      <vt:variant>
        <vt:i4>180</vt:i4>
      </vt:variant>
      <vt:variant>
        <vt:i4>0</vt:i4>
      </vt:variant>
      <vt:variant>
        <vt:i4>5</vt:i4>
      </vt:variant>
      <vt:variant>
        <vt:lpwstr/>
      </vt:variant>
      <vt:variant>
        <vt:lpwstr>_bookmark24</vt:lpwstr>
      </vt:variant>
      <vt:variant>
        <vt:i4>2097233</vt:i4>
      </vt:variant>
      <vt:variant>
        <vt:i4>177</vt:i4>
      </vt:variant>
      <vt:variant>
        <vt:i4>0</vt:i4>
      </vt:variant>
      <vt:variant>
        <vt:i4>5</vt:i4>
      </vt:variant>
      <vt:variant>
        <vt:lpwstr/>
      </vt:variant>
      <vt:variant>
        <vt:lpwstr>_bookmark24</vt:lpwstr>
      </vt:variant>
      <vt:variant>
        <vt:i4>2097233</vt:i4>
      </vt:variant>
      <vt:variant>
        <vt:i4>174</vt:i4>
      </vt:variant>
      <vt:variant>
        <vt:i4>0</vt:i4>
      </vt:variant>
      <vt:variant>
        <vt:i4>5</vt:i4>
      </vt:variant>
      <vt:variant>
        <vt:lpwstr/>
      </vt:variant>
      <vt:variant>
        <vt:lpwstr>_bookmark24</vt:lpwstr>
      </vt:variant>
      <vt:variant>
        <vt:i4>2097233</vt:i4>
      </vt:variant>
      <vt:variant>
        <vt:i4>171</vt:i4>
      </vt:variant>
      <vt:variant>
        <vt:i4>0</vt:i4>
      </vt:variant>
      <vt:variant>
        <vt:i4>5</vt:i4>
      </vt:variant>
      <vt:variant>
        <vt:lpwstr/>
      </vt:variant>
      <vt:variant>
        <vt:lpwstr>_bookmark24</vt:lpwstr>
      </vt:variant>
      <vt:variant>
        <vt:i4>2097233</vt:i4>
      </vt:variant>
      <vt:variant>
        <vt:i4>168</vt:i4>
      </vt:variant>
      <vt:variant>
        <vt:i4>0</vt:i4>
      </vt:variant>
      <vt:variant>
        <vt:i4>5</vt:i4>
      </vt:variant>
      <vt:variant>
        <vt:lpwstr/>
      </vt:variant>
      <vt:variant>
        <vt:lpwstr>_bookmark24</vt:lpwstr>
      </vt:variant>
      <vt:variant>
        <vt:i4>2097233</vt:i4>
      </vt:variant>
      <vt:variant>
        <vt:i4>165</vt:i4>
      </vt:variant>
      <vt:variant>
        <vt:i4>0</vt:i4>
      </vt:variant>
      <vt:variant>
        <vt:i4>5</vt:i4>
      </vt:variant>
      <vt:variant>
        <vt:lpwstr/>
      </vt:variant>
      <vt:variant>
        <vt:lpwstr>_bookmark24</vt:lpwstr>
      </vt:variant>
      <vt:variant>
        <vt:i4>2097233</vt:i4>
      </vt:variant>
      <vt:variant>
        <vt:i4>162</vt:i4>
      </vt:variant>
      <vt:variant>
        <vt:i4>0</vt:i4>
      </vt:variant>
      <vt:variant>
        <vt:i4>5</vt:i4>
      </vt:variant>
      <vt:variant>
        <vt:lpwstr/>
      </vt:variant>
      <vt:variant>
        <vt:lpwstr>_bookmark23</vt:lpwstr>
      </vt:variant>
      <vt:variant>
        <vt:i4>2097233</vt:i4>
      </vt:variant>
      <vt:variant>
        <vt:i4>159</vt:i4>
      </vt:variant>
      <vt:variant>
        <vt:i4>0</vt:i4>
      </vt:variant>
      <vt:variant>
        <vt:i4>5</vt:i4>
      </vt:variant>
      <vt:variant>
        <vt:lpwstr/>
      </vt:variant>
      <vt:variant>
        <vt:lpwstr>_bookmark23</vt:lpwstr>
      </vt:variant>
      <vt:variant>
        <vt:i4>2097233</vt:i4>
      </vt:variant>
      <vt:variant>
        <vt:i4>156</vt:i4>
      </vt:variant>
      <vt:variant>
        <vt:i4>0</vt:i4>
      </vt:variant>
      <vt:variant>
        <vt:i4>5</vt:i4>
      </vt:variant>
      <vt:variant>
        <vt:lpwstr/>
      </vt:variant>
      <vt:variant>
        <vt:lpwstr>_bookmark23</vt:lpwstr>
      </vt:variant>
      <vt:variant>
        <vt:i4>2097233</vt:i4>
      </vt:variant>
      <vt:variant>
        <vt:i4>153</vt:i4>
      </vt:variant>
      <vt:variant>
        <vt:i4>0</vt:i4>
      </vt:variant>
      <vt:variant>
        <vt:i4>5</vt:i4>
      </vt:variant>
      <vt:variant>
        <vt:lpwstr/>
      </vt:variant>
      <vt:variant>
        <vt:lpwstr>_bookmark23</vt:lpwstr>
      </vt:variant>
      <vt:variant>
        <vt:i4>2097233</vt:i4>
      </vt:variant>
      <vt:variant>
        <vt:i4>150</vt:i4>
      </vt:variant>
      <vt:variant>
        <vt:i4>0</vt:i4>
      </vt:variant>
      <vt:variant>
        <vt:i4>5</vt:i4>
      </vt:variant>
      <vt:variant>
        <vt:lpwstr/>
      </vt:variant>
      <vt:variant>
        <vt:lpwstr>_bookmark23</vt:lpwstr>
      </vt:variant>
      <vt:variant>
        <vt:i4>2097233</vt:i4>
      </vt:variant>
      <vt:variant>
        <vt:i4>147</vt:i4>
      </vt:variant>
      <vt:variant>
        <vt:i4>0</vt:i4>
      </vt:variant>
      <vt:variant>
        <vt:i4>5</vt:i4>
      </vt:variant>
      <vt:variant>
        <vt:lpwstr/>
      </vt:variant>
      <vt:variant>
        <vt:lpwstr>_bookmark23</vt:lpwstr>
      </vt:variant>
      <vt:variant>
        <vt:i4>2097233</vt:i4>
      </vt:variant>
      <vt:variant>
        <vt:i4>144</vt:i4>
      </vt:variant>
      <vt:variant>
        <vt:i4>0</vt:i4>
      </vt:variant>
      <vt:variant>
        <vt:i4>5</vt:i4>
      </vt:variant>
      <vt:variant>
        <vt:lpwstr/>
      </vt:variant>
      <vt:variant>
        <vt:lpwstr>_bookmark22</vt:lpwstr>
      </vt:variant>
      <vt:variant>
        <vt:i4>2097233</vt:i4>
      </vt:variant>
      <vt:variant>
        <vt:i4>141</vt:i4>
      </vt:variant>
      <vt:variant>
        <vt:i4>0</vt:i4>
      </vt:variant>
      <vt:variant>
        <vt:i4>5</vt:i4>
      </vt:variant>
      <vt:variant>
        <vt:lpwstr/>
      </vt:variant>
      <vt:variant>
        <vt:lpwstr>_bookmark22</vt:lpwstr>
      </vt:variant>
      <vt:variant>
        <vt:i4>2097233</vt:i4>
      </vt:variant>
      <vt:variant>
        <vt:i4>138</vt:i4>
      </vt:variant>
      <vt:variant>
        <vt:i4>0</vt:i4>
      </vt:variant>
      <vt:variant>
        <vt:i4>5</vt:i4>
      </vt:variant>
      <vt:variant>
        <vt:lpwstr/>
      </vt:variant>
      <vt:variant>
        <vt:lpwstr>_bookmark21</vt:lpwstr>
      </vt:variant>
      <vt:variant>
        <vt:i4>2097233</vt:i4>
      </vt:variant>
      <vt:variant>
        <vt:i4>135</vt:i4>
      </vt:variant>
      <vt:variant>
        <vt:i4>0</vt:i4>
      </vt:variant>
      <vt:variant>
        <vt:i4>5</vt:i4>
      </vt:variant>
      <vt:variant>
        <vt:lpwstr/>
      </vt:variant>
      <vt:variant>
        <vt:lpwstr>_bookmark21</vt:lpwstr>
      </vt:variant>
      <vt:variant>
        <vt:i4>2097233</vt:i4>
      </vt:variant>
      <vt:variant>
        <vt:i4>132</vt:i4>
      </vt:variant>
      <vt:variant>
        <vt:i4>0</vt:i4>
      </vt:variant>
      <vt:variant>
        <vt:i4>5</vt:i4>
      </vt:variant>
      <vt:variant>
        <vt:lpwstr/>
      </vt:variant>
      <vt:variant>
        <vt:lpwstr>_bookmark20</vt:lpwstr>
      </vt:variant>
      <vt:variant>
        <vt:i4>2293841</vt:i4>
      </vt:variant>
      <vt:variant>
        <vt:i4>129</vt:i4>
      </vt:variant>
      <vt:variant>
        <vt:i4>0</vt:i4>
      </vt:variant>
      <vt:variant>
        <vt:i4>5</vt:i4>
      </vt:variant>
      <vt:variant>
        <vt:lpwstr/>
      </vt:variant>
      <vt:variant>
        <vt:lpwstr>_bookmark19</vt:lpwstr>
      </vt:variant>
      <vt:variant>
        <vt:i4>2293841</vt:i4>
      </vt:variant>
      <vt:variant>
        <vt:i4>126</vt:i4>
      </vt:variant>
      <vt:variant>
        <vt:i4>0</vt:i4>
      </vt:variant>
      <vt:variant>
        <vt:i4>5</vt:i4>
      </vt:variant>
      <vt:variant>
        <vt:lpwstr/>
      </vt:variant>
      <vt:variant>
        <vt:lpwstr>_bookmark19</vt:lpwstr>
      </vt:variant>
      <vt:variant>
        <vt:i4>2293841</vt:i4>
      </vt:variant>
      <vt:variant>
        <vt:i4>123</vt:i4>
      </vt:variant>
      <vt:variant>
        <vt:i4>0</vt:i4>
      </vt:variant>
      <vt:variant>
        <vt:i4>5</vt:i4>
      </vt:variant>
      <vt:variant>
        <vt:lpwstr/>
      </vt:variant>
      <vt:variant>
        <vt:lpwstr>_bookmark19</vt:lpwstr>
      </vt:variant>
      <vt:variant>
        <vt:i4>2293841</vt:i4>
      </vt:variant>
      <vt:variant>
        <vt:i4>120</vt:i4>
      </vt:variant>
      <vt:variant>
        <vt:i4>0</vt:i4>
      </vt:variant>
      <vt:variant>
        <vt:i4>5</vt:i4>
      </vt:variant>
      <vt:variant>
        <vt:lpwstr/>
      </vt:variant>
      <vt:variant>
        <vt:lpwstr>_bookmark19</vt:lpwstr>
      </vt:variant>
      <vt:variant>
        <vt:i4>2293841</vt:i4>
      </vt:variant>
      <vt:variant>
        <vt:i4>117</vt:i4>
      </vt:variant>
      <vt:variant>
        <vt:i4>0</vt:i4>
      </vt:variant>
      <vt:variant>
        <vt:i4>5</vt:i4>
      </vt:variant>
      <vt:variant>
        <vt:lpwstr/>
      </vt:variant>
      <vt:variant>
        <vt:lpwstr>_bookmark19</vt:lpwstr>
      </vt:variant>
      <vt:variant>
        <vt:i4>2293841</vt:i4>
      </vt:variant>
      <vt:variant>
        <vt:i4>114</vt:i4>
      </vt:variant>
      <vt:variant>
        <vt:i4>0</vt:i4>
      </vt:variant>
      <vt:variant>
        <vt:i4>5</vt:i4>
      </vt:variant>
      <vt:variant>
        <vt:lpwstr/>
      </vt:variant>
      <vt:variant>
        <vt:lpwstr>_bookmark18</vt:lpwstr>
      </vt:variant>
      <vt:variant>
        <vt:i4>2293841</vt:i4>
      </vt:variant>
      <vt:variant>
        <vt:i4>111</vt:i4>
      </vt:variant>
      <vt:variant>
        <vt:i4>0</vt:i4>
      </vt:variant>
      <vt:variant>
        <vt:i4>5</vt:i4>
      </vt:variant>
      <vt:variant>
        <vt:lpwstr/>
      </vt:variant>
      <vt:variant>
        <vt:lpwstr>_bookmark17</vt:lpwstr>
      </vt:variant>
      <vt:variant>
        <vt:i4>2293841</vt:i4>
      </vt:variant>
      <vt:variant>
        <vt:i4>108</vt:i4>
      </vt:variant>
      <vt:variant>
        <vt:i4>0</vt:i4>
      </vt:variant>
      <vt:variant>
        <vt:i4>5</vt:i4>
      </vt:variant>
      <vt:variant>
        <vt:lpwstr/>
      </vt:variant>
      <vt:variant>
        <vt:lpwstr>_bookmark16</vt:lpwstr>
      </vt:variant>
      <vt:variant>
        <vt:i4>2293841</vt:i4>
      </vt:variant>
      <vt:variant>
        <vt:i4>105</vt:i4>
      </vt:variant>
      <vt:variant>
        <vt:i4>0</vt:i4>
      </vt:variant>
      <vt:variant>
        <vt:i4>5</vt:i4>
      </vt:variant>
      <vt:variant>
        <vt:lpwstr/>
      </vt:variant>
      <vt:variant>
        <vt:lpwstr>_bookmark16</vt:lpwstr>
      </vt:variant>
      <vt:variant>
        <vt:i4>2293841</vt:i4>
      </vt:variant>
      <vt:variant>
        <vt:i4>102</vt:i4>
      </vt:variant>
      <vt:variant>
        <vt:i4>0</vt:i4>
      </vt:variant>
      <vt:variant>
        <vt:i4>5</vt:i4>
      </vt:variant>
      <vt:variant>
        <vt:lpwstr/>
      </vt:variant>
      <vt:variant>
        <vt:lpwstr>_bookmark16</vt:lpwstr>
      </vt:variant>
      <vt:variant>
        <vt:i4>2293841</vt:i4>
      </vt:variant>
      <vt:variant>
        <vt:i4>99</vt:i4>
      </vt:variant>
      <vt:variant>
        <vt:i4>0</vt:i4>
      </vt:variant>
      <vt:variant>
        <vt:i4>5</vt:i4>
      </vt:variant>
      <vt:variant>
        <vt:lpwstr/>
      </vt:variant>
      <vt:variant>
        <vt:lpwstr>_bookmark16</vt:lpwstr>
      </vt:variant>
      <vt:variant>
        <vt:i4>2293841</vt:i4>
      </vt:variant>
      <vt:variant>
        <vt:i4>96</vt:i4>
      </vt:variant>
      <vt:variant>
        <vt:i4>0</vt:i4>
      </vt:variant>
      <vt:variant>
        <vt:i4>5</vt:i4>
      </vt:variant>
      <vt:variant>
        <vt:lpwstr/>
      </vt:variant>
      <vt:variant>
        <vt:lpwstr>_bookmark16</vt:lpwstr>
      </vt:variant>
      <vt:variant>
        <vt:i4>2293841</vt:i4>
      </vt:variant>
      <vt:variant>
        <vt:i4>93</vt:i4>
      </vt:variant>
      <vt:variant>
        <vt:i4>0</vt:i4>
      </vt:variant>
      <vt:variant>
        <vt:i4>5</vt:i4>
      </vt:variant>
      <vt:variant>
        <vt:lpwstr/>
      </vt:variant>
      <vt:variant>
        <vt:lpwstr>_bookmark15</vt:lpwstr>
      </vt:variant>
      <vt:variant>
        <vt:i4>2293841</vt:i4>
      </vt:variant>
      <vt:variant>
        <vt:i4>90</vt:i4>
      </vt:variant>
      <vt:variant>
        <vt:i4>0</vt:i4>
      </vt:variant>
      <vt:variant>
        <vt:i4>5</vt:i4>
      </vt:variant>
      <vt:variant>
        <vt:lpwstr/>
      </vt:variant>
      <vt:variant>
        <vt:lpwstr>_bookmark14</vt:lpwstr>
      </vt:variant>
      <vt:variant>
        <vt:i4>2293841</vt:i4>
      </vt:variant>
      <vt:variant>
        <vt:i4>87</vt:i4>
      </vt:variant>
      <vt:variant>
        <vt:i4>0</vt:i4>
      </vt:variant>
      <vt:variant>
        <vt:i4>5</vt:i4>
      </vt:variant>
      <vt:variant>
        <vt:lpwstr/>
      </vt:variant>
      <vt:variant>
        <vt:lpwstr>_bookmark13</vt:lpwstr>
      </vt:variant>
      <vt:variant>
        <vt:i4>2293841</vt:i4>
      </vt:variant>
      <vt:variant>
        <vt:i4>84</vt:i4>
      </vt:variant>
      <vt:variant>
        <vt:i4>0</vt:i4>
      </vt:variant>
      <vt:variant>
        <vt:i4>5</vt:i4>
      </vt:variant>
      <vt:variant>
        <vt:lpwstr/>
      </vt:variant>
      <vt:variant>
        <vt:lpwstr>_bookmark13</vt:lpwstr>
      </vt:variant>
      <vt:variant>
        <vt:i4>2293841</vt:i4>
      </vt:variant>
      <vt:variant>
        <vt:i4>81</vt:i4>
      </vt:variant>
      <vt:variant>
        <vt:i4>0</vt:i4>
      </vt:variant>
      <vt:variant>
        <vt:i4>5</vt:i4>
      </vt:variant>
      <vt:variant>
        <vt:lpwstr/>
      </vt:variant>
      <vt:variant>
        <vt:lpwstr>_bookmark12</vt:lpwstr>
      </vt:variant>
      <vt:variant>
        <vt:i4>2293841</vt:i4>
      </vt:variant>
      <vt:variant>
        <vt:i4>78</vt:i4>
      </vt:variant>
      <vt:variant>
        <vt:i4>0</vt:i4>
      </vt:variant>
      <vt:variant>
        <vt:i4>5</vt:i4>
      </vt:variant>
      <vt:variant>
        <vt:lpwstr/>
      </vt:variant>
      <vt:variant>
        <vt:lpwstr>_bookmark12</vt:lpwstr>
      </vt:variant>
      <vt:variant>
        <vt:i4>2293841</vt:i4>
      </vt:variant>
      <vt:variant>
        <vt:i4>75</vt:i4>
      </vt:variant>
      <vt:variant>
        <vt:i4>0</vt:i4>
      </vt:variant>
      <vt:variant>
        <vt:i4>5</vt:i4>
      </vt:variant>
      <vt:variant>
        <vt:lpwstr/>
      </vt:variant>
      <vt:variant>
        <vt:lpwstr>_bookmark11</vt:lpwstr>
      </vt:variant>
      <vt:variant>
        <vt:i4>2293841</vt:i4>
      </vt:variant>
      <vt:variant>
        <vt:i4>72</vt:i4>
      </vt:variant>
      <vt:variant>
        <vt:i4>0</vt:i4>
      </vt:variant>
      <vt:variant>
        <vt:i4>5</vt:i4>
      </vt:variant>
      <vt:variant>
        <vt:lpwstr/>
      </vt:variant>
      <vt:variant>
        <vt:lpwstr>_bookmark11</vt:lpwstr>
      </vt:variant>
      <vt:variant>
        <vt:i4>2293841</vt:i4>
      </vt:variant>
      <vt:variant>
        <vt:i4>69</vt:i4>
      </vt:variant>
      <vt:variant>
        <vt:i4>0</vt:i4>
      </vt:variant>
      <vt:variant>
        <vt:i4>5</vt:i4>
      </vt:variant>
      <vt:variant>
        <vt:lpwstr/>
      </vt:variant>
      <vt:variant>
        <vt:lpwstr>_bookmark10</vt:lpwstr>
      </vt:variant>
      <vt:variant>
        <vt:i4>2293841</vt:i4>
      </vt:variant>
      <vt:variant>
        <vt:i4>66</vt:i4>
      </vt:variant>
      <vt:variant>
        <vt:i4>0</vt:i4>
      </vt:variant>
      <vt:variant>
        <vt:i4>5</vt:i4>
      </vt:variant>
      <vt:variant>
        <vt:lpwstr/>
      </vt:variant>
      <vt:variant>
        <vt:lpwstr>_bookmark10</vt:lpwstr>
      </vt:variant>
      <vt:variant>
        <vt:i4>2818129</vt:i4>
      </vt:variant>
      <vt:variant>
        <vt:i4>63</vt:i4>
      </vt:variant>
      <vt:variant>
        <vt:i4>0</vt:i4>
      </vt:variant>
      <vt:variant>
        <vt:i4>5</vt:i4>
      </vt:variant>
      <vt:variant>
        <vt:lpwstr/>
      </vt:variant>
      <vt:variant>
        <vt:lpwstr>_bookmark9</vt:lpwstr>
      </vt:variant>
      <vt:variant>
        <vt:i4>2818129</vt:i4>
      </vt:variant>
      <vt:variant>
        <vt:i4>60</vt:i4>
      </vt:variant>
      <vt:variant>
        <vt:i4>0</vt:i4>
      </vt:variant>
      <vt:variant>
        <vt:i4>5</vt:i4>
      </vt:variant>
      <vt:variant>
        <vt:lpwstr/>
      </vt:variant>
      <vt:variant>
        <vt:lpwstr>_bookmark9</vt:lpwstr>
      </vt:variant>
      <vt:variant>
        <vt:i4>2752593</vt:i4>
      </vt:variant>
      <vt:variant>
        <vt:i4>57</vt:i4>
      </vt:variant>
      <vt:variant>
        <vt:i4>0</vt:i4>
      </vt:variant>
      <vt:variant>
        <vt:i4>5</vt:i4>
      </vt:variant>
      <vt:variant>
        <vt:lpwstr/>
      </vt:variant>
      <vt:variant>
        <vt:lpwstr>_bookmark8</vt:lpwstr>
      </vt:variant>
      <vt:variant>
        <vt:i4>2752593</vt:i4>
      </vt:variant>
      <vt:variant>
        <vt:i4>54</vt:i4>
      </vt:variant>
      <vt:variant>
        <vt:i4>0</vt:i4>
      </vt:variant>
      <vt:variant>
        <vt:i4>5</vt:i4>
      </vt:variant>
      <vt:variant>
        <vt:lpwstr/>
      </vt:variant>
      <vt:variant>
        <vt:lpwstr>_bookmark8</vt:lpwstr>
      </vt:variant>
      <vt:variant>
        <vt:i4>2424913</vt:i4>
      </vt:variant>
      <vt:variant>
        <vt:i4>51</vt:i4>
      </vt:variant>
      <vt:variant>
        <vt:i4>0</vt:i4>
      </vt:variant>
      <vt:variant>
        <vt:i4>5</vt:i4>
      </vt:variant>
      <vt:variant>
        <vt:lpwstr/>
      </vt:variant>
      <vt:variant>
        <vt:lpwstr>_bookmark7</vt:lpwstr>
      </vt:variant>
      <vt:variant>
        <vt:i4>2424913</vt:i4>
      </vt:variant>
      <vt:variant>
        <vt:i4>48</vt:i4>
      </vt:variant>
      <vt:variant>
        <vt:i4>0</vt:i4>
      </vt:variant>
      <vt:variant>
        <vt:i4>5</vt:i4>
      </vt:variant>
      <vt:variant>
        <vt:lpwstr/>
      </vt:variant>
      <vt:variant>
        <vt:lpwstr>_bookmark7</vt:lpwstr>
      </vt:variant>
      <vt:variant>
        <vt:i4>2359377</vt:i4>
      </vt:variant>
      <vt:variant>
        <vt:i4>45</vt:i4>
      </vt:variant>
      <vt:variant>
        <vt:i4>0</vt:i4>
      </vt:variant>
      <vt:variant>
        <vt:i4>5</vt:i4>
      </vt:variant>
      <vt:variant>
        <vt:lpwstr/>
      </vt:variant>
      <vt:variant>
        <vt:lpwstr>_bookmark6</vt:lpwstr>
      </vt:variant>
      <vt:variant>
        <vt:i4>2359377</vt:i4>
      </vt:variant>
      <vt:variant>
        <vt:i4>42</vt:i4>
      </vt:variant>
      <vt:variant>
        <vt:i4>0</vt:i4>
      </vt:variant>
      <vt:variant>
        <vt:i4>5</vt:i4>
      </vt:variant>
      <vt:variant>
        <vt:lpwstr/>
      </vt:variant>
      <vt:variant>
        <vt:lpwstr>_bookmark6</vt:lpwstr>
      </vt:variant>
      <vt:variant>
        <vt:i4>2555985</vt:i4>
      </vt:variant>
      <vt:variant>
        <vt:i4>39</vt:i4>
      </vt:variant>
      <vt:variant>
        <vt:i4>0</vt:i4>
      </vt:variant>
      <vt:variant>
        <vt:i4>5</vt:i4>
      </vt:variant>
      <vt:variant>
        <vt:lpwstr/>
      </vt:variant>
      <vt:variant>
        <vt:lpwstr>_bookmark5</vt:lpwstr>
      </vt:variant>
      <vt:variant>
        <vt:i4>2555985</vt:i4>
      </vt:variant>
      <vt:variant>
        <vt:i4>36</vt:i4>
      </vt:variant>
      <vt:variant>
        <vt:i4>0</vt:i4>
      </vt:variant>
      <vt:variant>
        <vt:i4>5</vt:i4>
      </vt:variant>
      <vt:variant>
        <vt:lpwstr/>
      </vt:variant>
      <vt:variant>
        <vt:lpwstr>_bookmark5</vt:lpwstr>
      </vt:variant>
      <vt:variant>
        <vt:i4>2555985</vt:i4>
      </vt:variant>
      <vt:variant>
        <vt:i4>33</vt:i4>
      </vt:variant>
      <vt:variant>
        <vt:i4>0</vt:i4>
      </vt:variant>
      <vt:variant>
        <vt:i4>5</vt:i4>
      </vt:variant>
      <vt:variant>
        <vt:lpwstr/>
      </vt:variant>
      <vt:variant>
        <vt:lpwstr>_bookmark5</vt:lpwstr>
      </vt:variant>
      <vt:variant>
        <vt:i4>2555985</vt:i4>
      </vt:variant>
      <vt:variant>
        <vt:i4>30</vt:i4>
      </vt:variant>
      <vt:variant>
        <vt:i4>0</vt:i4>
      </vt:variant>
      <vt:variant>
        <vt:i4>5</vt:i4>
      </vt:variant>
      <vt:variant>
        <vt:lpwstr/>
      </vt:variant>
      <vt:variant>
        <vt:lpwstr>_bookmark5</vt:lpwstr>
      </vt:variant>
      <vt:variant>
        <vt:i4>2490449</vt:i4>
      </vt:variant>
      <vt:variant>
        <vt:i4>27</vt:i4>
      </vt:variant>
      <vt:variant>
        <vt:i4>0</vt:i4>
      </vt:variant>
      <vt:variant>
        <vt:i4>5</vt:i4>
      </vt:variant>
      <vt:variant>
        <vt:lpwstr/>
      </vt:variant>
      <vt:variant>
        <vt:lpwstr>_bookmark4</vt:lpwstr>
      </vt:variant>
      <vt:variant>
        <vt:i4>2490449</vt:i4>
      </vt:variant>
      <vt:variant>
        <vt:i4>24</vt:i4>
      </vt:variant>
      <vt:variant>
        <vt:i4>0</vt:i4>
      </vt:variant>
      <vt:variant>
        <vt:i4>5</vt:i4>
      </vt:variant>
      <vt:variant>
        <vt:lpwstr/>
      </vt:variant>
      <vt:variant>
        <vt:lpwstr>_bookmark4</vt:lpwstr>
      </vt:variant>
      <vt:variant>
        <vt:i4>2162769</vt:i4>
      </vt:variant>
      <vt:variant>
        <vt:i4>21</vt:i4>
      </vt:variant>
      <vt:variant>
        <vt:i4>0</vt:i4>
      </vt:variant>
      <vt:variant>
        <vt:i4>5</vt:i4>
      </vt:variant>
      <vt:variant>
        <vt:lpwstr/>
      </vt:variant>
      <vt:variant>
        <vt:lpwstr>_bookmark3</vt:lpwstr>
      </vt:variant>
      <vt:variant>
        <vt:i4>2162769</vt:i4>
      </vt:variant>
      <vt:variant>
        <vt:i4>18</vt:i4>
      </vt:variant>
      <vt:variant>
        <vt:i4>0</vt:i4>
      </vt:variant>
      <vt:variant>
        <vt:i4>5</vt:i4>
      </vt:variant>
      <vt:variant>
        <vt:lpwstr/>
      </vt:variant>
      <vt:variant>
        <vt:lpwstr>_bookmark3</vt:lpwstr>
      </vt:variant>
      <vt:variant>
        <vt:i4>2097233</vt:i4>
      </vt:variant>
      <vt:variant>
        <vt:i4>15</vt:i4>
      </vt:variant>
      <vt:variant>
        <vt:i4>0</vt:i4>
      </vt:variant>
      <vt:variant>
        <vt:i4>5</vt:i4>
      </vt:variant>
      <vt:variant>
        <vt:lpwstr/>
      </vt:variant>
      <vt:variant>
        <vt:lpwstr>_bookmark2</vt:lpwstr>
      </vt:variant>
      <vt:variant>
        <vt:i4>2097233</vt:i4>
      </vt:variant>
      <vt:variant>
        <vt:i4>12</vt:i4>
      </vt:variant>
      <vt:variant>
        <vt:i4>0</vt:i4>
      </vt:variant>
      <vt:variant>
        <vt:i4>5</vt:i4>
      </vt:variant>
      <vt:variant>
        <vt:lpwstr/>
      </vt:variant>
      <vt:variant>
        <vt:lpwstr>_bookmark2</vt:lpwstr>
      </vt:variant>
      <vt:variant>
        <vt:i4>2293841</vt:i4>
      </vt:variant>
      <vt:variant>
        <vt:i4>9</vt:i4>
      </vt:variant>
      <vt:variant>
        <vt:i4>0</vt:i4>
      </vt:variant>
      <vt:variant>
        <vt:i4>5</vt:i4>
      </vt:variant>
      <vt:variant>
        <vt:lpwstr/>
      </vt:variant>
      <vt:variant>
        <vt:lpwstr>_bookmark1</vt:lpwstr>
      </vt:variant>
      <vt:variant>
        <vt:i4>2293841</vt:i4>
      </vt:variant>
      <vt:variant>
        <vt:i4>6</vt:i4>
      </vt:variant>
      <vt:variant>
        <vt:i4>0</vt:i4>
      </vt:variant>
      <vt:variant>
        <vt:i4>5</vt:i4>
      </vt:variant>
      <vt:variant>
        <vt:lpwstr/>
      </vt:variant>
      <vt:variant>
        <vt:lpwstr>_bookmark1</vt:lpwstr>
      </vt:variant>
      <vt:variant>
        <vt:i4>2228305</vt:i4>
      </vt:variant>
      <vt:variant>
        <vt:i4>3</vt:i4>
      </vt:variant>
      <vt:variant>
        <vt:i4>0</vt:i4>
      </vt:variant>
      <vt:variant>
        <vt:i4>5</vt:i4>
      </vt:variant>
      <vt:variant>
        <vt:lpwstr/>
      </vt:variant>
      <vt:variant>
        <vt:lpwstr>_bookmark0</vt:lpwstr>
      </vt:variant>
      <vt:variant>
        <vt:i4>2228305</vt:i4>
      </vt:variant>
      <vt:variant>
        <vt:i4>0</vt:i4>
      </vt:variant>
      <vt:variant>
        <vt:i4>0</vt:i4>
      </vt:variant>
      <vt:variant>
        <vt:i4>5</vt:i4>
      </vt:variant>
      <vt:variant>
        <vt:lpwstr/>
      </vt:variant>
      <vt:variant>
        <vt:lpwstr>_bookmark0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Italo Guedes</dc:creator>
  <cp:lastModifiedBy>Ariane Coelho Donatti</cp:lastModifiedBy>
  <cp:revision>41</cp:revision>
  <dcterms:created xsi:type="dcterms:W3CDTF">2026-07-13T13:39:00Z</dcterms:created>
  <dcterms:modified xsi:type="dcterms:W3CDTF">2026-07-31T13:25:00Z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2023-09-05T00:00:00Z</vt:filetime>
  </property>
  <property fmtid="{D5CDD505-2E9C-101B-9397-08002B2CF9AE}" pid="4" name="Creator">
    <vt:lpwstr>Microsoft® Word LTSC</vt:lpwstr>
  </property>
  <property fmtid="{D5CDD505-2E9C-101B-9397-08002B2CF9AE}" pid="5" name="LastSaved">
    <vt:filetime>2026-07-13T00:00:00Z</vt:filetime>
  </property>
  <property fmtid="{D5CDD505-2E9C-101B-9397-08002B2CF9AE}" pid="6" name="Producer">
    <vt:lpwstr>Microsoft® Word LTSC</vt:lpwstr>
  </property>
</Properties>
</file>